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5DD916AB">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5EF9FCA8"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FF48CD">
        <w:rPr>
          <w:rFonts w:ascii="Helvetica" w:hAnsi="Helvetica" w:cs="Tahoma"/>
          <w:b/>
          <w:bCs/>
          <w:color w:val="2A3190"/>
          <w:sz w:val="28"/>
          <w:szCs w:val="28"/>
        </w:rPr>
        <w:t>Housing</w:t>
      </w:r>
      <w:r w:rsidR="0092529E">
        <w:rPr>
          <w:rFonts w:ascii="Helvetica" w:hAnsi="Helvetica" w:cs="Tahoma"/>
          <w:b/>
          <w:bCs/>
          <w:color w:val="2A3190"/>
          <w:sz w:val="28"/>
          <w:szCs w:val="28"/>
        </w:rPr>
        <w:t xml:space="preserve"> Onboarding Guide</w:t>
      </w:r>
    </w:p>
    <w:p w14:paraId="01963629" w14:textId="77EB8DD5" w:rsidR="003E52BB" w:rsidRDefault="25F1A9AE" w:rsidP="004C52DC">
      <w:pPr>
        <w:pStyle w:val="Heading1"/>
        <w:spacing w:line="240" w:lineRule="auto"/>
        <w:rPr>
          <w:rFonts w:ascii="Franklin Gothic Book" w:hAnsi="Franklin Gothic Book" w:cs="Arial"/>
          <w:color w:val="auto"/>
          <w:sz w:val="24"/>
          <w:szCs w:val="24"/>
        </w:rPr>
      </w:pPr>
      <w:r w:rsidRPr="25F1A9AE">
        <w:rPr>
          <w:rFonts w:ascii="Franklin Gothic Book" w:hAnsi="Franklin Gothic Book" w:cs="Arial"/>
          <w:color w:val="auto"/>
          <w:sz w:val="24"/>
          <w:szCs w:val="24"/>
        </w:rPr>
        <w:t xml:space="preserve">This Housing Onboarding Guide is a framework for onboarding new staff members who will provide housing services. It is meant to be customized to include organization-specific training, allowing you to incorporate your own materials using the “Link to Agency Guidance” fields located at the end of the guide. This guide shares reading materials, recorded webinars, and other resources to complement your agency’s specific onboarding activities. The onboarding process and included activities can be modified based on each staff member’s prior experience. </w:t>
      </w:r>
    </w:p>
    <w:p w14:paraId="384CED64" w14:textId="77777777" w:rsidR="00E32897"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3145"/>
        <w:gridCol w:w="9715"/>
      </w:tblGrid>
      <w:tr w:rsidR="00C1767D" w:rsidRPr="00F8564C" w14:paraId="0A85CCE7" w14:textId="77777777" w:rsidTr="1D5F6777">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12B024F0" w14:textId="51E8984A" w:rsidR="00C1767D" w:rsidRPr="00F8564C" w:rsidRDefault="57938408" w:rsidP="008238A5">
            <w:pPr>
              <w:spacing w:after="0" w:line="240" w:lineRule="auto"/>
              <w:rPr>
                <w:rFonts w:ascii="Franklin Gothic Demi" w:eastAsia="Times New Roman" w:hAnsi="Franklin Gothic Demi" w:cs="Calibri"/>
                <w:color w:val="FFFFFF"/>
                <w:sz w:val="24"/>
                <w:szCs w:val="24"/>
                <w:lang w:eastAsia="en-US"/>
              </w:rPr>
            </w:pPr>
            <w:r w:rsidRPr="57938408">
              <w:rPr>
                <w:rFonts w:ascii="Franklin Gothic Demi" w:eastAsia="Times New Roman" w:hAnsi="Franklin Gothic Demi" w:cs="Calibri"/>
                <w:color w:val="FFFFFF" w:themeColor="background1"/>
                <w:sz w:val="24"/>
                <w:szCs w:val="24"/>
                <w:lang w:eastAsia="en-US"/>
              </w:rPr>
              <w:t xml:space="preserve">Learn More About </w:t>
            </w:r>
            <w:r w:rsidR="00EA5E7F">
              <w:rPr>
                <w:rFonts w:ascii="Franklin Gothic Demi" w:eastAsia="Times New Roman" w:hAnsi="Franklin Gothic Demi" w:cs="Calibri"/>
                <w:color w:val="FFFFFF" w:themeColor="background1"/>
                <w:sz w:val="24"/>
                <w:szCs w:val="24"/>
                <w:lang w:eastAsia="en-US"/>
              </w:rPr>
              <w:t>Who You Serve</w:t>
            </w:r>
          </w:p>
        </w:tc>
      </w:tr>
      <w:tr w:rsidR="00C1767D" w:rsidRPr="00EF37AC" w14:paraId="50A3F89C" w14:textId="77777777" w:rsidTr="1D5F6777">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24D6AD70" w14:textId="65D766B1" w:rsidR="00C1767D" w:rsidRPr="00050FD5"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 xml:space="preserve">This first section provides you with an introduction to some of the Office of Refugee Resettlement (ORR)-eligible populations you may serve through </w:t>
            </w:r>
            <w:r w:rsidR="00B658EA">
              <w:rPr>
                <w:rFonts w:ascii="Franklin Gothic Book" w:eastAsia="Franklin Gothic Book" w:hAnsi="Franklin Gothic Book" w:cs="Franklin Gothic Book"/>
                <w:sz w:val="24"/>
                <w:szCs w:val="24"/>
              </w:rPr>
              <w:t>your program</w:t>
            </w:r>
            <w:r w:rsidRPr="7833DFE0">
              <w:rPr>
                <w:rFonts w:ascii="Franklin Gothic Book" w:eastAsia="Franklin Gothic Book" w:hAnsi="Franklin Gothic Book" w:cs="Franklin Gothic Book"/>
                <w:sz w:val="24"/>
                <w:szCs w:val="24"/>
              </w:rPr>
              <w:t>.</w:t>
            </w:r>
          </w:p>
          <w:p w14:paraId="0AB0004F" w14:textId="7A264ADC" w:rsidR="00C1767D" w:rsidRPr="00050FD5" w:rsidRDefault="00C1767D" w:rsidP="7833DFE0">
            <w:pPr>
              <w:spacing w:after="0" w:line="240" w:lineRule="auto"/>
              <w:rPr>
                <w:rFonts w:ascii="Franklin Gothic Book" w:eastAsia="Franklin Gothic Book" w:hAnsi="Franklin Gothic Book" w:cs="Franklin Gothic Book"/>
                <w:sz w:val="24"/>
                <w:szCs w:val="24"/>
              </w:rPr>
            </w:pPr>
          </w:p>
          <w:p w14:paraId="0CDB3599" w14:textId="32ACE7D0" w:rsidR="00C1767D" w:rsidRPr="00681DCA"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Note:</w:t>
            </w:r>
            <w:r w:rsidRPr="00681DCA">
              <w:rPr>
                <w:rFonts w:ascii="Franklin Gothic Book" w:eastAsia="Franklin Gothic Book" w:hAnsi="Franklin Gothic Book" w:cs="Franklin Gothic Book"/>
                <w:b/>
                <w:bCs/>
                <w:sz w:val="24"/>
                <w:szCs w:val="24"/>
              </w:rPr>
              <w:t xml:space="preserve"> </w:t>
            </w:r>
            <w:r w:rsidRPr="00681DCA">
              <w:rPr>
                <w:rFonts w:ascii="Franklin Gothic Book" w:eastAsia="Franklin Gothic Book" w:hAnsi="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eastAsia="Franklin Gothic Book" w:hAnsi="Franklin Gothic Book" w:cs="Franklin Gothic Book"/>
                <w:sz w:val="24"/>
                <w:szCs w:val="24"/>
              </w:rPr>
              <w:t xml:space="preserve"> </w:t>
            </w:r>
            <w:hyperlink r:id="rId12" w:history="1">
              <w:r w:rsidRPr="7833DFE0">
                <w:rPr>
                  <w:rStyle w:val="Hyperlink"/>
                  <w:rFonts w:ascii="Franklin Gothic Book" w:eastAsia="Franklin Gothic Book" w:hAnsi="Franklin Gothic Book" w:cs="Franklin Gothic Book"/>
                  <w:sz w:val="24"/>
                  <w:szCs w:val="24"/>
                </w:rPr>
                <w:t>ORR website</w:t>
              </w:r>
            </w:hyperlink>
            <w:r w:rsidRPr="7833DFE0">
              <w:rPr>
                <w:rFonts w:ascii="Franklin Gothic Book" w:eastAsia="Franklin Gothic Book" w:hAnsi="Franklin Gothic Book" w:cs="Franklin Gothic Book"/>
                <w:sz w:val="24"/>
                <w:szCs w:val="24"/>
              </w:rPr>
              <w:t xml:space="preserve">. </w:t>
            </w:r>
          </w:p>
        </w:tc>
      </w:tr>
      <w:tr w:rsidR="00C1767D" w:rsidRPr="00EF37AC" w14:paraId="5913AAED" w14:textId="77777777" w:rsidTr="1D5F6777">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3D856432" w14:textId="77777777" w:rsidR="00C1767D" w:rsidRPr="00050FD5" w:rsidRDefault="00C1767D" w:rsidP="008238A5">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41619EBE" w14:textId="77777777" w:rsidR="00C1767D" w:rsidRPr="00050FD5" w:rsidRDefault="00C1767D" w:rsidP="008238A5">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783BE2" w:rsidRPr="00436C33" w14:paraId="0E7A7BFC" w14:textId="77777777" w:rsidTr="00C55935">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66A6EDB4" w14:textId="17845EC3" w:rsidR="00783BE2" w:rsidRPr="0040163C"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5482"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bCs/>
                  <w:sz w:val="24"/>
                  <w:szCs w:val="24"/>
                </w:rPr>
                <w:id w:val="129078197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cs="Arial"/>
                <w:bCs/>
                <w:sz w:val="24"/>
                <w:szCs w:val="24"/>
              </w:rPr>
              <w:t>Watch:</w:t>
            </w:r>
            <w:r w:rsidR="00783BE2" w:rsidRPr="0056293A">
              <w:rPr>
                <w:rFonts w:ascii="Franklin Gothic Book" w:hAnsi="Franklin Gothic Book" w:cs="Arial"/>
                <w:sz w:val="24"/>
                <w:szCs w:val="24"/>
              </w:rPr>
              <w:t xml:space="preserve"> </w:t>
            </w:r>
            <w:hyperlink r:id="rId13" w:history="1">
              <w:r w:rsidR="00783BE2" w:rsidRPr="0056293A">
                <w:rPr>
                  <w:rStyle w:val="Hyperlink"/>
                  <w:rFonts w:ascii="Franklin Gothic Book" w:hAnsi="Franklin Gothic Book"/>
                  <w:sz w:val="24"/>
                  <w:szCs w:val="24"/>
                  <w:bdr w:val="none" w:sz="0" w:space="0" w:color="auto" w:frame="1"/>
                </w:rPr>
                <w:t>Understanding Newcomer Immigration Statuses</w:t>
              </w:r>
            </w:hyperlink>
            <w:r w:rsidR="00783BE2" w:rsidRPr="0056293A">
              <w:rPr>
                <w:rFonts w:ascii="Franklin Gothic Book" w:hAnsi="Franklin Gothic Book"/>
                <w:color w:val="242424"/>
                <w:sz w:val="24"/>
                <w:szCs w:val="24"/>
                <w:bdr w:val="none" w:sz="0" w:space="0" w:color="auto" w:frame="1"/>
              </w:rPr>
              <w:t xml:space="preserve"> </w:t>
            </w:r>
          </w:p>
          <w:p w14:paraId="2CC3B4E0"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sz w:val="24"/>
                  <w:szCs w:val="24"/>
                </w:rPr>
                <w:id w:val="-1435201998"/>
                <w14:checkbox>
                  <w14:checked w14:val="0"/>
                  <w14:checkedState w14:val="2612" w14:font="MS Gothic"/>
                  <w14:uncheckedState w14:val="2610" w14:font="MS Gothic"/>
                </w14:checkbox>
              </w:sdtPr>
              <w:sdtContent>
                <w:r w:rsidR="07697D8D" w:rsidRPr="07697D8D">
                  <w:rPr>
                    <w:rFonts w:ascii="MS Gothic" w:eastAsia="MS Gothic" w:hAnsi="MS Gothic" w:cs="Arial"/>
                    <w:sz w:val="24"/>
                    <w:szCs w:val="24"/>
                  </w:rPr>
                  <w:t>☐</w:t>
                </w:r>
              </w:sdtContent>
            </w:sdt>
            <w:r w:rsidR="07697D8D" w:rsidRPr="07697D8D">
              <w:rPr>
                <w:rFonts w:ascii="MS Gothic" w:eastAsia="MS Gothic" w:hAnsi="MS Gothic" w:cs="Arial"/>
                <w:sz w:val="24"/>
                <w:szCs w:val="24"/>
              </w:rPr>
              <w:t xml:space="preserve"> </w:t>
            </w:r>
            <w:r w:rsidR="07697D8D" w:rsidRPr="07697D8D">
              <w:rPr>
                <w:rFonts w:ascii="Franklin Gothic Demi" w:hAnsi="Franklin Gothic Demi"/>
                <w:sz w:val="24"/>
                <w:szCs w:val="24"/>
              </w:rPr>
              <w:t>Watch</w:t>
            </w:r>
            <w:r w:rsidR="07697D8D">
              <w:t xml:space="preserve">: </w:t>
            </w:r>
            <w:hyperlink r:id="rId14" w:history="1">
              <w:r w:rsidR="07697D8D" w:rsidRPr="07697D8D">
                <w:rPr>
                  <w:rStyle w:val="Hyperlink"/>
                  <w:rFonts w:ascii="Franklin Gothic Book" w:hAnsi="Franklin Gothic Book"/>
                  <w:sz w:val="24"/>
                  <w:szCs w:val="24"/>
                </w:rPr>
                <w:t>How Resettlement Agencies Work with the U.S. Government</w:t>
              </w:r>
            </w:hyperlink>
            <w:r w:rsidR="07697D8D" w:rsidRPr="07697D8D">
              <w:rPr>
                <w:rStyle w:val="xcontentpasted2"/>
                <w:rFonts w:ascii="Franklin Gothic Book" w:hAnsi="Franklin Gothic Book"/>
                <w:color w:val="242424"/>
                <w:sz w:val="24"/>
                <w:szCs w:val="24"/>
              </w:rPr>
              <w:t xml:space="preserve"> </w:t>
            </w:r>
          </w:p>
          <w:p w14:paraId="4F699101" w14:textId="77777777" w:rsidR="00783BE2" w:rsidRDefault="00000000" w:rsidP="001067F3">
            <w:pPr>
              <w:spacing w:after="0" w:line="240" w:lineRule="auto"/>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sz w:val="24"/>
                <w:szCs w:val="24"/>
              </w:rPr>
              <w:t>Read:</w:t>
            </w:r>
            <w:r w:rsidR="00783BE2">
              <w:t xml:space="preserve"> </w:t>
            </w:r>
            <w:hyperlink r:id="rId15" w:history="1">
              <w:r w:rsidR="00783BE2" w:rsidRPr="0056293A">
                <w:rPr>
                  <w:rStyle w:val="Hyperlink"/>
                  <w:rFonts w:ascii="Franklin Gothic Book" w:hAnsi="Franklin Gothic Book" w:cstheme="minorHAnsi"/>
                  <w:sz w:val="24"/>
                  <w:szCs w:val="24"/>
                </w:rPr>
                <w:t>Getting Started in Navigating ORR Eligibility</w:t>
              </w:r>
            </w:hyperlink>
            <w:r w:rsidR="00783BE2" w:rsidRPr="0056293A">
              <w:rPr>
                <w:rStyle w:val="Hyperlink"/>
                <w:rFonts w:ascii="Franklin Gothic Demi" w:hAnsi="Franklin Gothic Demi" w:cstheme="minorHAnsi"/>
                <w:color w:val="auto"/>
              </w:rPr>
              <w:t xml:space="preserve"> </w:t>
            </w:r>
          </w:p>
          <w:p w14:paraId="112C2438" w14:textId="0BFE2052" w:rsidR="00696DD3" w:rsidRPr="00AB7374" w:rsidRDefault="00000000" w:rsidP="7833DFE0">
            <w:pPr>
              <w:spacing w:after="0" w:line="240" w:lineRule="auto"/>
              <w:rPr>
                <w:rFonts w:ascii="Franklin Gothic Book" w:hAnsi="Franklin Gothic Book"/>
                <w:sz w:val="24"/>
                <w:szCs w:val="24"/>
              </w:rPr>
            </w:pPr>
            <w:sdt>
              <w:sdtPr>
                <w:rPr>
                  <w:rFonts w:ascii="MS Gothic" w:eastAsia="MS Gothic" w:hAnsi="MS Gothic" w:cs="Arial"/>
                  <w:sz w:val="24"/>
                  <w:szCs w:val="24"/>
                </w:rPr>
                <w:id w:val="152228147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Read:</w:t>
            </w:r>
            <w:r w:rsidR="7833DFE0" w:rsidRPr="7833DFE0">
              <w:rPr>
                <w:rFonts w:ascii="Franklin Gothic Book" w:hAnsi="Franklin Gothic Book"/>
                <w:sz w:val="24"/>
                <w:szCs w:val="24"/>
              </w:rPr>
              <w:t xml:space="preserve"> </w:t>
            </w:r>
            <w:hyperlink r:id="rId16">
              <w:r w:rsidR="7833DFE0" w:rsidRPr="7833DFE0">
                <w:rPr>
                  <w:rStyle w:val="Hyperlink"/>
                  <w:rFonts w:ascii="Franklin Gothic Book" w:hAnsi="Franklin Gothic Book"/>
                  <w:sz w:val="24"/>
                  <w:szCs w:val="24"/>
                </w:rPr>
                <w:t>ACF Policy Web Address</w:t>
              </w:r>
            </w:hyperlink>
          </w:p>
          <w:p w14:paraId="2CFA040F" w14:textId="06A4C000" w:rsidR="00696DD3" w:rsidRPr="00AB7374" w:rsidRDefault="00000000" w:rsidP="7833DFE0">
            <w:pPr>
              <w:spacing w:after="0" w:line="240" w:lineRule="auto"/>
              <w:rPr>
                <w:rFonts w:ascii="Franklin Gothic Demi" w:hAnsi="Franklin Gothic Demi"/>
                <w:sz w:val="24"/>
                <w:szCs w:val="24"/>
              </w:rPr>
            </w:pPr>
            <w:sdt>
              <w:sdtPr>
                <w:rPr>
                  <w:rFonts w:ascii="MS Gothic" w:eastAsia="MS Gothic" w:hAnsi="MS Gothic" w:cs="Arial"/>
                  <w:sz w:val="24"/>
                  <w:szCs w:val="24"/>
                </w:rPr>
                <w:id w:val="176691408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 xml:space="preserve">Read: </w:t>
            </w:r>
            <w:hyperlink r:id="rId17" w:history="1">
              <w:r w:rsidR="7833DFE0" w:rsidRPr="7833DFE0">
                <w:rPr>
                  <w:rStyle w:val="Hyperlink"/>
                  <w:rFonts w:ascii="Franklin Gothic Book" w:eastAsia="Franklin Gothic Book" w:hAnsi="Franklin Gothic Book" w:cs="Franklin Gothic Book"/>
                  <w:sz w:val="24"/>
                  <w:szCs w:val="24"/>
                </w:rPr>
                <w:t>Status and Documentation Requirements</w:t>
              </w:r>
            </w:hyperlink>
            <w:r w:rsidR="7833DFE0" w:rsidRPr="00681DCA">
              <w:rPr>
                <w:rFonts w:ascii="Franklin Gothic Book" w:eastAsia="Franklin Gothic Book" w:hAnsi="Franklin Gothic Book" w:cs="Franklin Gothic Book"/>
                <w:sz w:val="24"/>
                <w:szCs w:val="24"/>
              </w:rPr>
              <w:t xml:space="preserve"> </w:t>
            </w:r>
          </w:p>
        </w:tc>
      </w:tr>
      <w:tr w:rsidR="00783BE2" w:rsidRPr="00436C33" w14:paraId="7B3DDCE0" w14:textId="77777777" w:rsidTr="00C55935">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2912003"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485EBBA"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17588008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18" w:history="1">
              <w:r w:rsidR="00783BE2" w:rsidRPr="00436C33">
                <w:rPr>
                  <w:rStyle w:val="Hyperlink"/>
                  <w:rFonts w:ascii="Franklin Gothic Book" w:hAnsi="Franklin Gothic Book" w:cs="Arial"/>
                  <w:sz w:val="24"/>
                  <w:szCs w:val="24"/>
                </w:rPr>
                <w:t>Who are refugees and how do they arrive in the U.S.?</w:t>
              </w:r>
            </w:hyperlink>
            <w:r w:rsidR="00783BE2" w:rsidRPr="00436C33">
              <w:rPr>
                <w:rFonts w:ascii="Franklin Gothic Book" w:hAnsi="Franklin Gothic Book" w:cs="Arial"/>
                <w:sz w:val="24"/>
                <w:szCs w:val="24"/>
              </w:rPr>
              <w:t xml:space="preserve"> </w:t>
            </w:r>
          </w:p>
          <w:p w14:paraId="50B13A34"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4889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Read:</w:t>
            </w:r>
            <w:r w:rsidR="00783BE2" w:rsidRPr="00436C33">
              <w:rPr>
                <w:rFonts w:ascii="Franklin Gothic Book" w:hAnsi="Franklin Gothic Book" w:cs="Arial"/>
                <w:sz w:val="24"/>
                <w:szCs w:val="24"/>
              </w:rPr>
              <w:t xml:space="preserve"> </w:t>
            </w:r>
            <w:hyperlink r:id="rId19" w:history="1">
              <w:r w:rsidR="00783BE2" w:rsidRPr="00436C33">
                <w:rPr>
                  <w:rStyle w:val="Hyperlink"/>
                  <w:rFonts w:ascii="Franklin Gothic Book" w:hAnsi="Franklin Gothic Book" w:cs="Arial"/>
                  <w:sz w:val="24"/>
                  <w:szCs w:val="24"/>
                </w:rPr>
                <w:t>Resettlement in the United States</w:t>
              </w:r>
            </w:hyperlink>
          </w:p>
          <w:p w14:paraId="3A12ABA4" w14:textId="77777777" w:rsidR="00783BE2" w:rsidRDefault="00000000" w:rsidP="001067F3">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20" w:history="1">
              <w:r w:rsidR="00783BE2" w:rsidRPr="00436C33">
                <w:rPr>
                  <w:rStyle w:val="Hyperlink"/>
                  <w:rFonts w:ascii="Franklin Gothic Book" w:hAnsi="Franklin Gothic Book" w:cs="Arial"/>
                  <w:sz w:val="24"/>
                  <w:szCs w:val="24"/>
                </w:rPr>
                <w:t>What is refugee resettlement and what is UNHCR’s role?</w:t>
              </w:r>
            </w:hyperlink>
            <w:r w:rsidR="00783BE2" w:rsidRPr="00436C33">
              <w:rPr>
                <w:rFonts w:ascii="Franklin Gothic Book" w:hAnsi="Franklin Gothic Book" w:cs="Arial"/>
                <w:sz w:val="24"/>
                <w:szCs w:val="24"/>
              </w:rPr>
              <w:t xml:space="preserve"> </w:t>
            </w:r>
          </w:p>
          <w:p w14:paraId="794F88BE" w14:textId="77777777" w:rsidR="00783BE2" w:rsidRPr="00436C33" w:rsidRDefault="00783BE2" w:rsidP="00783BE2">
            <w:pPr>
              <w:rPr>
                <w:rFonts w:ascii="Franklin Gothic Book" w:hAnsi="Franklin Gothic Book" w:cs="Arial"/>
                <w:sz w:val="24"/>
                <w:szCs w:val="24"/>
              </w:rPr>
            </w:pPr>
          </w:p>
        </w:tc>
      </w:tr>
      <w:tr w:rsidR="00783BE2" w:rsidRPr="00CE638D" w14:paraId="30D5418B" w14:textId="77777777" w:rsidTr="00C55935">
        <w:trPr>
          <w:trHeight w:val="432"/>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2B83B" w14:textId="42517DF1" w:rsidR="00783BE2" w:rsidRPr="0040163C" w:rsidRDefault="00783BE2" w:rsidP="00783BE2">
            <w:pPr>
              <w:spacing w:after="0" w:line="240" w:lineRule="auto"/>
              <w:rPr>
                <w:rFonts w:ascii="Franklin Gothic Demi" w:hAnsi="Franklin Gothic Demi" w:cs="Arial"/>
                <w:sz w:val="24"/>
                <w:szCs w:val="24"/>
                <w:lang w:eastAsia="en-US"/>
              </w:rPr>
            </w:pPr>
            <w:r w:rsidRPr="0C73478D">
              <w:rPr>
                <w:rFonts w:ascii="Franklin Gothic Demi" w:hAnsi="Franklin Gothic Demi" w:cs="Arial"/>
                <w:sz w:val="24"/>
                <w:szCs w:val="24"/>
              </w:rPr>
              <w:t xml:space="preserve">Asylees </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262AF" w14:textId="77777777" w:rsidR="00783BE2" w:rsidRDefault="00000000" w:rsidP="00783BE2">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069002392"/>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Fonts w:ascii="Franklin Gothic Demi" w:hAnsi="Franklin Gothic Demi" w:cs="Arial"/>
                <w:bCs/>
                <w:sz w:val="24"/>
                <w:szCs w:val="24"/>
              </w:rPr>
              <w:t>Review:</w:t>
            </w:r>
            <w:r w:rsidR="00783BE2" w:rsidRPr="00CE638D">
              <w:rPr>
                <w:rFonts w:ascii="Franklin Gothic Book" w:hAnsi="Franklin Gothic Book" w:cs="Arial"/>
                <w:sz w:val="24"/>
                <w:szCs w:val="24"/>
              </w:rPr>
              <w:t xml:space="preserve"> </w:t>
            </w:r>
            <w:hyperlink r:id="rId21" w:history="1">
              <w:r w:rsidR="00783BE2">
                <w:rPr>
                  <w:rStyle w:val="Hyperlink"/>
                  <w:rFonts w:ascii="Franklin Gothic Book" w:hAnsi="Franklin Gothic Book" w:cs="Arial"/>
                  <w:sz w:val="24"/>
                  <w:szCs w:val="24"/>
                </w:rPr>
                <w:t>Who is a Refugee, Afghan Evacuee, and Asylum Seeker?</w:t>
              </w:r>
            </w:hyperlink>
          </w:p>
          <w:p w14:paraId="3A40B6B4" w14:textId="77777777" w:rsidR="00783BE2" w:rsidRDefault="00000000" w:rsidP="00783BE2">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06352927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Fonts w:ascii="Franklin Gothic Demi" w:hAnsi="Franklin Gothic Demi" w:cs="Arial"/>
                <w:bCs/>
                <w:sz w:val="24"/>
                <w:szCs w:val="24"/>
              </w:rPr>
              <w:t>Review:</w:t>
            </w:r>
            <w:r w:rsidR="00783BE2" w:rsidRPr="00CE638D">
              <w:rPr>
                <w:rFonts w:ascii="Franklin Gothic Book" w:hAnsi="Franklin Gothic Book" w:cs="Arial"/>
                <w:sz w:val="24"/>
                <w:szCs w:val="24"/>
              </w:rPr>
              <w:t xml:space="preserve"> </w:t>
            </w:r>
            <w:hyperlink r:id="rId22" w:history="1">
              <w:r w:rsidR="00783BE2" w:rsidRPr="00CE638D">
                <w:rPr>
                  <w:rStyle w:val="Hyperlink"/>
                  <w:rFonts w:ascii="Franklin Gothic Book" w:hAnsi="Franklin Gothic Book" w:cs="Arial"/>
                  <w:sz w:val="24"/>
                  <w:szCs w:val="24"/>
                </w:rPr>
                <w:t>Steps of the U.S. Asylum Process</w:t>
              </w:r>
            </w:hyperlink>
          </w:p>
          <w:p w14:paraId="5FADFD24" w14:textId="77777777" w:rsidR="00783BE2" w:rsidRPr="00CE638D" w:rsidRDefault="00000000" w:rsidP="00783BE2">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82681003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Fonts w:ascii="Franklin Gothic Demi" w:hAnsi="Franklin Gothic Demi" w:cs="Arial"/>
                <w:bCs/>
                <w:sz w:val="24"/>
                <w:szCs w:val="24"/>
              </w:rPr>
              <w:t>Read:</w:t>
            </w:r>
            <w:r w:rsidR="00783BE2" w:rsidRPr="00CE638D">
              <w:rPr>
                <w:rFonts w:ascii="Franklin Gothic Book" w:hAnsi="Franklin Gothic Book" w:cs="Arial"/>
                <w:sz w:val="24"/>
                <w:szCs w:val="24"/>
              </w:rPr>
              <w:t xml:space="preserve"> </w:t>
            </w:r>
            <w:hyperlink r:id="rId23" w:history="1">
              <w:r w:rsidR="00783BE2">
                <w:rPr>
                  <w:rStyle w:val="Hyperlink"/>
                  <w:rFonts w:ascii="Franklin Gothic Book" w:hAnsi="Franklin Gothic Book" w:cs="Arial"/>
                  <w:sz w:val="24"/>
                  <w:szCs w:val="24"/>
                </w:rPr>
                <w:t>I Was No Longer Safe in My Country: Yomardy’s Story of Seeking Asylum</w:t>
              </w:r>
            </w:hyperlink>
          </w:p>
        </w:tc>
      </w:tr>
      <w:tr w:rsidR="00783BE2" w:rsidRPr="00CE638D" w14:paraId="242AC08A" w14:textId="77777777" w:rsidTr="00C55935">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04047D1"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Cuban &amp; Haitian Entrants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3D0FD9FE" w14:textId="77777777" w:rsidR="00783BE2" w:rsidRPr="00CE638D" w:rsidRDefault="00000000" w:rsidP="00783BE2">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718932552"/>
                <w14:checkbox>
                  <w14:checked w14:val="0"/>
                  <w14:checkedState w14:val="2612" w14:font="MS Gothic"/>
                  <w14:uncheckedState w14:val="2610" w14:font="MS Gothic"/>
                </w14:checkbox>
              </w:sdtPr>
              <w:sdtContent>
                <w:r w:rsidR="00783BE2" w:rsidRPr="5FD46F18">
                  <w:rPr>
                    <w:rFonts w:ascii="MS Gothic" w:eastAsia="MS Gothic" w:hAnsi="MS Gothic" w:cs="Arial"/>
                    <w:sz w:val="24"/>
                    <w:szCs w:val="24"/>
                  </w:rPr>
                  <w:t>☐</w:t>
                </w:r>
              </w:sdtContent>
            </w:sdt>
            <w:r w:rsidR="00783BE2" w:rsidRPr="5FD46F18">
              <w:rPr>
                <w:rFonts w:ascii="MS Gothic" w:eastAsia="MS Gothic" w:hAnsi="MS Gothic" w:cs="Arial"/>
                <w:sz w:val="24"/>
                <w:szCs w:val="24"/>
              </w:rPr>
              <w:t xml:space="preserve"> </w:t>
            </w:r>
            <w:r w:rsidR="00783BE2" w:rsidRPr="5FD46F18">
              <w:rPr>
                <w:rFonts w:ascii="Franklin Gothic Demi" w:hAnsi="Franklin Gothic Demi" w:cs="Arial"/>
                <w:sz w:val="24"/>
                <w:szCs w:val="24"/>
              </w:rPr>
              <w:t>Read:</w:t>
            </w:r>
            <w:r w:rsidR="00783BE2" w:rsidRPr="5FD46F18">
              <w:rPr>
                <w:rFonts w:ascii="Franklin Gothic Book" w:hAnsi="Franklin Gothic Book" w:cs="Arial"/>
                <w:sz w:val="24"/>
                <w:szCs w:val="24"/>
              </w:rPr>
              <w:t xml:space="preserve"> </w:t>
            </w:r>
            <w:hyperlink r:id="rId24">
              <w:r w:rsidR="00783BE2" w:rsidRPr="5FD46F18">
                <w:rPr>
                  <w:rStyle w:val="Hyperlink"/>
                  <w:rFonts w:ascii="Franklin Gothic Book" w:hAnsi="Franklin Gothic Book" w:cs="Arial"/>
                  <w:sz w:val="24"/>
                  <w:szCs w:val="24"/>
                </w:rPr>
                <w:t>ORR Fact Sheet for Cuban/Haitian Entrants</w:t>
              </w:r>
            </w:hyperlink>
          </w:p>
        </w:tc>
      </w:tr>
      <w:tr w:rsidR="00783BE2" w14:paraId="66771F20" w14:textId="77777777" w:rsidTr="00C55935">
        <w:trPr>
          <w:trHeight w:val="539"/>
        </w:trPr>
        <w:tc>
          <w:tcPr>
            <w:tcW w:w="3145" w:type="dxa"/>
            <w:tcBorders>
              <w:top w:val="single" w:sz="4" w:space="0" w:color="auto"/>
              <w:left w:val="single" w:sz="4" w:space="0" w:color="auto"/>
              <w:bottom w:val="single" w:sz="4" w:space="0" w:color="auto"/>
              <w:right w:val="single" w:sz="4" w:space="0" w:color="auto"/>
            </w:tcBorders>
            <w:vAlign w:val="center"/>
            <w:hideMark/>
          </w:tcPr>
          <w:p w14:paraId="074FF97C" w14:textId="7E2FC06C" w:rsidR="00783BE2" w:rsidRDefault="7833DFE0" w:rsidP="00783BE2">
            <w:pPr>
              <w:spacing w:line="240" w:lineRule="auto"/>
              <w:rPr>
                <w:rFonts w:ascii="Franklin Gothic Demi" w:hAnsi="Franklin Gothic Demi" w:cs="Arial"/>
                <w:sz w:val="24"/>
                <w:szCs w:val="24"/>
              </w:rPr>
            </w:pPr>
            <w:r w:rsidRPr="7833DFE0">
              <w:rPr>
                <w:rFonts w:ascii="Franklin Gothic Demi" w:hAnsi="Franklin Gothic Demi" w:cs="Arial"/>
                <w:sz w:val="24"/>
                <w:szCs w:val="24"/>
              </w:rPr>
              <w:lastRenderedPageBreak/>
              <w:t>Certain Amerasians</w:t>
            </w:r>
          </w:p>
        </w:tc>
        <w:tc>
          <w:tcPr>
            <w:tcW w:w="9715" w:type="dxa"/>
            <w:tcBorders>
              <w:top w:val="single" w:sz="4" w:space="0" w:color="auto"/>
              <w:left w:val="single" w:sz="4" w:space="0" w:color="auto"/>
              <w:bottom w:val="single" w:sz="4" w:space="0" w:color="auto"/>
              <w:right w:val="single" w:sz="4" w:space="0" w:color="auto"/>
            </w:tcBorders>
            <w:vAlign w:val="center"/>
            <w:hideMark/>
          </w:tcPr>
          <w:p w14:paraId="5B239019" w14:textId="50DEE1D5" w:rsidR="00783BE2" w:rsidRDefault="00000000" w:rsidP="66E1CBFA">
            <w:pPr>
              <w:spacing w:after="0" w:line="240" w:lineRule="auto"/>
              <w:rPr>
                <w:lang w:eastAsia="en-US"/>
              </w:rPr>
            </w:pPr>
            <w:sdt>
              <w:sdtPr>
                <w:rPr>
                  <w:rFonts w:ascii="MS Gothic" w:eastAsia="MS Gothic" w:hAnsi="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66E1CBFA" w:rsidRPr="66E1CBFA">
                  <w:rPr>
                    <w:rFonts w:ascii="MS Gothic" w:eastAsia="MS Gothic" w:hAnsi="MS Gothic" w:cs="Arial"/>
                    <w:sz w:val="24"/>
                    <w:szCs w:val="24"/>
                  </w:rPr>
                  <w:t>☐</w:t>
                </w:r>
              </w:sdtContent>
            </w:sdt>
            <w:r w:rsidR="66E1CBFA" w:rsidRPr="66E1CBFA">
              <w:rPr>
                <w:rFonts w:ascii="MS Gothic" w:eastAsia="MS Gothic" w:hAnsi="MS Gothic" w:cs="Arial"/>
                <w:sz w:val="24"/>
                <w:szCs w:val="24"/>
              </w:rPr>
              <w:t xml:space="preserve"> </w:t>
            </w:r>
            <w:r w:rsidR="66E1CBFA" w:rsidRPr="66E1CBFA">
              <w:rPr>
                <w:rFonts w:ascii="Franklin Gothic Demi" w:hAnsi="Franklin Gothic Demi" w:cs="Arial"/>
                <w:sz w:val="24"/>
                <w:szCs w:val="24"/>
              </w:rPr>
              <w:t>Read:</w:t>
            </w:r>
            <w:r w:rsidR="66E1CBFA" w:rsidRPr="66E1CBFA">
              <w:rPr>
                <w:rFonts w:ascii="Franklin Gothic Book" w:hAnsi="Franklin Gothic Book" w:cs="Arial"/>
                <w:sz w:val="24"/>
                <w:szCs w:val="24"/>
              </w:rPr>
              <w:t xml:space="preserve"> </w:t>
            </w:r>
            <w:hyperlink r:id="rId25">
              <w:r w:rsidR="66E1CBFA" w:rsidRPr="66E1CBFA">
                <w:rPr>
                  <w:rStyle w:val="Hyperlink"/>
                  <w:rFonts w:ascii="Franklin Gothic Book" w:hAnsi="Franklin Gothic Book" w:cs="Arial"/>
                  <w:sz w:val="24"/>
                  <w:szCs w:val="24"/>
                </w:rPr>
                <w:t>ORR Fact Sheet for Amerasians</w:t>
              </w:r>
            </w:hyperlink>
          </w:p>
        </w:tc>
      </w:tr>
      <w:tr w:rsidR="00783BE2" w:rsidRPr="00CE638D" w14:paraId="5836ACEC" w14:textId="77777777" w:rsidTr="00C55935">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17293924" w14:textId="4F8ACE7B"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768C14E">
              <w:rPr>
                <w:rFonts w:ascii="Franklin Gothic Demi" w:hAnsi="Franklin Gothic Demi" w:cs="Arial"/>
                <w:sz w:val="24"/>
                <w:szCs w:val="24"/>
              </w:rPr>
              <w:t>Victims of Trafficking</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381C6BD" w14:textId="636DD353" w:rsidR="00783BE2" w:rsidRDefault="00000000" w:rsidP="00783BE2">
            <w:pPr>
              <w:spacing w:after="0" w:line="240" w:lineRule="auto"/>
              <w:rPr>
                <w:rFonts w:ascii="Franklin Gothic Demi" w:hAnsi="Franklin Gothic Demi"/>
                <w:color w:val="242424"/>
                <w:bdr w:val="none" w:sz="0" w:space="0" w:color="auto" w:frame="1"/>
              </w:rPr>
            </w:pPr>
            <w:sdt>
              <w:sdtPr>
                <w:rPr>
                  <w:rFonts w:ascii="MS Gothic" w:eastAsia="MS Gothic" w:hAnsi="MS Gothic" w:cs="Arial"/>
                  <w:sz w:val="24"/>
                  <w:szCs w:val="24"/>
                </w:rPr>
                <w:id w:val="1117640534"/>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01721E6">
              <w:rPr>
                <w:rFonts w:ascii="Franklin Gothic Demi" w:hAnsi="Franklin Gothic Demi"/>
                <w:color w:val="242424"/>
                <w:sz w:val="24"/>
                <w:szCs w:val="24"/>
                <w:bdr w:val="none" w:sz="0" w:space="0" w:color="auto" w:frame="1"/>
              </w:rPr>
              <w:t>Read:</w:t>
            </w:r>
            <w:r w:rsidR="00783BE2">
              <w:rPr>
                <w:rFonts w:ascii="Franklin Gothic Demi" w:hAnsi="Franklin Gothic Demi"/>
                <w:color w:val="242424"/>
                <w:bdr w:val="none" w:sz="0" w:space="0" w:color="auto" w:frame="1"/>
              </w:rPr>
              <w:t xml:space="preserve"> </w:t>
            </w:r>
            <w:hyperlink r:id="rId26" w:history="1">
              <w:r w:rsidR="66E1CBFA" w:rsidRPr="00AB7374">
                <w:rPr>
                  <w:rStyle w:val="Hyperlink"/>
                  <w:rFonts w:ascii="Franklin Gothic Book" w:hAnsi="Franklin Gothic Book"/>
                  <w:sz w:val="24"/>
                  <w:szCs w:val="24"/>
                </w:rPr>
                <w:t>ORR Fact Sheet for Victims of Trafficking</w:t>
              </w:r>
            </w:hyperlink>
          </w:p>
          <w:p w14:paraId="44B1FE07" w14:textId="77777777" w:rsidR="00783BE2" w:rsidRPr="00CE638D" w:rsidRDefault="00000000" w:rsidP="00783BE2">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25940009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W</w:t>
            </w:r>
            <w:r w:rsidR="00783BE2" w:rsidRPr="00CE638D">
              <w:rPr>
                <w:rStyle w:val="Hyperlink"/>
                <w:rFonts w:ascii="Franklin Gothic Demi" w:hAnsi="Franklin Gothic Demi"/>
                <w:bCs/>
                <w:color w:val="auto"/>
                <w:sz w:val="24"/>
                <w:szCs w:val="24"/>
                <w:u w:val="none"/>
              </w:rPr>
              <w:t>atch</w:t>
            </w:r>
            <w:r w:rsidR="00783BE2" w:rsidRPr="00CE638D">
              <w:rPr>
                <w:rStyle w:val="Hyperlink"/>
                <w:rFonts w:ascii="Franklin Gothic Demi" w:hAnsi="Franklin Gothic Demi" w:cs="Arial"/>
                <w:bCs/>
                <w:color w:val="auto"/>
                <w:sz w:val="24"/>
                <w:szCs w:val="24"/>
                <w:u w:val="none"/>
              </w:rPr>
              <w:t>:</w:t>
            </w:r>
            <w:r w:rsidR="00783BE2" w:rsidRPr="00CE638D">
              <w:rPr>
                <w:rStyle w:val="Hyperlink"/>
                <w:rFonts w:ascii="Franklin Gothic Book" w:hAnsi="Franklin Gothic Book" w:cs="Arial"/>
                <w:color w:val="auto"/>
                <w:sz w:val="24"/>
                <w:szCs w:val="24"/>
                <w:u w:val="none"/>
              </w:rPr>
              <w:t xml:space="preserve"> </w:t>
            </w:r>
            <w:hyperlink r:id="rId27" w:history="1">
              <w:r w:rsidR="00783BE2" w:rsidRPr="00CE638D">
                <w:rPr>
                  <w:rStyle w:val="Hyperlink"/>
                  <w:rFonts w:ascii="Franklin Gothic Book" w:hAnsi="Franklin Gothic Book" w:cs="Arial"/>
                  <w:sz w:val="24"/>
                  <w:szCs w:val="24"/>
                </w:rPr>
                <w:t>Faces of Human Trafficking Series</w:t>
              </w:r>
            </w:hyperlink>
            <w:r w:rsidR="00783BE2" w:rsidRPr="00CE638D">
              <w:rPr>
                <w:rFonts w:ascii="Franklin Gothic Book" w:hAnsi="Franklin Gothic Book" w:cs="Arial"/>
                <w:sz w:val="24"/>
                <w:szCs w:val="24"/>
              </w:rPr>
              <w:t xml:space="preserve"> </w:t>
            </w:r>
          </w:p>
          <w:p w14:paraId="7B6B2350" w14:textId="77777777" w:rsidR="00783BE2" w:rsidRPr="00CE638D" w:rsidRDefault="00000000" w:rsidP="00783BE2">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sz w:val="24"/>
                  <w:szCs w:val="24"/>
                </w:rPr>
                <w:id w:val="1498456669"/>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768C14E">
              <w:rPr>
                <w:rStyle w:val="Hyperlink"/>
                <w:rFonts w:ascii="Franklin Gothic Demi" w:hAnsi="Franklin Gothic Demi" w:cs="Arial"/>
                <w:color w:val="auto"/>
                <w:sz w:val="24"/>
                <w:szCs w:val="24"/>
                <w:u w:val="none"/>
              </w:rPr>
              <w:t>Read:</w:t>
            </w:r>
            <w:r w:rsidR="00783BE2" w:rsidRPr="0768C14E">
              <w:rPr>
                <w:rStyle w:val="Hyperlink"/>
                <w:rFonts w:ascii="Franklin Gothic Book" w:hAnsi="Franklin Gothic Book" w:cs="Arial"/>
                <w:b/>
                <w:bCs/>
                <w:color w:val="auto"/>
                <w:sz w:val="24"/>
                <w:szCs w:val="24"/>
                <w:u w:val="none"/>
              </w:rPr>
              <w:t xml:space="preserve"> </w:t>
            </w:r>
            <w:hyperlink r:id="rId28">
              <w:r w:rsidR="00783BE2" w:rsidRPr="0768C14E">
                <w:rPr>
                  <w:rStyle w:val="Hyperlink"/>
                  <w:rFonts w:ascii="Franklin Gothic Book" w:hAnsi="Franklin Gothic Book" w:cs="Arial"/>
                  <w:sz w:val="24"/>
                  <w:szCs w:val="24"/>
                </w:rPr>
                <w:t>An Introduction to Human Trafficking in the United States</w:t>
              </w:r>
            </w:hyperlink>
          </w:p>
        </w:tc>
      </w:tr>
      <w:tr w:rsidR="00783BE2" w:rsidRPr="007C0A2B" w14:paraId="3D2280AD" w14:textId="77777777" w:rsidTr="00C55935">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4B320" w14:textId="71D25163" w:rsidR="00783BE2"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DB43D" w14:textId="629485F5" w:rsidR="008C0873" w:rsidRPr="00E218DF" w:rsidRDefault="00000000" w:rsidP="008C0873">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9" w:history="1">
              <w:r w:rsidR="008C0873" w:rsidRPr="004D3E5F">
                <w:rPr>
                  <w:rStyle w:val="Hyperlink"/>
                  <w:rFonts w:ascii="Franklin Gothic Book" w:hAnsi="Franklin Gothic Book" w:cs="Arial"/>
                  <w:bCs/>
                  <w:sz w:val="24"/>
                  <w:szCs w:val="24"/>
                </w:rPr>
                <w:t>Resource List: Serving Ukrainian Newcomers</w:t>
              </w:r>
            </w:hyperlink>
          </w:p>
          <w:p w14:paraId="3B2F96F3" w14:textId="77777777" w:rsidR="00783BE2" w:rsidRDefault="00000000" w:rsidP="00783BE2">
            <w:pPr>
              <w:spacing w:after="0" w:line="240" w:lineRule="auto"/>
              <w:rPr>
                <w:rStyle w:val="Hyperlink"/>
                <w:rFonts w:ascii="Franklin Gothic Book" w:hAnsi="Franklin Gothic Book" w:cs="Arial"/>
                <w:bCs/>
                <w:sz w:val="24"/>
                <w:szCs w:val="24"/>
              </w:rPr>
            </w:pPr>
            <w:sdt>
              <w:sdtPr>
                <w:rPr>
                  <w:rFonts w:ascii="MS Gothic" w:eastAsia="MS Gothic" w:hAnsi="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0" w:history="1">
              <w:r w:rsidR="00783BE2">
                <w:rPr>
                  <w:rStyle w:val="Hyperlink"/>
                  <w:rFonts w:ascii="Franklin Gothic Book" w:hAnsi="Franklin Gothic Book" w:cs="Arial"/>
                  <w:bCs/>
                  <w:sz w:val="24"/>
                  <w:szCs w:val="24"/>
                </w:rPr>
                <w:t>Useful Resources to Support Afghan Newcomers in the U.S.</w:t>
              </w:r>
            </w:hyperlink>
          </w:p>
          <w:p w14:paraId="2BBEB442" w14:textId="77777777" w:rsidR="00783BE2" w:rsidRDefault="00000000" w:rsidP="00783BE2">
            <w:pPr>
              <w:spacing w:after="0" w:line="240" w:lineRule="auto"/>
              <w:ind w:left="340" w:hanging="340"/>
              <w:rPr>
                <w:rStyle w:val="Hyperlink"/>
                <w:rFonts w:ascii="Franklin Gothic Book" w:eastAsia="MS Gothic" w:hAnsi="Franklin Gothic Book" w:cs="Arial"/>
                <w:bCs/>
                <w:sz w:val="24"/>
                <w:szCs w:val="24"/>
              </w:rPr>
            </w:pPr>
            <w:sdt>
              <w:sdtPr>
                <w:rPr>
                  <w:rFonts w:ascii="MS Gothic" w:eastAsia="MS Gothic" w:hAnsi="MS Gothic" w:cs="Arial"/>
                  <w:bCs/>
                  <w:color w:val="4479BD" w:themeColor="hyperlink"/>
                  <w:sz w:val="24"/>
                  <w:szCs w:val="24"/>
                  <w:u w:val="single"/>
                </w:rPr>
                <w:id w:val="1746299733"/>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1" w:history="1">
              <w:r w:rsidR="00783BE2" w:rsidRPr="002247C3">
                <w:rPr>
                  <w:rStyle w:val="Hyperlink"/>
                  <w:rFonts w:ascii="Franklin Gothic Book" w:eastAsia="MS Gothic" w:hAnsi="Franklin Gothic Book" w:cs="Arial"/>
                  <w:bCs/>
                  <w:sz w:val="24"/>
                  <w:szCs w:val="24"/>
                </w:rPr>
                <w:t>Getting to Know Afghan Newcomers: Recognizing Diversity, Ethnic Tensions, and Social Values</w:t>
              </w:r>
            </w:hyperlink>
          </w:p>
          <w:p w14:paraId="4E16027F" w14:textId="77777777" w:rsidR="00783BE2" w:rsidRPr="007C0A2B" w:rsidRDefault="00000000" w:rsidP="00783BE2">
            <w:pPr>
              <w:spacing w:after="0" w:line="240" w:lineRule="auto"/>
              <w:ind w:left="340" w:hanging="34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866526124"/>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Watch</w:t>
            </w:r>
            <w:r w:rsidR="00783BE2" w:rsidRPr="00CE638D">
              <w:rPr>
                <w:rStyle w:val="Hyperlink"/>
                <w:rFonts w:ascii="Franklin Gothic Demi" w:hAnsi="Franklin Gothic Demi" w:cs="Arial"/>
                <w:bCs/>
                <w:color w:val="auto"/>
                <w:sz w:val="24"/>
                <w:szCs w:val="24"/>
                <w:u w:val="none"/>
              </w:rPr>
              <w:t>:</w:t>
            </w:r>
            <w:r w:rsidR="00783BE2" w:rsidRPr="00CE638D">
              <w:rPr>
                <w:rStyle w:val="Hyperlink"/>
                <w:rFonts w:ascii="Franklin Gothic Book" w:hAnsi="Franklin Gothic Book" w:cs="Arial"/>
                <w:b/>
                <w:color w:val="auto"/>
                <w:sz w:val="24"/>
                <w:szCs w:val="24"/>
                <w:u w:val="none"/>
              </w:rPr>
              <w:t xml:space="preserve"> </w:t>
            </w:r>
            <w:hyperlink r:id="rId32" w:history="1">
              <w:r w:rsidR="00783BE2" w:rsidRPr="00E93CF1">
                <w:rPr>
                  <w:rStyle w:val="Hyperlink"/>
                  <w:rFonts w:ascii="Franklin Gothic Book" w:hAnsi="Franklin Gothic Book" w:cs="Arial"/>
                  <w:bCs/>
                  <w:sz w:val="24"/>
                  <w:szCs w:val="24"/>
                </w:rPr>
                <w:t>Cultural and Practical Considerations for Working with Ukrainian Clients</w:t>
              </w:r>
            </w:hyperlink>
          </w:p>
          <w:p w14:paraId="3D6A96A8" w14:textId="77777777" w:rsidR="00783BE2" w:rsidRPr="007C0A2B" w:rsidRDefault="00000000" w:rsidP="00783BE2">
            <w:pPr>
              <w:spacing w:after="0" w:line="240" w:lineRule="auto"/>
              <w:ind w:left="340" w:hanging="36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3" w:history="1">
              <w:r w:rsidR="00783BE2">
                <w:rPr>
                  <w:rStyle w:val="Hyperlink"/>
                  <w:rFonts w:ascii="Franklin Gothic Book" w:eastAsia="MS Gothic" w:hAnsi="Franklin Gothic Book" w:cs="Arial"/>
                  <w:bCs/>
                  <w:sz w:val="24"/>
                  <w:szCs w:val="24"/>
                </w:rPr>
                <w:t>Answering FAQs on Benefits for Ukrainian and Afghan Humanitarian Parolees Arriving On or After October 1 2023</w:t>
              </w:r>
            </w:hyperlink>
          </w:p>
        </w:tc>
      </w:tr>
      <w:tr w:rsidR="00783BE2" w14:paraId="6D2C44F6" w14:textId="77777777" w:rsidTr="00C55935">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FAF37EC" w14:textId="7D1E4AFC" w:rsidR="00783BE2" w:rsidRPr="000457A6" w:rsidRDefault="7833DFE0" w:rsidP="00783BE2">
            <w:pPr>
              <w:spacing w:after="0" w:line="240" w:lineRule="auto"/>
              <w:rPr>
                <w:rFonts w:ascii="Franklin Gothic Demi" w:hAnsi="Franklin Gothic Demi" w:cs="Arial"/>
                <w:sz w:val="24"/>
                <w:szCs w:val="24"/>
                <w:lang w:val="fr-FR"/>
              </w:rPr>
            </w:pPr>
            <w:r w:rsidRPr="7833DFE0">
              <w:rPr>
                <w:rFonts w:ascii="Franklin Gothic Demi" w:hAnsi="Franklin Gothic Demi" w:cs="Arial"/>
                <w:sz w:val="24"/>
                <w:szCs w:val="24"/>
                <w:lang w:val="fr-FR"/>
              </w:rPr>
              <w:t>Special Immigrant Visa (SIV)</w:t>
            </w:r>
            <w:r w:rsidR="00EA5E7F">
              <w:rPr>
                <w:rFonts w:ascii="Franklin Gothic Demi" w:hAnsi="Franklin Gothic Demi" w:cs="Arial"/>
                <w:sz w:val="24"/>
                <w:szCs w:val="24"/>
                <w:lang w:val="fr-FR"/>
              </w:rPr>
              <w:t xml:space="preserve"> Recipients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0015916" w14:textId="77777777" w:rsidR="00783BE2" w:rsidRDefault="00000000" w:rsidP="00783BE2">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00783BE2" w:rsidRPr="00626D4D">
                  <w:rPr>
                    <w:rFonts w:ascii="MS Gothic" w:eastAsia="MS Gothic" w:hAnsi="MS Gothic" w:cs="Arial"/>
                    <w:bCs/>
                    <w:sz w:val="24"/>
                    <w:szCs w:val="24"/>
                  </w:rPr>
                  <w:t>☐</w:t>
                </w:r>
              </w:sdtContent>
            </w:sdt>
            <w:r w:rsidR="00783BE2" w:rsidRPr="000D4956">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4" w:history="1">
              <w:r w:rsidR="00783BE2">
                <w:rPr>
                  <w:rStyle w:val="Hyperlink"/>
                  <w:rFonts w:ascii="Franklin Gothic Book" w:hAnsi="Franklin Gothic Book" w:cs="Arial"/>
                  <w:bCs/>
                  <w:sz w:val="24"/>
                  <w:szCs w:val="24"/>
                </w:rPr>
                <w:t>Special Immigrant Visa (SIV): Application Vetting Approval</w:t>
              </w:r>
            </w:hyperlink>
          </w:p>
          <w:p w14:paraId="3EC380AD" w14:textId="77777777" w:rsidR="00783BE2" w:rsidRDefault="00000000" w:rsidP="00783BE2">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color w:val="4479BD" w:themeColor="background2"/>
                  <w:sz w:val="24"/>
                  <w:szCs w:val="24"/>
                  <w:highlight w:val="yellow"/>
                  <w:u w:val="single"/>
                </w:rPr>
                <w:id w:val="1526603637"/>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Style w:val="Hyperlink"/>
                <w:rFonts w:ascii="Franklin Gothic Demi" w:hAnsi="Franklin Gothic Demi" w:cs="Arial"/>
                <w:color w:val="auto"/>
                <w:sz w:val="24"/>
                <w:szCs w:val="24"/>
                <w:u w:val="none"/>
              </w:rPr>
              <w:t xml:space="preserve">  Read:</w:t>
            </w:r>
            <w:r w:rsidR="1D5F6777" w:rsidRPr="1D5F6777">
              <w:rPr>
                <w:rStyle w:val="Hyperlink"/>
                <w:rFonts w:ascii="Franklin Gothic Book" w:hAnsi="Franklin Gothic Book" w:cs="Arial"/>
                <w:b/>
                <w:bCs/>
                <w:color w:val="auto"/>
                <w:sz w:val="24"/>
                <w:szCs w:val="24"/>
                <w:u w:val="none"/>
              </w:rPr>
              <w:t xml:space="preserve"> </w:t>
            </w:r>
            <w:hyperlink r:id="rId35">
              <w:r w:rsidR="1D5F6777" w:rsidRPr="1D5F6777">
                <w:rPr>
                  <w:rStyle w:val="Hyperlink"/>
                  <w:rFonts w:ascii="Franklin Gothic Book" w:hAnsi="Franklin Gothic Book" w:cs="Arial"/>
                  <w:sz w:val="24"/>
                  <w:szCs w:val="24"/>
                </w:rPr>
                <w:t>Special Immigrant Visas for Afghans</w:t>
              </w:r>
            </w:hyperlink>
          </w:p>
        </w:tc>
      </w:tr>
    </w:tbl>
    <w:p w14:paraId="149FE650" w14:textId="77777777" w:rsidR="00EF37AC" w:rsidRDefault="00EF37AC" w:rsidP="00EF37AC">
      <w:pPr>
        <w:rPr>
          <w:rFonts w:ascii="Helvetica" w:hAnsi="Helvetica"/>
          <w:b/>
          <w:bCs/>
          <w:color w:val="F208FF" w:themeColor="accent3"/>
          <w:sz w:val="24"/>
          <w:szCs w:val="24"/>
          <w:lang w:bidi="en-US"/>
        </w:rPr>
      </w:pPr>
    </w:p>
    <w:tbl>
      <w:tblPr>
        <w:tblW w:w="12860" w:type="dxa"/>
        <w:tblLook w:val="04A0" w:firstRow="1" w:lastRow="0" w:firstColumn="1" w:lastColumn="0" w:noHBand="0" w:noVBand="1"/>
      </w:tblPr>
      <w:tblGrid>
        <w:gridCol w:w="3145"/>
        <w:gridCol w:w="4702"/>
        <w:gridCol w:w="5013"/>
      </w:tblGrid>
      <w:tr w:rsidR="00A340C7" w:rsidRPr="00A84406" w14:paraId="31755DD7" w14:textId="77777777" w:rsidTr="6AF8069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7AD3FBF2" w14:textId="60C4DA94" w:rsidR="00A340C7" w:rsidRPr="00A84406" w:rsidRDefault="00D26D1C" w:rsidP="008238A5">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 xml:space="preserve">Creating </w:t>
            </w:r>
            <w:r w:rsidR="00557074">
              <w:rPr>
                <w:rFonts w:ascii="Franklin Gothic Demi" w:eastAsia="Times New Roman" w:hAnsi="Franklin Gothic Demi" w:cs="Calibri"/>
                <w:color w:val="FFFFFF" w:themeColor="background1"/>
                <w:sz w:val="24"/>
                <w:szCs w:val="24"/>
                <w:lang w:eastAsia="en-US"/>
              </w:rPr>
              <w:t xml:space="preserve">and Growing </w:t>
            </w:r>
            <w:r>
              <w:rPr>
                <w:rFonts w:ascii="Franklin Gothic Demi" w:eastAsia="Times New Roman" w:hAnsi="Franklin Gothic Demi" w:cs="Calibri"/>
                <w:color w:val="FFFFFF" w:themeColor="background1"/>
                <w:sz w:val="24"/>
                <w:szCs w:val="24"/>
                <w:lang w:eastAsia="en-US"/>
              </w:rPr>
              <w:t>Housing Collaborations</w:t>
            </w:r>
          </w:p>
        </w:tc>
      </w:tr>
      <w:tr w:rsidR="00A340C7" w:rsidRPr="00A84406" w14:paraId="04507C5B" w14:textId="77777777" w:rsidTr="6AF8069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9DBC5F" w14:textId="0535A840" w:rsidR="00A340C7" w:rsidRPr="00EA5E7F" w:rsidRDefault="00A340C7" w:rsidP="00AC3E11">
            <w:pPr>
              <w:spacing w:after="0" w:line="240" w:lineRule="auto"/>
              <w:rPr>
                <w:rFonts w:ascii="Franklin Gothic Book" w:hAnsi="Franklin Gothic Book" w:cs="Arial"/>
                <w:bCs/>
                <w:sz w:val="24"/>
                <w:szCs w:val="24"/>
              </w:rPr>
            </w:pPr>
            <w:r w:rsidRPr="00EA5E7F">
              <w:rPr>
                <w:rFonts w:ascii="Franklin Gothic Book" w:hAnsi="Franklin Gothic Book" w:cs="Arial"/>
                <w:bCs/>
                <w:sz w:val="24"/>
                <w:szCs w:val="24"/>
              </w:rPr>
              <w:t xml:space="preserve">This section provides </w:t>
            </w:r>
            <w:r w:rsidR="00AC3E11" w:rsidRPr="00EA5E7F">
              <w:rPr>
                <w:rFonts w:ascii="Franklin Gothic Book" w:hAnsi="Franklin Gothic Book" w:cs="Arial"/>
                <w:bCs/>
                <w:sz w:val="24"/>
                <w:szCs w:val="24"/>
              </w:rPr>
              <w:t xml:space="preserve">housing staff with information </w:t>
            </w:r>
            <w:r w:rsidR="001C79CE">
              <w:rPr>
                <w:rFonts w:ascii="Franklin Gothic Book" w:hAnsi="Franklin Gothic Book" w:cs="Arial"/>
                <w:bCs/>
                <w:sz w:val="24"/>
                <w:szCs w:val="24"/>
              </w:rPr>
              <w:t xml:space="preserve">they </w:t>
            </w:r>
            <w:r w:rsidR="00AC3E11" w:rsidRPr="00EA5E7F">
              <w:rPr>
                <w:rFonts w:ascii="Franklin Gothic Book" w:hAnsi="Franklin Gothic Book" w:cs="Arial"/>
                <w:bCs/>
                <w:sz w:val="24"/>
                <w:szCs w:val="24"/>
              </w:rPr>
              <w:t>need to</w:t>
            </w:r>
            <w:r w:rsidR="001C79CE">
              <w:rPr>
                <w:rFonts w:ascii="Franklin Gothic Book" w:hAnsi="Franklin Gothic Book" w:cs="Arial"/>
                <w:bCs/>
                <w:sz w:val="24"/>
                <w:szCs w:val="24"/>
              </w:rPr>
              <w:t xml:space="preserve"> </w:t>
            </w:r>
            <w:r w:rsidR="00AC3E11" w:rsidRPr="00EA5E7F">
              <w:rPr>
                <w:rFonts w:ascii="Franklin Gothic Book" w:hAnsi="Franklin Gothic Book" w:cs="Arial"/>
                <w:bCs/>
                <w:sz w:val="24"/>
                <w:szCs w:val="24"/>
              </w:rPr>
              <w:t>diversif</w:t>
            </w:r>
            <w:r w:rsidR="001C79CE">
              <w:rPr>
                <w:rFonts w:ascii="Franklin Gothic Book" w:hAnsi="Franklin Gothic Book" w:cs="Arial"/>
                <w:bCs/>
                <w:sz w:val="24"/>
                <w:szCs w:val="24"/>
              </w:rPr>
              <w:t>y</w:t>
            </w:r>
            <w:r w:rsidR="00AC3E11" w:rsidRPr="00EA5E7F">
              <w:rPr>
                <w:rFonts w:ascii="Franklin Gothic Book" w:hAnsi="Franklin Gothic Book" w:cs="Arial"/>
                <w:bCs/>
                <w:sz w:val="24"/>
                <w:szCs w:val="24"/>
              </w:rPr>
              <w:t xml:space="preserve"> funding resources </w:t>
            </w:r>
            <w:r w:rsidR="001C79CE">
              <w:rPr>
                <w:rFonts w:ascii="Franklin Gothic Book" w:hAnsi="Franklin Gothic Book" w:cs="Arial"/>
                <w:bCs/>
                <w:sz w:val="24"/>
                <w:szCs w:val="24"/>
              </w:rPr>
              <w:t>and</w:t>
            </w:r>
            <w:r w:rsidR="00AC3E11" w:rsidRPr="00EA5E7F">
              <w:rPr>
                <w:rFonts w:ascii="Franklin Gothic Book" w:hAnsi="Franklin Gothic Book" w:cs="Arial"/>
                <w:bCs/>
                <w:sz w:val="24"/>
                <w:szCs w:val="24"/>
              </w:rPr>
              <w:t xml:space="preserve"> strengthen relationships with landlords and property managers.</w:t>
            </w:r>
          </w:p>
        </w:tc>
      </w:tr>
      <w:tr w:rsidR="00A340C7" w:rsidRPr="00A84406" w14:paraId="55C10180" w14:textId="77777777" w:rsidTr="6AF8069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EBF5BA5" w14:textId="77777777" w:rsidR="00A340C7" w:rsidRPr="00EF37AC" w:rsidRDefault="00A340C7" w:rsidP="008238A5">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E2B7F57" w14:textId="77777777"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C32721" w:rsidRPr="00A84406" w14:paraId="53992CEF" w14:textId="77777777" w:rsidTr="00C55935">
        <w:trPr>
          <w:trHeight w:val="980"/>
        </w:trPr>
        <w:tc>
          <w:tcPr>
            <w:tcW w:w="3145" w:type="dxa"/>
            <w:tcBorders>
              <w:top w:val="single" w:sz="4" w:space="0" w:color="auto"/>
              <w:left w:val="single" w:sz="8" w:space="0" w:color="auto"/>
              <w:bottom w:val="single" w:sz="4" w:space="0" w:color="auto"/>
              <w:right w:val="single" w:sz="4" w:space="0" w:color="auto"/>
            </w:tcBorders>
            <w:shd w:val="clear" w:color="auto" w:fill="auto"/>
            <w:vAlign w:val="center"/>
          </w:tcPr>
          <w:p w14:paraId="2DEBB170" w14:textId="4CA447E3" w:rsidR="00C32721" w:rsidRDefault="006220CF"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Diversifying Funding Resources for Housing</w:t>
            </w:r>
          </w:p>
        </w:tc>
        <w:tc>
          <w:tcPr>
            <w:tcW w:w="4702" w:type="dxa"/>
            <w:tcBorders>
              <w:top w:val="single" w:sz="4" w:space="0" w:color="auto"/>
              <w:left w:val="nil"/>
              <w:bottom w:val="single" w:sz="4" w:space="0" w:color="auto"/>
              <w:right w:val="single" w:sz="4" w:space="0" w:color="auto"/>
            </w:tcBorders>
            <w:shd w:val="clear" w:color="auto" w:fill="auto"/>
            <w:vAlign w:val="center"/>
          </w:tcPr>
          <w:p w14:paraId="7115E164" w14:textId="6C61A9DC" w:rsidR="00BE5D90" w:rsidRDefault="00000000" w:rsidP="003A30AC">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highlight w:val="yellow"/>
                  <w:u w:val="single"/>
                </w:rPr>
                <w:id w:val="-37822122"/>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Fonts w:ascii="MS Gothic" w:eastAsia="MS Gothic" w:hAnsi="MS Gothic" w:cs="Arial"/>
                <w:sz w:val="24"/>
                <w:szCs w:val="24"/>
              </w:rPr>
              <w:t xml:space="preserve"> </w:t>
            </w:r>
            <w:r w:rsidR="1D5F6777" w:rsidRPr="1D5F6777">
              <w:rPr>
                <w:rFonts w:ascii="Franklin Gothic Demi" w:hAnsi="Franklin Gothic Demi"/>
                <w:sz w:val="24"/>
                <w:szCs w:val="24"/>
              </w:rPr>
              <w:t>Read</w:t>
            </w:r>
            <w:r w:rsidR="1D5F6777" w:rsidRPr="1D5F6777">
              <w:rPr>
                <w:rFonts w:ascii="Franklin Gothic Book" w:hAnsi="Franklin Gothic Book"/>
                <w:b/>
                <w:bCs/>
                <w:sz w:val="24"/>
                <w:szCs w:val="24"/>
              </w:rPr>
              <w:t>:</w:t>
            </w:r>
            <w:r w:rsidR="1D5F6777" w:rsidRPr="1D5F6777">
              <w:rPr>
                <w:rFonts w:ascii="Franklin Gothic Book" w:hAnsi="Franklin Gothic Book"/>
                <w:sz w:val="24"/>
                <w:szCs w:val="24"/>
              </w:rPr>
              <w:t xml:space="preserve"> </w:t>
            </w:r>
            <w:hyperlink r:id="rId36">
              <w:r w:rsidR="1D5F6777" w:rsidRPr="1D5F6777">
                <w:rPr>
                  <w:rStyle w:val="Hyperlink"/>
                  <w:rFonts w:ascii="Franklin Gothic Book" w:hAnsi="Franklin Gothic Book"/>
                  <w:sz w:val="24"/>
                  <w:szCs w:val="24"/>
                </w:rPr>
                <w:t>Newcomer Housing Funding Strategies Toolkit</w:t>
              </w:r>
            </w:hyperlink>
          </w:p>
          <w:p w14:paraId="24CE8C26" w14:textId="5134B7BF" w:rsidR="1D5F6777" w:rsidRPr="00127F22" w:rsidRDefault="00000000" w:rsidP="1D5F6777">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highlight w:val="yellow"/>
                  <w:u w:val="single"/>
                </w:rPr>
                <w:id w:val="298247048"/>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Fonts w:ascii="MS Gothic" w:eastAsia="MS Gothic" w:hAnsi="MS Gothic" w:cs="Arial"/>
                <w:sz w:val="24"/>
                <w:szCs w:val="24"/>
              </w:rPr>
              <w:t xml:space="preserve"> </w:t>
            </w:r>
            <w:r w:rsidR="1D5F6777" w:rsidRPr="00127F22">
              <w:rPr>
                <w:rFonts w:ascii="Franklin Gothic Demi" w:hAnsi="Franklin Gothic Demi"/>
                <w:sz w:val="24"/>
                <w:szCs w:val="24"/>
              </w:rPr>
              <w:t>Read</w:t>
            </w:r>
            <w:r w:rsidR="1D5F6777" w:rsidRPr="00127F22">
              <w:rPr>
                <w:rFonts w:ascii="Franklin Gothic Book" w:hAnsi="Franklin Gothic Book"/>
                <w:b/>
                <w:bCs/>
                <w:sz w:val="24"/>
                <w:szCs w:val="24"/>
              </w:rPr>
              <w:t>:</w:t>
            </w:r>
            <w:r w:rsidR="1D5F6777" w:rsidRPr="00127F22">
              <w:rPr>
                <w:rFonts w:ascii="Franklin Gothic Book" w:hAnsi="Franklin Gothic Book"/>
                <w:sz w:val="24"/>
                <w:szCs w:val="24"/>
              </w:rPr>
              <w:t xml:space="preserve"> </w:t>
            </w:r>
            <w:hyperlink r:id="rId37">
              <w:r w:rsidR="1D5F6777" w:rsidRPr="00127F22">
                <w:rPr>
                  <w:rStyle w:val="Hyperlink"/>
                  <w:rFonts w:ascii="Franklin Gothic Book" w:hAnsi="Franklin Gothic Book"/>
                  <w:sz w:val="24"/>
                  <w:szCs w:val="24"/>
                </w:rPr>
                <w:t>Rent Pre-Payment Loan Toolkit</w:t>
              </w:r>
            </w:hyperlink>
          </w:p>
          <w:p w14:paraId="271B118E" w14:textId="53AEE556" w:rsidR="1D5F6777" w:rsidRDefault="00000000" w:rsidP="1D5F6777">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highlight w:val="yellow"/>
                  <w:u w:val="single"/>
                </w:rPr>
                <w:id w:val="-1176031338"/>
                <w14:checkbox>
                  <w14:checked w14:val="0"/>
                  <w14:checkedState w14:val="2612" w14:font="MS Gothic"/>
                  <w14:uncheckedState w14:val="2610" w14:font="MS Gothic"/>
                </w14:checkbox>
              </w:sdtPr>
              <w:sdtContent>
                <w:r w:rsidR="1D5F6777" w:rsidRPr="1D5F6777">
                  <w:rPr>
                    <w:rFonts w:ascii="MS Gothic" w:eastAsia="MS Gothic" w:hAnsi="MS Gothic" w:cs="Arial"/>
                    <w:sz w:val="24"/>
                    <w:szCs w:val="24"/>
                  </w:rPr>
                  <w:t>☐</w:t>
                </w:r>
              </w:sdtContent>
            </w:sdt>
            <w:r w:rsidR="1D5F6777" w:rsidRPr="1D5F6777">
              <w:rPr>
                <w:rFonts w:ascii="MS Gothic" w:eastAsia="MS Gothic" w:hAnsi="MS Gothic" w:cs="Arial"/>
                <w:sz w:val="24"/>
                <w:szCs w:val="24"/>
              </w:rPr>
              <w:t xml:space="preserve"> </w:t>
            </w:r>
            <w:r w:rsidR="1D5F6777" w:rsidRPr="1D5F6777">
              <w:rPr>
                <w:rFonts w:ascii="Franklin Gothic Demi" w:hAnsi="Franklin Gothic Demi"/>
                <w:sz w:val="24"/>
                <w:szCs w:val="24"/>
              </w:rPr>
              <w:t>Review</w:t>
            </w:r>
            <w:r w:rsidR="1D5F6777" w:rsidRPr="1D5F6777">
              <w:rPr>
                <w:rFonts w:ascii="Franklin Gothic Book" w:hAnsi="Franklin Gothic Book"/>
                <w:b/>
                <w:bCs/>
                <w:sz w:val="24"/>
                <w:szCs w:val="24"/>
              </w:rPr>
              <w:t>:</w:t>
            </w:r>
            <w:r w:rsidR="1D5F6777" w:rsidRPr="1D5F6777">
              <w:rPr>
                <w:rFonts w:ascii="Franklin Gothic Book" w:hAnsi="Franklin Gothic Book"/>
                <w:sz w:val="24"/>
                <w:szCs w:val="24"/>
              </w:rPr>
              <w:t xml:space="preserve"> </w:t>
            </w:r>
            <w:hyperlink r:id="rId38">
              <w:r w:rsidR="1D5F6777" w:rsidRPr="1D5F6777">
                <w:rPr>
                  <w:rStyle w:val="Hyperlink"/>
                  <w:rFonts w:ascii="Franklin Gothic Book" w:hAnsi="Franklin Gothic Book"/>
                  <w:sz w:val="24"/>
                  <w:szCs w:val="24"/>
                </w:rPr>
                <w:t>Housing Needs Assessment Guide</w:t>
              </w:r>
            </w:hyperlink>
          </w:p>
          <w:p w14:paraId="2FBA9F5F" w14:textId="72E461E5" w:rsidR="1D5F6777" w:rsidRDefault="1D5F6777" w:rsidP="1D5F6777">
            <w:pPr>
              <w:spacing w:after="0" w:line="240" w:lineRule="auto"/>
              <w:ind w:left="302" w:hanging="302"/>
              <w:rPr>
                <w:rFonts w:ascii="MS Gothic" w:eastAsia="MS Gothic" w:hAnsi="MS Gothic" w:cs="Arial"/>
                <w:sz w:val="24"/>
                <w:szCs w:val="24"/>
              </w:rPr>
            </w:pPr>
          </w:p>
          <w:p w14:paraId="2FF0CC22" w14:textId="77777777" w:rsidR="00F1186E" w:rsidRDefault="00F1186E" w:rsidP="00FB696A">
            <w:pPr>
              <w:spacing w:after="0" w:line="240" w:lineRule="auto"/>
              <w:ind w:left="302" w:hanging="302"/>
              <w:rPr>
                <w:rFonts w:ascii="Franklin Gothic Book" w:hAnsi="Franklin Gothic Book"/>
                <w:color w:val="4479BD" w:themeColor="hyperlink"/>
                <w:sz w:val="24"/>
                <w:szCs w:val="24"/>
                <w:u w:val="single"/>
              </w:rPr>
            </w:pPr>
          </w:p>
          <w:p w14:paraId="3643013A" w14:textId="77777777" w:rsidR="00E24325" w:rsidRDefault="00E24325" w:rsidP="00FB696A">
            <w:pPr>
              <w:spacing w:after="0" w:line="240" w:lineRule="auto"/>
              <w:ind w:left="302" w:hanging="302"/>
              <w:rPr>
                <w:rFonts w:ascii="Franklin Gothic Book" w:hAnsi="Franklin Gothic Book"/>
                <w:color w:val="4479BD" w:themeColor="hyperlink"/>
                <w:sz w:val="24"/>
                <w:szCs w:val="24"/>
                <w:u w:val="single"/>
              </w:rPr>
            </w:pPr>
          </w:p>
          <w:p w14:paraId="75FD05A2" w14:textId="77777777" w:rsidR="00E24325" w:rsidRDefault="00E24325" w:rsidP="00FB696A">
            <w:pPr>
              <w:spacing w:after="0" w:line="240" w:lineRule="auto"/>
              <w:ind w:left="302" w:hanging="302"/>
              <w:rPr>
                <w:rFonts w:ascii="Franklin Gothic Book" w:hAnsi="Franklin Gothic Book"/>
                <w:color w:val="4479BD" w:themeColor="hyperlink"/>
                <w:sz w:val="24"/>
                <w:szCs w:val="24"/>
                <w:u w:val="single"/>
              </w:rPr>
            </w:pPr>
          </w:p>
          <w:p w14:paraId="2924DDF0" w14:textId="77777777" w:rsidR="00E24325" w:rsidRDefault="00E24325" w:rsidP="00FB696A">
            <w:pPr>
              <w:spacing w:after="0" w:line="240" w:lineRule="auto"/>
              <w:ind w:left="302" w:hanging="302"/>
              <w:rPr>
                <w:rFonts w:ascii="Franklin Gothic Book" w:hAnsi="Franklin Gothic Book"/>
                <w:color w:val="4479BD" w:themeColor="hyperlink"/>
                <w:sz w:val="24"/>
                <w:szCs w:val="24"/>
                <w:u w:val="single"/>
              </w:rPr>
            </w:pPr>
          </w:p>
          <w:p w14:paraId="21C7FD47" w14:textId="77777777" w:rsidR="00E24325" w:rsidRDefault="00E24325" w:rsidP="00FB696A">
            <w:pPr>
              <w:spacing w:after="0" w:line="240" w:lineRule="auto"/>
              <w:ind w:left="302" w:hanging="302"/>
              <w:rPr>
                <w:rFonts w:ascii="Franklin Gothic Book" w:hAnsi="Franklin Gothic Book"/>
                <w:color w:val="4479BD" w:themeColor="hyperlink"/>
                <w:sz w:val="24"/>
                <w:szCs w:val="24"/>
                <w:u w:val="single"/>
              </w:rPr>
            </w:pPr>
          </w:p>
          <w:p w14:paraId="4602F239" w14:textId="5D86E4A7" w:rsidR="00E24325" w:rsidRPr="00FB696A" w:rsidRDefault="00E24325" w:rsidP="00FB696A">
            <w:pPr>
              <w:spacing w:after="0" w:line="240" w:lineRule="auto"/>
              <w:ind w:left="302" w:hanging="302"/>
              <w:rPr>
                <w:rFonts w:ascii="Franklin Gothic Book" w:hAnsi="Franklin Gothic Book"/>
                <w:color w:val="4479BD" w:themeColor="hyperlink"/>
                <w:sz w:val="24"/>
                <w:szCs w:val="24"/>
                <w:u w:val="single"/>
              </w:rPr>
            </w:pPr>
          </w:p>
        </w:tc>
        <w:tc>
          <w:tcPr>
            <w:tcW w:w="5013" w:type="dxa"/>
            <w:tcBorders>
              <w:top w:val="single" w:sz="4" w:space="0" w:color="auto"/>
              <w:left w:val="nil"/>
              <w:bottom w:val="single" w:sz="4" w:space="0" w:color="auto"/>
              <w:right w:val="single" w:sz="8" w:space="0" w:color="auto"/>
            </w:tcBorders>
            <w:shd w:val="clear" w:color="auto" w:fill="auto"/>
            <w:vAlign w:val="center"/>
          </w:tcPr>
          <w:p w14:paraId="6B347648" w14:textId="16760B85" w:rsidR="00BE5D90" w:rsidRPr="00BE5D90" w:rsidRDefault="00000000" w:rsidP="00FB696A">
            <w:pPr>
              <w:spacing w:after="0" w:line="260" w:lineRule="exact"/>
              <w:ind w:left="337" w:hanging="337"/>
              <w:rPr>
                <w:rFonts w:ascii="MS Gothic" w:eastAsia="MS Gothic" w:hAnsi="MS Gothic" w:cs="Arial"/>
                <w:sz w:val="24"/>
                <w:szCs w:val="24"/>
              </w:rPr>
            </w:pPr>
            <w:sdt>
              <w:sdtPr>
                <w:rPr>
                  <w:rFonts w:ascii="MS Gothic" w:eastAsia="MS Gothic" w:hAnsi="MS Gothic" w:cs="Arial"/>
                  <w:sz w:val="24"/>
                  <w:szCs w:val="24"/>
                </w:rPr>
                <w:id w:val="-1556919179"/>
                <w14:checkbox>
                  <w14:checked w14:val="0"/>
                  <w14:checkedState w14:val="2612" w14:font="MS Gothic"/>
                  <w14:uncheckedState w14:val="2610" w14:font="MS Gothic"/>
                </w14:checkbox>
              </w:sdtPr>
              <w:sdtContent>
                <w:r w:rsidR="00FB696A">
                  <w:rPr>
                    <w:rFonts w:ascii="MS Gothic" w:eastAsia="MS Gothic" w:hAnsi="MS Gothic" w:cs="Arial" w:hint="eastAsia"/>
                    <w:sz w:val="24"/>
                    <w:szCs w:val="24"/>
                  </w:rPr>
                  <w:t>☐</w:t>
                </w:r>
              </w:sdtContent>
            </w:sdt>
            <w:r w:rsidR="00BE5D90" w:rsidRPr="6C2B0BA1">
              <w:rPr>
                <w:rFonts w:ascii="MS Gothic" w:eastAsia="MS Gothic" w:hAnsi="MS Gothic" w:cs="Arial"/>
                <w:sz w:val="24"/>
                <w:szCs w:val="24"/>
              </w:rPr>
              <w:t xml:space="preserve"> </w:t>
            </w:r>
            <w:r w:rsidR="00BE5D90">
              <w:rPr>
                <w:rFonts w:ascii="Franklin Gothic Book" w:hAnsi="Franklin Gothic Book" w:cs="Arial"/>
                <w:i/>
                <w:iCs/>
                <w:sz w:val="24"/>
                <w:szCs w:val="24"/>
              </w:rPr>
              <w:t>Identify the types of funding your team is currently u</w:t>
            </w:r>
            <w:r w:rsidR="001C79CE">
              <w:rPr>
                <w:rFonts w:ascii="Franklin Gothic Book" w:hAnsi="Franklin Gothic Book" w:cs="Arial"/>
                <w:i/>
                <w:iCs/>
                <w:sz w:val="24"/>
                <w:szCs w:val="24"/>
              </w:rPr>
              <w:t>s</w:t>
            </w:r>
            <w:r w:rsidR="00BE5D90">
              <w:rPr>
                <w:rFonts w:ascii="Franklin Gothic Book" w:hAnsi="Franklin Gothic Book" w:cs="Arial"/>
                <w:i/>
                <w:iCs/>
                <w:sz w:val="24"/>
                <w:szCs w:val="24"/>
              </w:rPr>
              <w:t>ing for housing.</w:t>
            </w:r>
          </w:p>
          <w:p w14:paraId="56AA8CC9" w14:textId="77777777" w:rsidR="00BE5D90" w:rsidRDefault="00BE5D90" w:rsidP="00BE5D90">
            <w:pPr>
              <w:spacing w:after="0" w:line="260" w:lineRule="exact"/>
              <w:ind w:left="337" w:hanging="337"/>
              <w:rPr>
                <w:rFonts w:ascii="Franklin Gothic Book" w:hAnsi="Franklin Gothic Book" w:cs="Arial"/>
                <w:i/>
                <w:iCs/>
                <w:sz w:val="24"/>
                <w:szCs w:val="24"/>
              </w:rPr>
            </w:pPr>
          </w:p>
          <w:p w14:paraId="3D0B7B19" w14:textId="7C7E5375" w:rsidR="00FB696A" w:rsidRDefault="00000000" w:rsidP="00FB696A">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2091269487"/>
                <w14:checkbox>
                  <w14:checked w14:val="0"/>
                  <w14:checkedState w14:val="2612" w14:font="MS Gothic"/>
                  <w14:uncheckedState w14:val="2610" w14:font="MS Gothic"/>
                </w14:checkbox>
              </w:sdtPr>
              <w:sdtContent>
                <w:r w:rsidR="00BE5D90" w:rsidRPr="6C2B0BA1">
                  <w:rPr>
                    <w:rFonts w:ascii="MS Gothic" w:eastAsia="MS Gothic" w:hAnsi="MS Gothic" w:cs="Arial"/>
                    <w:sz w:val="24"/>
                    <w:szCs w:val="24"/>
                  </w:rPr>
                  <w:t>☐</w:t>
                </w:r>
              </w:sdtContent>
            </w:sdt>
            <w:r w:rsidR="00BE5D90" w:rsidRPr="6C2B0BA1">
              <w:rPr>
                <w:rFonts w:ascii="MS Gothic" w:eastAsia="MS Gothic" w:hAnsi="MS Gothic" w:cs="Arial"/>
                <w:sz w:val="24"/>
                <w:szCs w:val="24"/>
              </w:rPr>
              <w:t xml:space="preserve"> </w:t>
            </w:r>
            <w:r w:rsidR="0032621E">
              <w:rPr>
                <w:rFonts w:ascii="Franklin Gothic Book" w:hAnsi="Franklin Gothic Book" w:cs="Arial"/>
                <w:i/>
                <w:iCs/>
                <w:sz w:val="24"/>
                <w:szCs w:val="24"/>
              </w:rPr>
              <w:t>Activity</w:t>
            </w:r>
            <w:r w:rsidR="006610B0">
              <w:rPr>
                <w:rFonts w:ascii="Franklin Gothic Book" w:hAnsi="Franklin Gothic Book" w:cs="Arial"/>
                <w:i/>
                <w:iCs/>
                <w:sz w:val="24"/>
                <w:szCs w:val="24"/>
              </w:rPr>
              <w:t>:</w:t>
            </w:r>
            <w:r w:rsidR="0032621E">
              <w:rPr>
                <w:rFonts w:ascii="Franklin Gothic Book" w:hAnsi="Franklin Gothic Book" w:cs="Arial"/>
                <w:i/>
                <w:iCs/>
                <w:sz w:val="24"/>
                <w:szCs w:val="24"/>
              </w:rPr>
              <w:t xml:space="preserve"> R</w:t>
            </w:r>
            <w:r w:rsidR="00BE5D90" w:rsidRPr="00AB7374">
              <w:rPr>
                <w:rFonts w:ascii="Franklin Gothic Book" w:hAnsi="Franklin Gothic Book" w:cs="Arial"/>
                <w:i/>
                <w:iCs/>
                <w:sz w:val="24"/>
                <w:szCs w:val="24"/>
              </w:rPr>
              <w:t xml:space="preserve">eview </w:t>
            </w:r>
            <w:r w:rsidR="00BE5D90">
              <w:rPr>
                <w:rFonts w:ascii="Franklin Gothic Book" w:hAnsi="Franklin Gothic Book" w:cs="Arial"/>
                <w:i/>
                <w:iCs/>
                <w:sz w:val="24"/>
                <w:szCs w:val="24"/>
              </w:rPr>
              <w:t>the templates provided in the Newcomer Housing Funding Strategies Toolkit and consult with your supervisor to confirm funding practices currently in place.</w:t>
            </w:r>
            <w:r w:rsidR="00BE5D90" w:rsidRPr="00376732">
              <w:rPr>
                <w:rFonts w:ascii="Franklin Gothic Book" w:hAnsi="Franklin Gothic Book" w:cs="Arial"/>
                <w:i/>
                <w:iCs/>
                <w:sz w:val="24"/>
                <w:szCs w:val="24"/>
              </w:rPr>
              <w:t xml:space="preserve"> </w:t>
            </w:r>
          </w:p>
          <w:p w14:paraId="438D5137" w14:textId="77777777" w:rsidR="00BE5D90" w:rsidRPr="003E52BB" w:rsidRDefault="00BE5D90" w:rsidP="00BE5D90">
            <w:pPr>
              <w:spacing w:after="0" w:line="260" w:lineRule="exact"/>
              <w:rPr>
                <w:rFonts w:ascii="Franklin Gothic Book" w:hAnsi="Franklin Gothic Book" w:cs="Arial"/>
                <w:i/>
                <w:iCs/>
                <w:sz w:val="24"/>
                <w:szCs w:val="24"/>
              </w:rPr>
            </w:pPr>
          </w:p>
          <w:p w14:paraId="0FD0D863" w14:textId="77777777" w:rsidR="00C32721" w:rsidRDefault="00000000" w:rsidP="00BE5D90">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481203572"/>
                <w14:checkbox>
                  <w14:checked w14:val="0"/>
                  <w14:checkedState w14:val="2612" w14:font="MS Gothic"/>
                  <w14:uncheckedState w14:val="2610" w14:font="MS Gothic"/>
                </w14:checkbox>
              </w:sdtPr>
              <w:sdtContent>
                <w:r w:rsidR="00BE5D90" w:rsidRPr="1084221F">
                  <w:rPr>
                    <w:rFonts w:ascii="MS Gothic" w:eastAsia="MS Gothic" w:hAnsi="MS Gothic" w:cs="Arial"/>
                    <w:sz w:val="24"/>
                    <w:szCs w:val="24"/>
                  </w:rPr>
                  <w:t>☐</w:t>
                </w:r>
              </w:sdtContent>
            </w:sdt>
            <w:r w:rsidR="00BE5D90" w:rsidRPr="1084221F">
              <w:rPr>
                <w:rFonts w:ascii="MS Gothic" w:eastAsia="MS Gothic" w:hAnsi="MS Gothic" w:cs="Arial"/>
                <w:sz w:val="24"/>
                <w:szCs w:val="24"/>
              </w:rPr>
              <w:t xml:space="preserve"> </w:t>
            </w:r>
            <w:r w:rsidR="0032621E">
              <w:rPr>
                <w:rFonts w:ascii="Franklin Gothic Book" w:hAnsi="Franklin Gothic Book" w:cs="Arial"/>
                <w:i/>
                <w:iCs/>
                <w:sz w:val="24"/>
                <w:szCs w:val="24"/>
              </w:rPr>
              <w:t>Discuss with your supervisor: Are there areas in which funding sources for housing can be strengthened or diversified?</w:t>
            </w:r>
          </w:p>
          <w:p w14:paraId="7A135B0E" w14:textId="46557D1C" w:rsidR="0032621E" w:rsidRDefault="0032621E" w:rsidP="00BE5D90">
            <w:pPr>
              <w:spacing w:after="0" w:line="260" w:lineRule="exact"/>
              <w:ind w:left="337" w:hanging="337"/>
              <w:rPr>
                <w:rFonts w:ascii="MS Gothic" w:eastAsia="MS Gothic" w:hAnsi="MS Gothic" w:cs="Arial"/>
                <w:sz w:val="24"/>
                <w:szCs w:val="24"/>
              </w:rPr>
            </w:pPr>
          </w:p>
        </w:tc>
      </w:tr>
      <w:tr w:rsidR="00A340C7" w:rsidRPr="00A84406" w14:paraId="14B84DD6" w14:textId="77777777" w:rsidTr="00C55935">
        <w:trPr>
          <w:trHeight w:val="980"/>
        </w:trPr>
        <w:tc>
          <w:tcPr>
            <w:tcW w:w="3145" w:type="dxa"/>
            <w:tcBorders>
              <w:top w:val="single" w:sz="4" w:space="0" w:color="auto"/>
              <w:left w:val="single" w:sz="8" w:space="0" w:color="auto"/>
              <w:bottom w:val="single" w:sz="4" w:space="0" w:color="auto"/>
              <w:right w:val="single" w:sz="4" w:space="0" w:color="auto"/>
            </w:tcBorders>
            <w:shd w:val="clear" w:color="auto" w:fill="auto"/>
            <w:vAlign w:val="center"/>
          </w:tcPr>
          <w:p w14:paraId="3D0FE3C9" w14:textId="77777777" w:rsidR="0089068F" w:rsidRDefault="000D0589"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 xml:space="preserve">Cultivating Relationships </w:t>
            </w:r>
          </w:p>
          <w:p w14:paraId="68635D9F" w14:textId="31D11498" w:rsidR="00A340C7" w:rsidRPr="0040163C" w:rsidRDefault="000D0589" w:rsidP="008238A5">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with Landlords</w:t>
            </w:r>
          </w:p>
        </w:tc>
        <w:tc>
          <w:tcPr>
            <w:tcW w:w="4702" w:type="dxa"/>
            <w:tcBorders>
              <w:top w:val="single" w:sz="4" w:space="0" w:color="auto"/>
              <w:left w:val="nil"/>
              <w:bottom w:val="single" w:sz="4" w:space="0" w:color="auto"/>
              <w:right w:val="single" w:sz="4" w:space="0" w:color="auto"/>
            </w:tcBorders>
            <w:shd w:val="clear" w:color="auto" w:fill="auto"/>
            <w:vAlign w:val="center"/>
          </w:tcPr>
          <w:p w14:paraId="68C5E574" w14:textId="073912BB" w:rsidR="000D0589" w:rsidRPr="000D0589" w:rsidRDefault="00000000" w:rsidP="00BB770F">
            <w:pPr>
              <w:spacing w:after="0" w:line="240" w:lineRule="auto"/>
              <w:ind w:left="302" w:hanging="302"/>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703482866"/>
                <w14:checkbox>
                  <w14:checked w14:val="0"/>
                  <w14:checkedState w14:val="2612" w14:font="MS Gothic"/>
                  <w14:uncheckedState w14:val="2610" w14:font="MS Gothic"/>
                </w14:checkbox>
              </w:sdtPr>
              <w:sdtContent>
                <w:r w:rsidR="000D0589">
                  <w:rPr>
                    <w:rFonts w:ascii="MS Gothic" w:eastAsia="MS Gothic" w:hAnsi="MS Gothic" w:cs="Arial" w:hint="eastAsia"/>
                    <w:bCs/>
                    <w:sz w:val="24"/>
                    <w:szCs w:val="24"/>
                  </w:rPr>
                  <w:t>☐</w:t>
                </w:r>
              </w:sdtContent>
            </w:sdt>
            <w:r w:rsidR="000D0589">
              <w:rPr>
                <w:rFonts w:ascii="MS Gothic" w:eastAsia="MS Gothic" w:hAnsi="MS Gothic" w:cs="Arial"/>
                <w:bCs/>
                <w:sz w:val="24"/>
                <w:szCs w:val="24"/>
              </w:rPr>
              <w:t xml:space="preserve"> </w:t>
            </w:r>
            <w:r w:rsidR="000D0589" w:rsidRPr="00E80EEC">
              <w:rPr>
                <w:rFonts w:ascii="Franklin Gothic Demi" w:hAnsi="Franklin Gothic Demi"/>
                <w:sz w:val="24"/>
                <w:szCs w:val="24"/>
              </w:rPr>
              <w:t>Re</w:t>
            </w:r>
            <w:r w:rsidR="00BF4C7E">
              <w:rPr>
                <w:rFonts w:ascii="Franklin Gothic Demi" w:hAnsi="Franklin Gothic Demi"/>
                <w:sz w:val="24"/>
                <w:szCs w:val="24"/>
              </w:rPr>
              <w:t>view</w:t>
            </w:r>
            <w:r w:rsidR="000D0589" w:rsidRPr="00E80EEC">
              <w:rPr>
                <w:rFonts w:ascii="Franklin Gothic Book" w:hAnsi="Franklin Gothic Book"/>
                <w:b/>
                <w:bCs/>
                <w:sz w:val="24"/>
                <w:szCs w:val="24"/>
              </w:rPr>
              <w:t>:</w:t>
            </w:r>
            <w:r w:rsidR="000D0589" w:rsidRPr="00E80EEC">
              <w:rPr>
                <w:rFonts w:ascii="Franklin Gothic Book" w:hAnsi="Franklin Gothic Book"/>
                <w:sz w:val="24"/>
                <w:szCs w:val="24"/>
              </w:rPr>
              <w:t xml:space="preserve"> </w:t>
            </w:r>
            <w:hyperlink r:id="rId39" w:history="1">
              <w:r w:rsidR="00BF4C7E" w:rsidRPr="00BF4C7E">
                <w:rPr>
                  <w:rStyle w:val="Hyperlink"/>
                  <w:rFonts w:ascii="Franklin Gothic Book" w:hAnsi="Franklin Gothic Book"/>
                  <w:sz w:val="24"/>
                  <w:szCs w:val="24"/>
                </w:rPr>
                <w:t>Fact Sheet on Renting to Refugees and Other Eligible Newcomers</w:t>
              </w:r>
            </w:hyperlink>
          </w:p>
          <w:p w14:paraId="65582383" w14:textId="117E3451" w:rsidR="000D0589" w:rsidRPr="000D0589" w:rsidRDefault="00000000" w:rsidP="00BB770F">
            <w:pPr>
              <w:spacing w:after="0" w:line="240" w:lineRule="auto"/>
              <w:ind w:left="302" w:hanging="302"/>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369188901"/>
                <w14:checkbox>
                  <w14:checked w14:val="0"/>
                  <w14:checkedState w14:val="2612" w14:font="MS Gothic"/>
                  <w14:uncheckedState w14:val="2610" w14:font="MS Gothic"/>
                </w14:checkbox>
              </w:sdtPr>
              <w:sdtContent>
                <w:r w:rsidR="000D0589">
                  <w:rPr>
                    <w:rFonts w:ascii="MS Gothic" w:eastAsia="MS Gothic" w:hAnsi="MS Gothic" w:cs="Arial" w:hint="eastAsia"/>
                    <w:bCs/>
                    <w:sz w:val="24"/>
                    <w:szCs w:val="24"/>
                  </w:rPr>
                  <w:t>☐</w:t>
                </w:r>
              </w:sdtContent>
            </w:sdt>
            <w:r w:rsidR="000D0589">
              <w:rPr>
                <w:rFonts w:ascii="MS Gothic" w:eastAsia="MS Gothic" w:hAnsi="MS Gothic" w:cs="Arial"/>
                <w:bCs/>
                <w:sz w:val="24"/>
                <w:szCs w:val="24"/>
              </w:rPr>
              <w:t xml:space="preserve"> </w:t>
            </w:r>
            <w:r w:rsidR="000D0589" w:rsidRPr="00E80EEC">
              <w:rPr>
                <w:rFonts w:ascii="Franklin Gothic Demi" w:hAnsi="Franklin Gothic Demi"/>
                <w:sz w:val="24"/>
                <w:szCs w:val="24"/>
              </w:rPr>
              <w:t>Read</w:t>
            </w:r>
            <w:r w:rsidR="000D0589" w:rsidRPr="00E80EEC">
              <w:rPr>
                <w:rFonts w:ascii="Franklin Gothic Book" w:hAnsi="Franklin Gothic Book"/>
                <w:b/>
                <w:bCs/>
                <w:sz w:val="24"/>
                <w:szCs w:val="24"/>
              </w:rPr>
              <w:t>:</w:t>
            </w:r>
            <w:r w:rsidR="000D0589" w:rsidRPr="00E80EEC">
              <w:rPr>
                <w:rFonts w:ascii="Franklin Gothic Book" w:hAnsi="Franklin Gothic Book"/>
                <w:sz w:val="24"/>
                <w:szCs w:val="24"/>
              </w:rPr>
              <w:t xml:space="preserve"> </w:t>
            </w:r>
            <w:hyperlink r:id="rId40" w:history="1">
              <w:r w:rsidR="00A06714" w:rsidRPr="00A06714">
                <w:rPr>
                  <w:rStyle w:val="Hyperlink"/>
                  <w:rFonts w:ascii="Franklin Gothic Book" w:hAnsi="Franklin Gothic Book"/>
                  <w:sz w:val="24"/>
                  <w:szCs w:val="24"/>
                </w:rPr>
                <w:t>Cultivating Landlord Relationships for Long-Term Housing</w:t>
              </w:r>
            </w:hyperlink>
          </w:p>
          <w:p w14:paraId="0CE9AEF2" w14:textId="399B7E81" w:rsidR="000D0589" w:rsidRPr="000D0589" w:rsidRDefault="00000000" w:rsidP="00BB770F">
            <w:pPr>
              <w:spacing w:after="0" w:line="240" w:lineRule="auto"/>
              <w:ind w:left="302" w:hanging="302"/>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44964321"/>
                <w14:checkbox>
                  <w14:checked w14:val="0"/>
                  <w14:checkedState w14:val="2612" w14:font="MS Gothic"/>
                  <w14:uncheckedState w14:val="2610" w14:font="MS Gothic"/>
                </w14:checkbox>
              </w:sdtPr>
              <w:sdtContent>
                <w:r w:rsidR="000D0589">
                  <w:rPr>
                    <w:rFonts w:ascii="MS Gothic" w:eastAsia="MS Gothic" w:hAnsi="MS Gothic" w:cs="Arial" w:hint="eastAsia"/>
                    <w:bCs/>
                    <w:sz w:val="24"/>
                    <w:szCs w:val="24"/>
                  </w:rPr>
                  <w:t>☐</w:t>
                </w:r>
              </w:sdtContent>
            </w:sdt>
            <w:r w:rsidR="000D0589">
              <w:rPr>
                <w:rFonts w:ascii="MS Gothic" w:eastAsia="MS Gothic" w:hAnsi="MS Gothic" w:cs="Arial"/>
                <w:bCs/>
                <w:sz w:val="24"/>
                <w:szCs w:val="24"/>
              </w:rPr>
              <w:t xml:space="preserve"> </w:t>
            </w:r>
            <w:r w:rsidR="000D0589" w:rsidRPr="00E80EEC">
              <w:rPr>
                <w:rFonts w:ascii="Franklin Gothic Demi" w:hAnsi="Franklin Gothic Demi"/>
                <w:sz w:val="24"/>
                <w:szCs w:val="24"/>
              </w:rPr>
              <w:t>Read</w:t>
            </w:r>
            <w:r w:rsidR="000D0589" w:rsidRPr="00E80EEC">
              <w:rPr>
                <w:rFonts w:ascii="Franklin Gothic Book" w:hAnsi="Franklin Gothic Book"/>
                <w:b/>
                <w:bCs/>
                <w:sz w:val="24"/>
                <w:szCs w:val="24"/>
              </w:rPr>
              <w:t>:</w:t>
            </w:r>
            <w:r w:rsidR="000D0589" w:rsidRPr="00E80EEC">
              <w:rPr>
                <w:rFonts w:ascii="Franklin Gothic Book" w:hAnsi="Franklin Gothic Book"/>
                <w:sz w:val="24"/>
                <w:szCs w:val="24"/>
              </w:rPr>
              <w:t xml:space="preserve"> </w:t>
            </w:r>
            <w:hyperlink r:id="rId41" w:history="1">
              <w:r w:rsidR="00A06714" w:rsidRPr="00A06714">
                <w:rPr>
                  <w:rStyle w:val="Hyperlink"/>
                  <w:rFonts w:ascii="Franklin Gothic Book" w:hAnsi="Franklin Gothic Book"/>
                  <w:sz w:val="24"/>
                  <w:szCs w:val="24"/>
                </w:rPr>
                <w:t>Landlord Toolkit</w:t>
              </w:r>
            </w:hyperlink>
          </w:p>
          <w:p w14:paraId="5CB9B01B" w14:textId="5748D431" w:rsidR="000D0589" w:rsidRPr="000D0589" w:rsidRDefault="00000000" w:rsidP="00BB770F">
            <w:pPr>
              <w:spacing w:after="0" w:line="240" w:lineRule="auto"/>
              <w:ind w:left="302" w:hanging="302"/>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137266754"/>
                <w14:checkbox>
                  <w14:checked w14:val="0"/>
                  <w14:checkedState w14:val="2612" w14:font="MS Gothic"/>
                  <w14:uncheckedState w14:val="2610" w14:font="MS Gothic"/>
                </w14:checkbox>
              </w:sdtPr>
              <w:sdtContent>
                <w:r w:rsidR="000D0589">
                  <w:rPr>
                    <w:rFonts w:ascii="MS Gothic" w:eastAsia="MS Gothic" w:hAnsi="MS Gothic" w:cs="Arial" w:hint="eastAsia"/>
                    <w:bCs/>
                    <w:sz w:val="24"/>
                    <w:szCs w:val="24"/>
                  </w:rPr>
                  <w:t>☐</w:t>
                </w:r>
              </w:sdtContent>
            </w:sdt>
            <w:r w:rsidR="000D0589">
              <w:rPr>
                <w:rFonts w:ascii="MS Gothic" w:eastAsia="MS Gothic" w:hAnsi="MS Gothic" w:cs="Arial"/>
                <w:bCs/>
                <w:sz w:val="24"/>
                <w:szCs w:val="24"/>
              </w:rPr>
              <w:t xml:space="preserve"> </w:t>
            </w:r>
            <w:r w:rsidR="000D0589" w:rsidRPr="00E80EEC">
              <w:rPr>
                <w:rFonts w:ascii="Franklin Gothic Demi" w:hAnsi="Franklin Gothic Demi"/>
                <w:sz w:val="24"/>
                <w:szCs w:val="24"/>
              </w:rPr>
              <w:t>Read</w:t>
            </w:r>
            <w:r w:rsidR="000D0589" w:rsidRPr="00E80EEC">
              <w:rPr>
                <w:rFonts w:ascii="Franklin Gothic Book" w:hAnsi="Franklin Gothic Book"/>
                <w:b/>
                <w:bCs/>
                <w:sz w:val="24"/>
                <w:szCs w:val="24"/>
              </w:rPr>
              <w:t>:</w:t>
            </w:r>
            <w:r w:rsidR="000D0589" w:rsidRPr="00E80EEC">
              <w:rPr>
                <w:rFonts w:ascii="Franklin Gothic Book" w:hAnsi="Franklin Gothic Book"/>
                <w:sz w:val="24"/>
                <w:szCs w:val="24"/>
              </w:rPr>
              <w:t xml:space="preserve"> </w:t>
            </w:r>
            <w:hyperlink r:id="rId42" w:history="1">
              <w:r w:rsidR="00A06714" w:rsidRPr="00A06714">
                <w:rPr>
                  <w:rStyle w:val="Hyperlink"/>
                  <w:rFonts w:ascii="Franklin Gothic Book" w:hAnsi="Franklin Gothic Book"/>
                  <w:sz w:val="24"/>
                  <w:szCs w:val="24"/>
                </w:rPr>
                <w:t>How to Make Your Rental Operations Culturally and Refugee-Friendly</w:t>
              </w:r>
            </w:hyperlink>
          </w:p>
          <w:p w14:paraId="4E4AE96A" w14:textId="3BF9CBD3" w:rsidR="000D0589" w:rsidRPr="006A55A2" w:rsidRDefault="000D0589" w:rsidP="008238A5">
            <w:pPr>
              <w:spacing w:after="0" w:line="260" w:lineRule="exact"/>
              <w:ind w:left="340" w:hanging="340"/>
              <w:rPr>
                <w:rFonts w:ascii="Franklin Gothic Book" w:hAnsi="Franklin Gothic Book" w:cs="Arial"/>
                <w:iCs/>
                <w:sz w:val="24"/>
                <w:szCs w:val="24"/>
              </w:rPr>
            </w:pPr>
          </w:p>
        </w:tc>
        <w:tc>
          <w:tcPr>
            <w:tcW w:w="5013" w:type="dxa"/>
            <w:tcBorders>
              <w:top w:val="single" w:sz="4" w:space="0" w:color="auto"/>
              <w:left w:val="nil"/>
              <w:bottom w:val="single" w:sz="4" w:space="0" w:color="auto"/>
              <w:right w:val="single" w:sz="8" w:space="0" w:color="auto"/>
            </w:tcBorders>
            <w:shd w:val="clear" w:color="auto" w:fill="auto"/>
            <w:vAlign w:val="center"/>
          </w:tcPr>
          <w:p w14:paraId="3159D6AC" w14:textId="77F4A6F2" w:rsidR="00A340C7" w:rsidRDefault="00000000" w:rsidP="6C2B0BA1">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249193081"/>
                <w14:checkbox>
                  <w14:checked w14:val="0"/>
                  <w14:checkedState w14:val="2612" w14:font="MS Gothic"/>
                  <w14:uncheckedState w14:val="2610" w14:font="MS Gothic"/>
                </w14:checkbox>
              </w:sdtPr>
              <w:sdtContent>
                <w:r w:rsidR="6C2B0BA1" w:rsidRPr="6C2B0BA1">
                  <w:rPr>
                    <w:rFonts w:ascii="MS Gothic" w:eastAsia="MS Gothic" w:hAnsi="MS Gothic" w:cs="Arial"/>
                    <w:sz w:val="24"/>
                    <w:szCs w:val="24"/>
                  </w:rPr>
                  <w:t>☐</w:t>
                </w:r>
              </w:sdtContent>
            </w:sdt>
            <w:r w:rsidR="6C2B0BA1" w:rsidRPr="6C2B0BA1">
              <w:rPr>
                <w:rFonts w:ascii="MS Gothic" w:eastAsia="MS Gothic" w:hAnsi="MS Gothic" w:cs="Arial"/>
                <w:sz w:val="24"/>
                <w:szCs w:val="24"/>
              </w:rPr>
              <w:t xml:space="preserve"> </w:t>
            </w:r>
            <w:r w:rsidR="6C2B0BA1" w:rsidRPr="6C2B0BA1">
              <w:rPr>
                <w:rFonts w:ascii="Franklin Gothic Book" w:hAnsi="Franklin Gothic Book" w:cs="Arial"/>
                <w:i/>
                <w:iCs/>
                <w:sz w:val="24"/>
                <w:szCs w:val="24"/>
              </w:rPr>
              <w:t xml:space="preserve">Discuss with your supervisor: </w:t>
            </w:r>
            <w:r w:rsidR="000C2FB6">
              <w:rPr>
                <w:rFonts w:ascii="Franklin Gothic Book" w:hAnsi="Franklin Gothic Book" w:cs="Arial"/>
                <w:i/>
                <w:iCs/>
                <w:sz w:val="24"/>
                <w:szCs w:val="24"/>
              </w:rPr>
              <w:t>What landlord relationships does your team currently have?</w:t>
            </w:r>
          </w:p>
          <w:p w14:paraId="220D5E30" w14:textId="77777777" w:rsidR="00762125" w:rsidRDefault="00762125" w:rsidP="6C2B0BA1">
            <w:pPr>
              <w:spacing w:after="0" w:line="260" w:lineRule="exact"/>
              <w:ind w:left="337" w:hanging="337"/>
              <w:rPr>
                <w:rFonts w:ascii="Franklin Gothic Book" w:hAnsi="Franklin Gothic Book" w:cs="Arial"/>
                <w:i/>
                <w:iCs/>
                <w:sz w:val="24"/>
                <w:szCs w:val="24"/>
              </w:rPr>
            </w:pPr>
          </w:p>
          <w:p w14:paraId="5D004454" w14:textId="0DF87B23" w:rsidR="00376732" w:rsidRDefault="00000000" w:rsidP="00376732">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775212934"/>
                <w14:checkbox>
                  <w14:checked w14:val="0"/>
                  <w14:checkedState w14:val="2612" w14:font="MS Gothic"/>
                  <w14:uncheckedState w14:val="2610" w14:font="MS Gothic"/>
                </w14:checkbox>
              </w:sdtPr>
              <w:sdtContent>
                <w:r w:rsidR="00376732" w:rsidRPr="6C2B0BA1">
                  <w:rPr>
                    <w:rFonts w:ascii="MS Gothic" w:eastAsia="MS Gothic" w:hAnsi="MS Gothic" w:cs="Arial"/>
                    <w:sz w:val="24"/>
                    <w:szCs w:val="24"/>
                  </w:rPr>
                  <w:t>☐</w:t>
                </w:r>
              </w:sdtContent>
            </w:sdt>
            <w:r w:rsidR="00376732" w:rsidRPr="6C2B0BA1">
              <w:rPr>
                <w:rFonts w:ascii="MS Gothic" w:eastAsia="MS Gothic" w:hAnsi="MS Gothic" w:cs="Arial"/>
                <w:sz w:val="24"/>
                <w:szCs w:val="24"/>
              </w:rPr>
              <w:t xml:space="preserve"> </w:t>
            </w:r>
            <w:r w:rsidR="000C2FB6">
              <w:rPr>
                <w:rFonts w:ascii="Franklin Gothic Book" w:hAnsi="Franklin Gothic Book" w:cs="Arial"/>
                <w:i/>
                <w:iCs/>
                <w:sz w:val="24"/>
                <w:szCs w:val="24"/>
              </w:rPr>
              <w:t>Discuss with your supervisor: Are there opportunities to gain new landlord relationships and</w:t>
            </w:r>
            <w:r w:rsidR="001C79CE">
              <w:rPr>
                <w:rFonts w:ascii="Franklin Gothic Book" w:hAnsi="Franklin Gothic Book" w:cs="Arial"/>
                <w:i/>
                <w:iCs/>
                <w:sz w:val="24"/>
                <w:szCs w:val="24"/>
              </w:rPr>
              <w:t>/</w:t>
            </w:r>
            <w:r w:rsidR="000C2FB6">
              <w:rPr>
                <w:rFonts w:ascii="Franklin Gothic Book" w:hAnsi="Franklin Gothic Book" w:cs="Arial"/>
                <w:i/>
                <w:iCs/>
                <w:sz w:val="24"/>
                <w:szCs w:val="24"/>
              </w:rPr>
              <w:t>or strengthen existing ones?</w:t>
            </w:r>
            <w:r w:rsidR="00376732" w:rsidRPr="00376732">
              <w:rPr>
                <w:rFonts w:ascii="Franklin Gothic Book" w:hAnsi="Franklin Gothic Book" w:cs="Arial"/>
                <w:i/>
                <w:iCs/>
                <w:sz w:val="24"/>
                <w:szCs w:val="24"/>
              </w:rPr>
              <w:t xml:space="preserve"> </w:t>
            </w:r>
          </w:p>
          <w:p w14:paraId="22564B92" w14:textId="77777777" w:rsidR="00F1186E" w:rsidRDefault="00F1186E" w:rsidP="00376732">
            <w:pPr>
              <w:spacing w:after="0" w:line="260" w:lineRule="exact"/>
              <w:ind w:left="337" w:hanging="337"/>
              <w:rPr>
                <w:rFonts w:ascii="Franklin Gothic Book" w:hAnsi="Franklin Gothic Book" w:cs="Arial"/>
                <w:i/>
                <w:iCs/>
                <w:sz w:val="24"/>
                <w:szCs w:val="24"/>
              </w:rPr>
            </w:pPr>
          </w:p>
          <w:p w14:paraId="3C1DFA37" w14:textId="77777777" w:rsidR="00F1186E" w:rsidRDefault="00F1186E" w:rsidP="00376732">
            <w:pPr>
              <w:spacing w:after="0" w:line="260" w:lineRule="exact"/>
              <w:ind w:left="337" w:hanging="337"/>
              <w:rPr>
                <w:rFonts w:ascii="Franklin Gothic Book" w:hAnsi="Franklin Gothic Book" w:cs="Arial"/>
                <w:i/>
                <w:iCs/>
                <w:sz w:val="24"/>
                <w:szCs w:val="24"/>
              </w:rPr>
            </w:pPr>
          </w:p>
          <w:p w14:paraId="56C9BF2F" w14:textId="28D546CA" w:rsidR="00A340C7" w:rsidRPr="003E52BB" w:rsidRDefault="00A340C7" w:rsidP="000C2FB6">
            <w:pPr>
              <w:spacing w:after="0" w:line="260" w:lineRule="exact"/>
              <w:rPr>
                <w:rFonts w:ascii="Franklin Gothic Book" w:hAnsi="Franklin Gothic Book" w:cs="Arial"/>
                <w:i/>
                <w:iCs/>
                <w:sz w:val="24"/>
                <w:szCs w:val="24"/>
              </w:rPr>
            </w:pPr>
          </w:p>
        </w:tc>
      </w:tr>
      <w:tr w:rsidR="00A340C7" w:rsidRPr="00A84406" w14:paraId="6B10E51C" w14:textId="77777777" w:rsidTr="00C55935">
        <w:trPr>
          <w:trHeight w:val="215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7D8EC376" w14:textId="6E3A1324" w:rsidR="00A340C7" w:rsidRPr="0040163C" w:rsidRDefault="000D0589" w:rsidP="008238A5">
            <w:pPr>
              <w:spacing w:line="260" w:lineRule="exact"/>
              <w:rPr>
                <w:rFonts w:ascii="Franklin Gothic Demi" w:hAnsi="Franklin Gothic Demi" w:cs="Arial"/>
                <w:sz w:val="24"/>
                <w:szCs w:val="24"/>
              </w:rPr>
            </w:pPr>
            <w:r>
              <w:rPr>
                <w:rFonts w:ascii="Franklin Gothic Demi" w:hAnsi="Franklin Gothic Demi" w:cs="Arial"/>
                <w:sz w:val="24"/>
                <w:szCs w:val="24"/>
              </w:rPr>
              <w:t>Expanding Your Network of Housing Providers</w:t>
            </w:r>
          </w:p>
        </w:tc>
        <w:tc>
          <w:tcPr>
            <w:tcW w:w="4702"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0E738A0" w14:textId="301EDCC5" w:rsidR="6AF80698" w:rsidRDefault="00000000" w:rsidP="6AF80698">
            <w:pPr>
              <w:spacing w:after="0" w:line="260" w:lineRule="exact"/>
              <w:ind w:left="302" w:hanging="302"/>
              <w:rPr>
                <w:rFonts w:ascii="Franklin Gothic Book" w:hAnsi="Franklin Gothic Book" w:cs="Arial"/>
                <w:sz w:val="24"/>
                <w:szCs w:val="24"/>
              </w:rPr>
            </w:pPr>
            <w:sdt>
              <w:sdtPr>
                <w:rPr>
                  <w:rFonts w:ascii="MS Gothic" w:eastAsia="MS Gothic" w:hAnsi="MS Gothic" w:cs="Arial"/>
                  <w:sz w:val="24"/>
                  <w:szCs w:val="24"/>
                </w:rPr>
                <w:id w:val="1969242313"/>
                <w14:checkbox>
                  <w14:checked w14:val="0"/>
                  <w14:checkedState w14:val="2612" w14:font="MS Gothic"/>
                  <w14:uncheckedState w14:val="2610" w14:font="MS Gothic"/>
                </w14:checkbox>
              </w:sdtPr>
              <w:sdtContent>
                <w:r w:rsidR="6AF80698" w:rsidRPr="6AF80698">
                  <w:rPr>
                    <w:rFonts w:ascii="MS Gothic" w:eastAsia="MS Gothic" w:hAnsi="MS Gothic" w:cs="Arial"/>
                    <w:sz w:val="24"/>
                    <w:szCs w:val="24"/>
                  </w:rPr>
                  <w:t>☐</w:t>
                </w:r>
              </w:sdtContent>
            </w:sdt>
            <w:r w:rsidR="6AF80698" w:rsidRPr="6AF80698">
              <w:rPr>
                <w:rFonts w:ascii="MS Gothic" w:eastAsia="MS Gothic" w:hAnsi="MS Gothic" w:cs="Arial"/>
                <w:sz w:val="24"/>
                <w:szCs w:val="24"/>
              </w:rPr>
              <w:t xml:space="preserve"> </w:t>
            </w:r>
            <w:r w:rsidR="6AF80698" w:rsidRPr="6AF80698">
              <w:rPr>
                <w:rFonts w:ascii="Franklin Gothic Demi" w:hAnsi="Franklin Gothic Demi" w:cs="Arial"/>
                <w:sz w:val="24"/>
                <w:szCs w:val="24"/>
              </w:rPr>
              <w:t xml:space="preserve">Read: </w:t>
            </w:r>
            <w:hyperlink r:id="rId43">
              <w:r w:rsidR="6AF80698" w:rsidRPr="6AF80698">
                <w:rPr>
                  <w:rStyle w:val="Hyperlink"/>
                  <w:rFonts w:ascii="Franklin Gothic Book" w:hAnsi="Franklin Gothic Book" w:cs="Arial"/>
                  <w:sz w:val="24"/>
                  <w:szCs w:val="24"/>
                </w:rPr>
                <w:t>Leveraging College and University Housing for Newcomer Welcoming</w:t>
              </w:r>
            </w:hyperlink>
          </w:p>
          <w:p w14:paraId="16514C8E" w14:textId="22FC476C" w:rsidR="00D6185F" w:rsidRPr="00AB7374" w:rsidRDefault="00000000" w:rsidP="001067F3">
            <w:pPr>
              <w:spacing w:after="0" w:line="260" w:lineRule="exact"/>
              <w:ind w:left="308" w:hanging="308"/>
              <w:rPr>
                <w:rFonts w:ascii="Franklin Gothic Book" w:hAnsi="Franklin Gothic Book" w:cs="Arial"/>
                <w:iCs/>
                <w:sz w:val="24"/>
                <w:szCs w:val="24"/>
              </w:rPr>
            </w:pPr>
            <w:sdt>
              <w:sdtPr>
                <w:rPr>
                  <w:rFonts w:ascii="MS Gothic" w:eastAsia="MS Gothic" w:hAnsi="MS Gothic" w:cs="Arial"/>
                  <w:sz w:val="24"/>
                  <w:szCs w:val="24"/>
                </w:rPr>
                <w:id w:val="-1323196562"/>
                <w14:checkbox>
                  <w14:checked w14:val="0"/>
                  <w14:checkedState w14:val="2612" w14:font="MS Gothic"/>
                  <w14:uncheckedState w14:val="2610" w14:font="MS Gothic"/>
                </w14:checkbox>
              </w:sdtPr>
              <w:sdtContent>
                <w:r w:rsidR="00D6185F" w:rsidRPr="3465FA7E">
                  <w:rPr>
                    <w:rFonts w:ascii="MS Gothic" w:eastAsia="MS Gothic" w:hAnsi="MS Gothic" w:cs="Arial"/>
                    <w:sz w:val="24"/>
                    <w:szCs w:val="24"/>
                  </w:rPr>
                  <w:t>☐</w:t>
                </w:r>
              </w:sdtContent>
            </w:sdt>
            <w:r w:rsidR="00D6185F">
              <w:rPr>
                <w:rFonts w:ascii="MS Gothic" w:eastAsia="MS Gothic" w:hAnsi="MS Gothic" w:cs="Arial"/>
                <w:sz w:val="24"/>
                <w:szCs w:val="24"/>
              </w:rPr>
              <w:t xml:space="preserve"> </w:t>
            </w:r>
            <w:r w:rsidR="00D940EA">
              <w:rPr>
                <w:rFonts w:ascii="Franklin Gothic Demi" w:hAnsi="Franklin Gothic Demi" w:cs="Arial"/>
                <w:iCs/>
                <w:sz w:val="24"/>
                <w:szCs w:val="24"/>
              </w:rPr>
              <w:t>Review</w:t>
            </w:r>
            <w:r w:rsidR="00D940EA" w:rsidRPr="006A55A2">
              <w:rPr>
                <w:rFonts w:ascii="Franklin Gothic Demi" w:hAnsi="Franklin Gothic Demi" w:cs="Arial"/>
                <w:iCs/>
                <w:sz w:val="24"/>
                <w:szCs w:val="24"/>
              </w:rPr>
              <w:t>:</w:t>
            </w:r>
            <w:r w:rsidR="00D940EA">
              <w:rPr>
                <w:rFonts w:ascii="Franklin Gothic Demi" w:hAnsi="Franklin Gothic Demi" w:cs="Arial"/>
                <w:iCs/>
                <w:sz w:val="24"/>
                <w:szCs w:val="24"/>
              </w:rPr>
              <w:t xml:space="preserve"> </w:t>
            </w:r>
            <w:hyperlink r:id="rId44" w:history="1">
              <w:r w:rsidR="00E50035" w:rsidRPr="00E50035">
                <w:rPr>
                  <w:rStyle w:val="Hyperlink"/>
                  <w:rFonts w:ascii="Franklin Gothic Book" w:hAnsi="Franklin Gothic Book"/>
                  <w:sz w:val="24"/>
                  <w:szCs w:val="24"/>
                </w:rPr>
                <w:t>How to Recruit and Retain Housing Providers Toolkit</w:t>
              </w:r>
            </w:hyperlink>
          </w:p>
          <w:p w14:paraId="28AFA151" w14:textId="271130BA" w:rsidR="003C0EE6" w:rsidRPr="006A0B09" w:rsidRDefault="00000000" w:rsidP="003C0EE6">
            <w:pPr>
              <w:spacing w:after="0" w:line="260" w:lineRule="exact"/>
              <w:ind w:left="340" w:hanging="340"/>
              <w:rPr>
                <w:rFonts w:ascii="Franklin Gothic Demi" w:hAnsi="Franklin Gothic Demi" w:cs="Arial"/>
                <w:iCs/>
                <w:sz w:val="24"/>
                <w:szCs w:val="24"/>
              </w:rPr>
            </w:pPr>
            <w:sdt>
              <w:sdtPr>
                <w:rPr>
                  <w:rFonts w:ascii="MS Gothic" w:eastAsia="MS Gothic" w:hAnsi="MS Gothic" w:cs="Arial"/>
                  <w:sz w:val="24"/>
                  <w:szCs w:val="24"/>
                </w:rPr>
                <w:id w:val="517732297"/>
                <w14:checkbox>
                  <w14:checked w14:val="0"/>
                  <w14:checkedState w14:val="2612" w14:font="MS Gothic"/>
                  <w14:uncheckedState w14:val="2610" w14:font="MS Gothic"/>
                </w14:checkbox>
              </w:sdtPr>
              <w:sdtContent>
                <w:r w:rsidR="6AF80698" w:rsidRPr="6AF80698">
                  <w:rPr>
                    <w:rFonts w:ascii="MS Gothic" w:eastAsia="MS Gothic" w:hAnsi="MS Gothic" w:cs="Arial"/>
                    <w:sz w:val="24"/>
                    <w:szCs w:val="24"/>
                  </w:rPr>
                  <w:t>☐</w:t>
                </w:r>
              </w:sdtContent>
            </w:sdt>
            <w:r w:rsidR="6AF80698" w:rsidRPr="6AF80698">
              <w:rPr>
                <w:rFonts w:ascii="MS Gothic" w:eastAsia="MS Gothic" w:hAnsi="MS Gothic" w:cs="Arial"/>
                <w:sz w:val="24"/>
                <w:szCs w:val="24"/>
              </w:rPr>
              <w:t xml:space="preserve"> </w:t>
            </w:r>
            <w:r w:rsidR="6AF80698" w:rsidRPr="6AF80698">
              <w:rPr>
                <w:rFonts w:ascii="Franklin Gothic Demi" w:hAnsi="Franklin Gothic Demi" w:cs="Arial"/>
                <w:sz w:val="24"/>
                <w:szCs w:val="24"/>
              </w:rPr>
              <w:t xml:space="preserve">Review: </w:t>
            </w:r>
            <w:hyperlink r:id="rId45">
              <w:r w:rsidR="6AF80698" w:rsidRPr="6AF80698">
                <w:rPr>
                  <w:rStyle w:val="Hyperlink"/>
                  <w:rFonts w:ascii="Franklin Gothic Book" w:hAnsi="Franklin Gothic Book" w:cs="Arial"/>
                  <w:sz w:val="24"/>
                  <w:szCs w:val="24"/>
                </w:rPr>
                <w:t>Creating Your Welcoming Landlord Network</w:t>
              </w:r>
            </w:hyperlink>
          </w:p>
          <w:p w14:paraId="60A27A4E" w14:textId="11A4B1A9" w:rsidR="00A340C7" w:rsidRPr="000D2137" w:rsidRDefault="00A340C7" w:rsidP="6AF80698">
            <w:pPr>
              <w:spacing w:after="0" w:line="240" w:lineRule="auto"/>
              <w:ind w:left="302" w:hanging="302"/>
              <w:rPr>
                <w:rFonts w:ascii="MS Gothic" w:eastAsia="MS Gothic" w:hAnsi="MS Gothic" w:cs="Arial"/>
                <w:sz w:val="24"/>
                <w:szCs w:val="24"/>
              </w:rPr>
            </w:pP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D4EE9A" w14:textId="348EAB87" w:rsidR="00762125" w:rsidRDefault="00000000" w:rsidP="001067F3">
            <w:pPr>
              <w:spacing w:after="0" w:line="260" w:lineRule="exact"/>
              <w:ind w:left="380" w:hanging="380"/>
              <w:rPr>
                <w:rFonts w:ascii="Franklin Gothic Book" w:hAnsi="Franklin Gothic Book" w:cs="Arial"/>
                <w:i/>
                <w:iCs/>
                <w:sz w:val="24"/>
                <w:szCs w:val="24"/>
              </w:rPr>
            </w:pPr>
            <w:sdt>
              <w:sdtPr>
                <w:rPr>
                  <w:rFonts w:ascii="MS Gothic" w:eastAsia="MS Gothic" w:hAnsi="MS Gothic" w:cs="Arial"/>
                  <w:sz w:val="24"/>
                  <w:szCs w:val="24"/>
                </w:rPr>
                <w:id w:val="-555239133"/>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3465FA7E">
              <w:rPr>
                <w:rFonts w:ascii="Franklin Gothic Book" w:hAnsi="Franklin Gothic Book" w:cs="Arial"/>
                <w:i/>
                <w:iCs/>
                <w:sz w:val="24"/>
                <w:szCs w:val="24"/>
              </w:rPr>
              <w:t xml:space="preserve">Activity: </w:t>
            </w:r>
            <w:r w:rsidR="00BB4177">
              <w:rPr>
                <w:rFonts w:ascii="Franklin Gothic Book" w:hAnsi="Franklin Gothic Book" w:cs="Arial"/>
                <w:i/>
                <w:iCs/>
                <w:sz w:val="24"/>
                <w:szCs w:val="24"/>
              </w:rPr>
              <w:t>Reflect upon current housing relationships with landlords and community partners. Are there any other housing providers you may consider reaching out to and partnering with?</w:t>
            </w:r>
            <w:r w:rsidR="3465FA7E" w:rsidRPr="3465FA7E">
              <w:rPr>
                <w:rFonts w:ascii="Franklin Gothic Book" w:hAnsi="Franklin Gothic Book" w:cs="Arial"/>
                <w:i/>
                <w:iCs/>
                <w:sz w:val="24"/>
                <w:szCs w:val="24"/>
              </w:rPr>
              <w:t xml:space="preserve"> </w:t>
            </w:r>
          </w:p>
          <w:p w14:paraId="4D497B77" w14:textId="26ABEF7E" w:rsidR="00762125" w:rsidRDefault="00762125" w:rsidP="00BB4177">
            <w:pPr>
              <w:spacing w:after="0" w:line="240" w:lineRule="auto"/>
              <w:rPr>
                <w:rFonts w:ascii="Franklin Gothic Book" w:hAnsi="Franklin Gothic Book" w:cs="Arial"/>
                <w:i/>
                <w:iCs/>
                <w:sz w:val="24"/>
                <w:szCs w:val="24"/>
              </w:rPr>
            </w:pPr>
          </w:p>
          <w:p w14:paraId="47637FC7" w14:textId="77777777" w:rsidR="00BB4177" w:rsidRDefault="00BB4177" w:rsidP="00BB4177">
            <w:pPr>
              <w:spacing w:after="0" w:line="240" w:lineRule="auto"/>
              <w:rPr>
                <w:rFonts w:ascii="Franklin Gothic Book" w:hAnsi="Franklin Gothic Book" w:cs="Arial"/>
                <w:i/>
                <w:iCs/>
                <w:sz w:val="24"/>
                <w:szCs w:val="24"/>
              </w:rPr>
            </w:pPr>
          </w:p>
          <w:p w14:paraId="75702A3A" w14:textId="77777777" w:rsidR="00A340C7" w:rsidRPr="00F42129" w:rsidRDefault="00A340C7" w:rsidP="005C31F3">
            <w:pPr>
              <w:spacing w:after="0" w:line="260" w:lineRule="exact"/>
              <w:rPr>
                <w:rFonts w:ascii="Franklin Gothic Book" w:hAnsi="Franklin Gothic Book" w:cs="Arial"/>
                <w:i/>
                <w:sz w:val="24"/>
                <w:szCs w:val="24"/>
              </w:rPr>
            </w:pPr>
          </w:p>
        </w:tc>
      </w:tr>
    </w:tbl>
    <w:p w14:paraId="46E6AB16" w14:textId="476685C2" w:rsidR="00EA5E47" w:rsidRDefault="00EA5E47" w:rsidP="00562EA0">
      <w:pPr>
        <w:spacing w:after="0"/>
        <w:rPr>
          <w:rFonts w:ascii="Helvetica" w:hAnsi="Helvetica"/>
          <w:b/>
          <w:bCs/>
          <w:color w:val="F208FF" w:themeColor="accent3"/>
          <w:sz w:val="24"/>
          <w:szCs w:val="24"/>
          <w:lang w:bidi="en-US"/>
        </w:rPr>
      </w:pPr>
    </w:p>
    <w:tbl>
      <w:tblPr>
        <w:tblW w:w="12860" w:type="dxa"/>
        <w:tblInd w:w="5" w:type="dxa"/>
        <w:tblLook w:val="04A0" w:firstRow="1" w:lastRow="0" w:firstColumn="1" w:lastColumn="0" w:noHBand="0" w:noVBand="1"/>
      </w:tblPr>
      <w:tblGrid>
        <w:gridCol w:w="3140"/>
        <w:gridCol w:w="4500"/>
        <w:gridCol w:w="5220"/>
      </w:tblGrid>
      <w:tr w:rsidR="003E52BB" w:rsidRPr="00AB68A3" w14:paraId="03A1115A" w14:textId="77777777" w:rsidTr="1D5F6777">
        <w:trPr>
          <w:trHeight w:val="503"/>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tcPr>
          <w:p w14:paraId="1ECEEE84" w14:textId="013FB4D2" w:rsidR="003E52BB" w:rsidRDefault="1D5F6777" w:rsidP="003E52BB">
            <w:pPr>
              <w:spacing w:after="0" w:line="260" w:lineRule="exact"/>
              <w:ind w:left="337" w:hanging="360"/>
              <w:rPr>
                <w:rFonts w:ascii="MS Gothic" w:eastAsia="MS Gothic" w:hAnsi="MS Gothic" w:cs="Arial"/>
                <w:bCs/>
                <w:color w:val="4479BD" w:themeColor="hyperlink"/>
                <w:sz w:val="24"/>
                <w:szCs w:val="24"/>
                <w:u w:val="single"/>
              </w:rPr>
            </w:pPr>
            <w:r w:rsidRPr="1D5F6777">
              <w:rPr>
                <w:rFonts w:ascii="Franklin Gothic Demi" w:eastAsia="Times New Roman" w:hAnsi="Franklin Gothic Demi" w:cs="Calibri"/>
                <w:color w:val="FFFFFF" w:themeColor="background1"/>
                <w:sz w:val="24"/>
                <w:szCs w:val="24"/>
                <w:lang w:eastAsia="en-US"/>
              </w:rPr>
              <w:t>Managing Client Expectations</w:t>
            </w:r>
          </w:p>
        </w:tc>
      </w:tr>
      <w:tr w:rsidR="003E52BB" w:rsidRPr="00AB68A3" w14:paraId="781487BC" w14:textId="77777777" w:rsidTr="1D5F6777">
        <w:trPr>
          <w:trHeight w:val="44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DD4CEF6" w14:textId="0D2FF3A5" w:rsidR="003E52BB" w:rsidRPr="00EA5E7F" w:rsidRDefault="003E52BB" w:rsidP="00BF03B3">
            <w:pPr>
              <w:spacing w:after="0" w:line="260" w:lineRule="exact"/>
              <w:ind w:hanging="30"/>
              <w:rPr>
                <w:rFonts w:ascii="Franklin Gothic Book" w:hAnsi="Franklin Gothic Book" w:cs="Arial"/>
                <w:bCs/>
                <w:sz w:val="24"/>
                <w:szCs w:val="24"/>
              </w:rPr>
            </w:pPr>
            <w:r w:rsidRPr="00EA5E7F">
              <w:rPr>
                <w:rFonts w:ascii="Franklin Gothic Book" w:hAnsi="Franklin Gothic Book" w:cs="Arial"/>
                <w:bCs/>
                <w:sz w:val="24"/>
                <w:szCs w:val="24"/>
              </w:rPr>
              <w:t>Th</w:t>
            </w:r>
            <w:r w:rsidR="001C79CE">
              <w:rPr>
                <w:rFonts w:ascii="Franklin Gothic Book" w:hAnsi="Franklin Gothic Book" w:cs="Arial"/>
                <w:bCs/>
                <w:sz w:val="24"/>
                <w:szCs w:val="24"/>
              </w:rPr>
              <w:t>is</w:t>
            </w:r>
            <w:r w:rsidRPr="00EA5E7F">
              <w:rPr>
                <w:rFonts w:ascii="Franklin Gothic Book" w:hAnsi="Franklin Gothic Book" w:cs="Arial"/>
                <w:bCs/>
                <w:sz w:val="24"/>
                <w:szCs w:val="24"/>
              </w:rPr>
              <w:t xml:space="preserve"> section</w:t>
            </w:r>
            <w:r w:rsidR="00BF03B3" w:rsidRPr="00EA5E7F">
              <w:rPr>
                <w:rFonts w:ascii="Franklin Gothic Book" w:hAnsi="Franklin Gothic Book" w:cs="Arial"/>
                <w:bCs/>
                <w:sz w:val="24"/>
                <w:szCs w:val="24"/>
              </w:rPr>
              <w:t xml:space="preserve"> is intended to support housing staff in managing newcomer expectations</w:t>
            </w:r>
            <w:r w:rsidR="001C79CE">
              <w:rPr>
                <w:rFonts w:ascii="Franklin Gothic Book" w:hAnsi="Franklin Gothic Book" w:cs="Arial"/>
                <w:bCs/>
                <w:sz w:val="24"/>
                <w:szCs w:val="24"/>
              </w:rPr>
              <w:t xml:space="preserve"> surrounding</w:t>
            </w:r>
            <w:r w:rsidR="00BF03B3" w:rsidRPr="00EA5E7F">
              <w:rPr>
                <w:rFonts w:ascii="Franklin Gothic Book" w:hAnsi="Franklin Gothic Book" w:cs="Arial"/>
                <w:bCs/>
                <w:sz w:val="24"/>
                <w:szCs w:val="24"/>
              </w:rPr>
              <w:t xml:space="preserve"> housing in the </w:t>
            </w:r>
            <w:r w:rsidR="001C79CE">
              <w:rPr>
                <w:rFonts w:ascii="Franklin Gothic Book" w:hAnsi="Franklin Gothic Book" w:cs="Arial"/>
                <w:bCs/>
                <w:sz w:val="24"/>
                <w:szCs w:val="24"/>
              </w:rPr>
              <w:t>U</w:t>
            </w:r>
            <w:r w:rsidR="00BF03B3" w:rsidRPr="00EA5E7F">
              <w:rPr>
                <w:rFonts w:ascii="Franklin Gothic Book" w:hAnsi="Franklin Gothic Book" w:cs="Arial"/>
                <w:bCs/>
                <w:sz w:val="24"/>
                <w:szCs w:val="24"/>
              </w:rPr>
              <w:t>.</w:t>
            </w:r>
            <w:r w:rsidR="001C79CE">
              <w:rPr>
                <w:rFonts w:ascii="Franklin Gothic Book" w:hAnsi="Franklin Gothic Book" w:cs="Arial"/>
                <w:bCs/>
                <w:sz w:val="24"/>
                <w:szCs w:val="24"/>
              </w:rPr>
              <w:t>S.</w:t>
            </w:r>
          </w:p>
        </w:tc>
      </w:tr>
      <w:tr w:rsidR="003E52BB" w:rsidRPr="00AB68A3" w14:paraId="4A86D69A" w14:textId="77777777" w:rsidTr="1D5F6777">
        <w:trPr>
          <w:trHeight w:val="5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10D613D" w14:textId="77777777" w:rsidR="003E52BB" w:rsidRPr="00EF37AC" w:rsidRDefault="003E52BB" w:rsidP="003E52B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64C5C89" w14:textId="695824BE" w:rsidR="003E52BB" w:rsidRDefault="1D5F6777" w:rsidP="003E52BB">
            <w:pPr>
              <w:spacing w:after="0" w:line="260" w:lineRule="exact"/>
              <w:ind w:left="337" w:hanging="360"/>
              <w:rPr>
                <w:rFonts w:ascii="MS Gothic" w:eastAsia="MS Gothic" w:hAnsi="MS Gothic" w:cs="Arial"/>
                <w:bCs/>
                <w:color w:val="4479BD" w:themeColor="hyperlink"/>
                <w:sz w:val="24"/>
                <w:szCs w:val="24"/>
                <w:u w:val="single"/>
              </w:rPr>
            </w:pPr>
            <w:r w:rsidRPr="1D5F6777">
              <w:rPr>
                <w:rFonts w:ascii="Franklin Gothic Book" w:hAnsi="Franklin Gothic Book" w:cs="Arial"/>
                <w:sz w:val="24"/>
                <w:szCs w:val="24"/>
              </w:rPr>
              <w:t>Completion Date:</w:t>
            </w:r>
          </w:p>
        </w:tc>
      </w:tr>
      <w:tr w:rsidR="007C67AC" w:rsidRPr="00AB68A3" w14:paraId="6784EC59" w14:textId="77777777" w:rsidTr="00C55935">
        <w:trPr>
          <w:trHeight w:val="17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59F9E50" w14:textId="77777777" w:rsidR="00F929EC" w:rsidRDefault="0089068F"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 xml:space="preserve">Housing Landscape </w:t>
            </w:r>
          </w:p>
          <w:p w14:paraId="4D78F8DB" w14:textId="03A2C475" w:rsidR="007C67AC" w:rsidRPr="00B9058E" w:rsidRDefault="0089068F" w:rsidP="00F929EC">
            <w:pPr>
              <w:spacing w:after="0" w:line="240" w:lineRule="auto"/>
              <w:rPr>
                <w:rFonts w:ascii="Franklin Gothic Demi" w:hAnsi="Franklin Gothic Demi" w:cs="Arial"/>
                <w:sz w:val="24"/>
                <w:szCs w:val="24"/>
              </w:rPr>
            </w:pPr>
            <w:r>
              <w:rPr>
                <w:rFonts w:ascii="Franklin Gothic Demi" w:hAnsi="Franklin Gothic Demi" w:cs="Arial"/>
                <w:sz w:val="24"/>
                <w:szCs w:val="24"/>
              </w:rPr>
              <w:t xml:space="preserve">in the </w:t>
            </w:r>
            <w:r w:rsidR="001C79CE">
              <w:rPr>
                <w:rFonts w:ascii="Franklin Gothic Demi" w:hAnsi="Franklin Gothic Demi" w:cs="Arial"/>
                <w:sz w:val="24"/>
                <w:szCs w:val="24"/>
              </w:rPr>
              <w:t>U.S.</w:t>
            </w:r>
          </w:p>
        </w:tc>
        <w:tc>
          <w:tcPr>
            <w:tcW w:w="4500" w:type="dxa"/>
            <w:tcBorders>
              <w:top w:val="single" w:sz="4" w:space="0" w:color="auto"/>
              <w:left w:val="nil"/>
              <w:bottom w:val="single" w:sz="4" w:space="0" w:color="auto"/>
              <w:right w:val="single" w:sz="4" w:space="0" w:color="auto"/>
            </w:tcBorders>
            <w:shd w:val="clear" w:color="auto" w:fill="auto"/>
            <w:vAlign w:val="center"/>
          </w:tcPr>
          <w:p w14:paraId="4C6279AA" w14:textId="214FD45A" w:rsidR="00AB6137" w:rsidRPr="00826980" w:rsidRDefault="00000000" w:rsidP="00E80EEC">
            <w:pPr>
              <w:spacing w:after="0" w:line="240" w:lineRule="auto"/>
              <w:ind w:left="430" w:hanging="43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276292733"/>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sidRPr="00826980">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B4232C">
              <w:rPr>
                <w:rFonts w:ascii="Franklin Gothic Demi" w:eastAsia="Times New Roman" w:hAnsi="Franklin Gothic Demi"/>
                <w:color w:val="000000"/>
                <w:sz w:val="24"/>
                <w:szCs w:val="24"/>
              </w:rPr>
              <w:t>Read</w:t>
            </w:r>
            <w:r w:rsidR="00AB6137" w:rsidRPr="000202F7">
              <w:rPr>
                <w:rFonts w:ascii="Franklin Gothic Demi" w:eastAsia="Times New Roman" w:hAnsi="Franklin Gothic Demi"/>
                <w:color w:val="000000"/>
                <w:sz w:val="24"/>
                <w:szCs w:val="24"/>
              </w:rPr>
              <w:t xml:space="preserve">: </w:t>
            </w:r>
            <w:hyperlink r:id="rId46" w:history="1">
              <w:r w:rsidR="00B4232C">
                <w:rPr>
                  <w:rStyle w:val="Hyperlink"/>
                  <w:rFonts w:ascii="Franklin Gothic Book" w:eastAsia="Times New Roman" w:hAnsi="Franklin Gothic Book"/>
                  <w:sz w:val="24"/>
                  <w:szCs w:val="24"/>
                </w:rPr>
                <w:t>Managing Newcomers' Housing Expectations</w:t>
              </w:r>
            </w:hyperlink>
            <w:r w:rsidR="00AB6137" w:rsidRPr="00826980">
              <w:rPr>
                <w:rFonts w:ascii="Franklin Gothic Book" w:eastAsia="Times New Roman" w:hAnsi="Franklin Gothic Book"/>
                <w:color w:val="000000"/>
                <w:sz w:val="24"/>
                <w:szCs w:val="24"/>
              </w:rPr>
              <w:t xml:space="preserve"> </w:t>
            </w:r>
          </w:p>
          <w:p w14:paraId="22A31B99" w14:textId="68D0530D" w:rsidR="00AB6137" w:rsidRPr="00AB6137" w:rsidRDefault="00000000" w:rsidP="005A3F18">
            <w:pPr>
              <w:pStyle w:val="ListParagraph"/>
              <w:spacing w:after="0" w:line="240" w:lineRule="auto"/>
              <w:ind w:left="340" w:hanging="34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525826094"/>
                <w14:checkbox>
                  <w14:checked w14:val="0"/>
                  <w14:checkedState w14:val="2612" w14:font="MS Gothic"/>
                  <w14:uncheckedState w14:val="2610" w14:font="MS Gothic"/>
                </w14:checkbox>
              </w:sdtPr>
              <w:sdtContent>
                <w:r w:rsidR="00D9213A">
                  <w:rPr>
                    <w:rFonts w:ascii="MS Gothic" w:eastAsia="MS Gothic" w:hAnsi="MS Gothic" w:cs="Arial" w:hint="eastAsia"/>
                    <w:bCs/>
                    <w:sz w:val="24"/>
                    <w:szCs w:val="24"/>
                  </w:rPr>
                  <w:t>☐</w:t>
                </w:r>
              </w:sdtContent>
            </w:sdt>
            <w:r w:rsid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562EA0" w:rsidRPr="000202F7">
              <w:rPr>
                <w:rFonts w:ascii="Franklin Gothic Demi" w:eastAsia="Times New Roman" w:hAnsi="Franklin Gothic Demi"/>
                <w:color w:val="000000"/>
                <w:sz w:val="24"/>
                <w:szCs w:val="24"/>
              </w:rPr>
              <w:t>R</w:t>
            </w:r>
            <w:r w:rsidR="00B4232C">
              <w:rPr>
                <w:rFonts w:ascii="Franklin Gothic Demi" w:eastAsia="Times New Roman" w:hAnsi="Franklin Gothic Demi"/>
                <w:color w:val="000000"/>
                <w:sz w:val="24"/>
                <w:szCs w:val="24"/>
              </w:rPr>
              <w:t>eview</w:t>
            </w:r>
            <w:r w:rsidR="00AB6137" w:rsidRPr="000202F7">
              <w:rPr>
                <w:rFonts w:ascii="Franklin Gothic Demi" w:eastAsia="Times New Roman" w:hAnsi="Franklin Gothic Demi"/>
                <w:color w:val="000000"/>
                <w:sz w:val="24"/>
                <w:szCs w:val="24"/>
              </w:rPr>
              <w:t>:</w:t>
            </w:r>
            <w:r w:rsidR="00AB6137" w:rsidRPr="000202F7">
              <w:rPr>
                <w:rFonts w:ascii="Franklin Gothic Book" w:eastAsia="Times New Roman" w:hAnsi="Franklin Gothic Book"/>
                <w:color w:val="000000"/>
                <w:sz w:val="24"/>
                <w:szCs w:val="24"/>
              </w:rPr>
              <w:t xml:space="preserve"> </w:t>
            </w:r>
            <w:hyperlink r:id="rId47" w:history="1">
              <w:r w:rsidR="00B4232C">
                <w:rPr>
                  <w:rStyle w:val="Hyperlink"/>
                  <w:rFonts w:ascii="Franklin Gothic Book" w:eastAsia="Times New Roman" w:hAnsi="Franklin Gothic Book"/>
                  <w:sz w:val="24"/>
                  <w:szCs w:val="24"/>
                </w:rPr>
                <w:t>Housing in the United States</w:t>
              </w:r>
            </w:hyperlink>
          </w:p>
          <w:p w14:paraId="39C5A756" w14:textId="77777777" w:rsidR="00F1186E" w:rsidRDefault="00000000" w:rsidP="00F1186E">
            <w:pPr>
              <w:spacing w:after="0" w:line="240" w:lineRule="auto"/>
              <w:ind w:left="340" w:hanging="340"/>
              <w:rPr>
                <w:rFonts w:ascii="Franklin Gothic Book" w:eastAsia="Times New Roman" w:hAnsi="Franklin Gothic Book"/>
                <w:color w:val="000000"/>
                <w:sz w:val="24"/>
                <w:szCs w:val="24"/>
              </w:rPr>
            </w:pPr>
            <w:sdt>
              <w:sdtPr>
                <w:rPr>
                  <w:rFonts w:ascii="MS Gothic" w:eastAsia="MS Gothic" w:hAnsi="MS Gothic" w:cs="Arial"/>
                  <w:bCs/>
                  <w:color w:val="4479BD" w:themeColor="hyperlink"/>
                  <w:sz w:val="24"/>
                  <w:szCs w:val="24"/>
                  <w:u w:val="single"/>
                </w:rPr>
                <w:id w:val="577336075"/>
                <w14:checkbox>
                  <w14:checked w14:val="0"/>
                  <w14:checkedState w14:val="2612" w14:font="MS Gothic"/>
                  <w14:uncheckedState w14:val="2610" w14:font="MS Gothic"/>
                </w14:checkbox>
              </w:sdtPr>
              <w:sdtContent>
                <w:r w:rsidR="00D9213A" w:rsidRPr="00D9213A">
                  <w:rPr>
                    <w:rFonts w:ascii="MS Gothic" w:eastAsia="MS Gothic" w:hAnsi="MS Gothic" w:cs="Arial" w:hint="eastAsia"/>
                    <w:bCs/>
                    <w:sz w:val="24"/>
                    <w:szCs w:val="24"/>
                  </w:rPr>
                  <w:t>☐</w:t>
                </w:r>
              </w:sdtContent>
            </w:sdt>
            <w:r w:rsidR="00D9213A"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D9213A" w:rsidRPr="000202F7">
              <w:rPr>
                <w:rFonts w:ascii="Franklin Gothic Demi" w:eastAsia="Times New Roman" w:hAnsi="Franklin Gothic Demi"/>
                <w:color w:val="000000"/>
                <w:sz w:val="24"/>
                <w:szCs w:val="24"/>
              </w:rPr>
              <w:t>Read:</w:t>
            </w:r>
            <w:r w:rsidR="00D9213A" w:rsidRPr="00D9213A">
              <w:rPr>
                <w:rFonts w:ascii="Franklin Gothic Book" w:eastAsia="Times New Roman" w:hAnsi="Franklin Gothic Book"/>
                <w:b/>
                <w:bCs/>
                <w:color w:val="000000"/>
                <w:sz w:val="24"/>
                <w:szCs w:val="24"/>
              </w:rPr>
              <w:t xml:space="preserve"> </w:t>
            </w:r>
            <w:hyperlink r:id="rId48" w:history="1">
              <w:r w:rsidR="00B4232C" w:rsidRPr="00B4232C">
                <w:rPr>
                  <w:rStyle w:val="Hyperlink"/>
                  <w:rFonts w:ascii="Franklin Gothic Book" w:eastAsia="Times New Roman" w:hAnsi="Franklin Gothic Book"/>
                  <w:sz w:val="24"/>
                  <w:szCs w:val="24"/>
                </w:rPr>
                <w:t>What is the Fair Housing Act?</w:t>
              </w:r>
            </w:hyperlink>
          </w:p>
          <w:p w14:paraId="34EFC5DF" w14:textId="4A5538D5" w:rsidR="00F1186E" w:rsidRPr="00F1186E" w:rsidRDefault="00F1186E" w:rsidP="00F1186E">
            <w:pPr>
              <w:spacing w:after="0" w:line="240" w:lineRule="auto"/>
              <w:rPr>
                <w:rFonts w:ascii="Franklin Gothic Book" w:eastAsia="Times New Roman" w:hAnsi="Franklin Gothic Book"/>
                <w:color w:val="000000"/>
                <w:sz w:val="24"/>
                <w:szCs w:val="24"/>
              </w:rPr>
            </w:pPr>
          </w:p>
        </w:tc>
        <w:tc>
          <w:tcPr>
            <w:tcW w:w="5220" w:type="dxa"/>
            <w:tcBorders>
              <w:top w:val="single" w:sz="4" w:space="0" w:color="auto"/>
              <w:left w:val="nil"/>
              <w:bottom w:val="single" w:sz="4" w:space="0" w:color="auto"/>
              <w:right w:val="single" w:sz="4" w:space="0" w:color="auto"/>
            </w:tcBorders>
            <w:shd w:val="clear" w:color="auto" w:fill="auto"/>
            <w:vAlign w:val="center"/>
          </w:tcPr>
          <w:p w14:paraId="14F356FD" w14:textId="3D60BA16" w:rsidR="007C67AC" w:rsidRDefault="00000000" w:rsidP="008238A5">
            <w:pPr>
              <w:spacing w:after="0" w:line="260" w:lineRule="exact"/>
              <w:ind w:left="337" w:hanging="360"/>
              <w:rPr>
                <w:rFonts w:ascii="Franklin Gothic Book" w:hAnsi="Franklin Gothic Book"/>
                <w:i/>
                <w:sz w:val="24"/>
                <w:szCs w:val="24"/>
              </w:rPr>
            </w:pPr>
            <w:sdt>
              <w:sdtPr>
                <w:rPr>
                  <w:rFonts w:ascii="MS Gothic" w:eastAsia="MS Gothic" w:hAnsi="MS Gothic" w:cs="Arial"/>
                  <w:bCs/>
                  <w:color w:val="4479BD" w:themeColor="hyperlink"/>
                  <w:sz w:val="24"/>
                  <w:szCs w:val="24"/>
                  <w:u w:val="single"/>
                </w:rPr>
                <w:id w:val="217252832"/>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562EA0" w:rsidRPr="00486ABF">
              <w:rPr>
                <w:rFonts w:ascii="Franklin Gothic Book" w:hAnsi="Franklin Gothic Book"/>
                <w:i/>
                <w:sz w:val="24"/>
                <w:szCs w:val="24"/>
              </w:rPr>
              <w:t xml:space="preserve">Activity: </w:t>
            </w:r>
            <w:r w:rsidR="00C80284">
              <w:rPr>
                <w:rFonts w:ascii="Franklin Gothic Book" w:hAnsi="Franklin Gothic Book"/>
                <w:i/>
                <w:sz w:val="24"/>
                <w:szCs w:val="24"/>
              </w:rPr>
              <w:t>Observe a housing</w:t>
            </w:r>
            <w:r w:rsidR="001C79CE">
              <w:rPr>
                <w:rFonts w:ascii="Franklin Gothic Book" w:hAnsi="Franklin Gothic Book"/>
                <w:i/>
                <w:sz w:val="24"/>
                <w:szCs w:val="24"/>
              </w:rPr>
              <w:t>-</w:t>
            </w:r>
            <w:r w:rsidR="00C80284">
              <w:rPr>
                <w:rFonts w:ascii="Franklin Gothic Book" w:hAnsi="Franklin Gothic Book"/>
                <w:i/>
                <w:sz w:val="24"/>
                <w:szCs w:val="24"/>
              </w:rPr>
              <w:t>related conversation with a client.</w:t>
            </w:r>
          </w:p>
          <w:p w14:paraId="62B4B453" w14:textId="77777777" w:rsidR="004C4290" w:rsidRDefault="004C4290" w:rsidP="008238A5">
            <w:pPr>
              <w:spacing w:after="0" w:line="260" w:lineRule="exact"/>
              <w:ind w:left="337" w:hanging="360"/>
              <w:rPr>
                <w:rFonts w:ascii="Franklin Gothic Book" w:hAnsi="Franklin Gothic Book"/>
                <w:i/>
                <w:sz w:val="24"/>
                <w:szCs w:val="24"/>
              </w:rPr>
            </w:pPr>
          </w:p>
          <w:p w14:paraId="6D86CD75" w14:textId="785B125B" w:rsidR="00F1186E" w:rsidRPr="00F1186E" w:rsidRDefault="00000000" w:rsidP="00F1186E">
            <w:pPr>
              <w:spacing w:after="0" w:line="260" w:lineRule="exact"/>
              <w:ind w:left="337" w:hanging="360"/>
              <w:rPr>
                <w:rFonts w:ascii="Franklin Gothic Book" w:hAnsi="Franklin Gothic Book" w:cs="Arial"/>
                <w:bCs/>
                <w:i/>
                <w:iCs/>
                <w:sz w:val="24"/>
                <w:szCs w:val="24"/>
              </w:rPr>
            </w:pPr>
            <w:sdt>
              <w:sdtPr>
                <w:rPr>
                  <w:rFonts w:ascii="MS Gothic" w:eastAsia="MS Gothic" w:hAnsi="MS Gothic" w:cs="Arial"/>
                  <w:bCs/>
                  <w:sz w:val="24"/>
                  <w:szCs w:val="24"/>
                </w:rPr>
                <w:id w:val="-327517116"/>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1C79CE">
              <w:rPr>
                <w:rFonts w:ascii="Franklin Gothic Book" w:hAnsi="Franklin Gothic Book" w:cs="Arial"/>
                <w:bCs/>
                <w:i/>
                <w:iCs/>
                <w:sz w:val="24"/>
                <w:szCs w:val="24"/>
              </w:rPr>
              <w:t>W</w:t>
            </w:r>
            <w:r w:rsidR="00C80284">
              <w:rPr>
                <w:rFonts w:ascii="Franklin Gothic Book" w:hAnsi="Franklin Gothic Book" w:cs="Arial"/>
                <w:bCs/>
                <w:i/>
                <w:iCs/>
                <w:sz w:val="24"/>
                <w:szCs w:val="24"/>
              </w:rPr>
              <w:t xml:space="preserve">ithin your local context, </w:t>
            </w:r>
            <w:r w:rsidR="001C79CE">
              <w:rPr>
                <w:rFonts w:ascii="Franklin Gothic Book" w:hAnsi="Franklin Gothic Book" w:cs="Arial"/>
                <w:bCs/>
                <w:i/>
                <w:iCs/>
                <w:sz w:val="24"/>
                <w:szCs w:val="24"/>
              </w:rPr>
              <w:t xml:space="preserve">consider any barriers </w:t>
            </w:r>
            <w:r w:rsidR="00C80284">
              <w:rPr>
                <w:rFonts w:ascii="Franklin Gothic Book" w:hAnsi="Franklin Gothic Book" w:cs="Arial"/>
                <w:bCs/>
                <w:i/>
                <w:iCs/>
                <w:sz w:val="24"/>
                <w:szCs w:val="24"/>
              </w:rPr>
              <w:t xml:space="preserve">that clients may face when securing permanent </w:t>
            </w:r>
            <w:r w:rsidR="00AA6250">
              <w:rPr>
                <w:rFonts w:ascii="Franklin Gothic Book" w:hAnsi="Franklin Gothic Book" w:cs="Arial"/>
                <w:bCs/>
                <w:i/>
                <w:iCs/>
                <w:sz w:val="24"/>
                <w:szCs w:val="24"/>
              </w:rPr>
              <w:t>housing.</w:t>
            </w:r>
            <w:r w:rsidR="00C80284">
              <w:rPr>
                <w:rFonts w:ascii="Franklin Gothic Book" w:hAnsi="Franklin Gothic Book" w:cs="Arial"/>
                <w:bCs/>
                <w:i/>
                <w:iCs/>
                <w:sz w:val="24"/>
                <w:szCs w:val="24"/>
              </w:rPr>
              <w:t xml:space="preserve"> </w:t>
            </w:r>
          </w:p>
        </w:tc>
      </w:tr>
    </w:tbl>
    <w:p w14:paraId="37AE30C8" w14:textId="77777777" w:rsidR="00BA2B48" w:rsidRDefault="00BA2B48" w:rsidP="0389DBCD">
      <w:pPr>
        <w:spacing w:before="120" w:after="0" w:line="240" w:lineRule="auto"/>
        <w:rPr>
          <w:rFonts w:ascii="Franklin Gothic Book" w:hAnsi="Franklin Gothic Book"/>
          <w:sz w:val="12"/>
          <w:szCs w:val="12"/>
        </w:rPr>
      </w:pPr>
    </w:p>
    <w:p w14:paraId="71B682D7" w14:textId="77777777" w:rsidR="00EA5E7F" w:rsidRDefault="00EA5E7F" w:rsidP="0389DBCD">
      <w:pPr>
        <w:spacing w:before="120" w:after="0" w:line="240" w:lineRule="auto"/>
        <w:rPr>
          <w:rFonts w:ascii="Franklin Gothic Book" w:hAnsi="Franklin Gothic Book"/>
          <w:sz w:val="12"/>
          <w:szCs w:val="12"/>
        </w:rPr>
      </w:pPr>
    </w:p>
    <w:p w14:paraId="3333686F" w14:textId="77777777" w:rsidR="00EA5E7F" w:rsidRDefault="00EA5E7F" w:rsidP="0389DBCD">
      <w:pPr>
        <w:spacing w:before="120" w:after="0" w:line="240" w:lineRule="auto"/>
        <w:rPr>
          <w:rFonts w:ascii="Franklin Gothic Book" w:hAnsi="Franklin Gothic Book"/>
          <w:sz w:val="12"/>
          <w:szCs w:val="12"/>
        </w:rPr>
      </w:pPr>
    </w:p>
    <w:p w14:paraId="11116D92" w14:textId="77777777" w:rsidR="00EA5E7F" w:rsidRPr="00A84406" w:rsidRDefault="00EA5E7F"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3145"/>
        <w:gridCol w:w="4495"/>
        <w:gridCol w:w="5220"/>
      </w:tblGrid>
      <w:tr w:rsidR="00EF37AC" w:rsidRPr="00A84406" w14:paraId="423B47FC"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4C059A0" w14:textId="2A5B886C" w:rsidR="00EF37AC" w:rsidRPr="00A84406" w:rsidRDefault="002C2C3D"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lastRenderedPageBreak/>
              <w:t>Exploring Housing Options</w:t>
            </w:r>
          </w:p>
        </w:tc>
      </w:tr>
      <w:tr w:rsidR="00EF37AC" w:rsidRPr="00A84406" w14:paraId="04B9452B"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079A59" w14:textId="731B31D3" w:rsidR="000A5D3E" w:rsidRPr="00EA5E7F" w:rsidRDefault="001C79CE" w:rsidP="00864493">
            <w:pPr>
              <w:spacing w:after="0" w:line="240" w:lineRule="auto"/>
              <w:rPr>
                <w:rFonts w:ascii="Franklin Gothic Book" w:hAnsi="Franklin Gothic Book" w:cs="Arial"/>
                <w:sz w:val="24"/>
                <w:szCs w:val="24"/>
              </w:rPr>
            </w:pPr>
            <w:r>
              <w:rPr>
                <w:rFonts w:ascii="Franklin Gothic Book" w:hAnsi="Franklin Gothic Book" w:cs="Arial"/>
                <w:sz w:val="24"/>
                <w:szCs w:val="24"/>
              </w:rPr>
              <w:t>This</w:t>
            </w:r>
            <w:r w:rsidR="2FC1C42A" w:rsidRPr="00EA5E7F">
              <w:rPr>
                <w:rFonts w:ascii="Franklin Gothic Book" w:hAnsi="Franklin Gothic Book" w:cs="Arial"/>
                <w:sz w:val="24"/>
                <w:szCs w:val="24"/>
              </w:rPr>
              <w:t xml:space="preserve"> section </w:t>
            </w:r>
            <w:r w:rsidR="00864493" w:rsidRPr="00EA5E7F">
              <w:rPr>
                <w:rFonts w:ascii="Franklin Gothic Book" w:hAnsi="Franklin Gothic Book" w:cs="Arial"/>
                <w:sz w:val="24"/>
                <w:szCs w:val="24"/>
              </w:rPr>
              <w:t xml:space="preserve">introduces materials that can </w:t>
            </w:r>
            <w:r>
              <w:rPr>
                <w:rFonts w:ascii="Franklin Gothic Book" w:hAnsi="Franklin Gothic Book" w:cs="Arial"/>
                <w:sz w:val="24"/>
                <w:szCs w:val="24"/>
              </w:rPr>
              <w:t>help housing staff</w:t>
            </w:r>
            <w:r w:rsidR="00864493" w:rsidRPr="00EA5E7F">
              <w:rPr>
                <w:rFonts w:ascii="Franklin Gothic Book" w:hAnsi="Franklin Gothic Book" w:cs="Arial"/>
                <w:sz w:val="24"/>
                <w:szCs w:val="24"/>
              </w:rPr>
              <w:t xml:space="preserve"> work with clients to secure stable housing. It also provides tools </w:t>
            </w:r>
            <w:r>
              <w:rPr>
                <w:rFonts w:ascii="Franklin Gothic Book" w:hAnsi="Franklin Gothic Book" w:cs="Arial"/>
                <w:sz w:val="24"/>
                <w:szCs w:val="24"/>
              </w:rPr>
              <w:t>for</w:t>
            </w:r>
            <w:r w:rsidR="00864493" w:rsidRPr="00EA5E7F">
              <w:rPr>
                <w:rFonts w:ascii="Franklin Gothic Book" w:hAnsi="Franklin Gothic Book" w:cs="Arial"/>
                <w:sz w:val="24"/>
                <w:szCs w:val="24"/>
              </w:rPr>
              <w:t xml:space="preserve"> navigat</w:t>
            </w:r>
            <w:r>
              <w:rPr>
                <w:rFonts w:ascii="Franklin Gothic Book" w:hAnsi="Franklin Gothic Book" w:cs="Arial"/>
                <w:sz w:val="24"/>
                <w:szCs w:val="24"/>
              </w:rPr>
              <w:t>ing</w:t>
            </w:r>
            <w:r w:rsidR="00864493" w:rsidRPr="00EA5E7F">
              <w:rPr>
                <w:rFonts w:ascii="Franklin Gothic Book" w:hAnsi="Franklin Gothic Book" w:cs="Arial"/>
                <w:sz w:val="24"/>
                <w:szCs w:val="24"/>
              </w:rPr>
              <w:t xml:space="preserve"> the housing selection proc</w:t>
            </w:r>
            <w:r>
              <w:rPr>
                <w:rFonts w:ascii="Franklin Gothic Book" w:hAnsi="Franklin Gothic Book" w:cs="Arial"/>
                <w:sz w:val="24"/>
                <w:szCs w:val="24"/>
              </w:rPr>
              <w:t>ess and additional</w:t>
            </w:r>
            <w:r w:rsidR="00864493" w:rsidRPr="00EA5E7F">
              <w:rPr>
                <w:rFonts w:ascii="Franklin Gothic Book" w:hAnsi="Franklin Gothic Book" w:cs="Arial"/>
                <w:sz w:val="24"/>
                <w:szCs w:val="24"/>
              </w:rPr>
              <w:t xml:space="preserve"> resources on affordable housing options.</w:t>
            </w:r>
          </w:p>
        </w:tc>
      </w:tr>
      <w:tr w:rsidR="00EF37AC" w:rsidRPr="00A84406" w14:paraId="7964BD99"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C55935">
        <w:trPr>
          <w:trHeight w:val="755"/>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654B473" w14:textId="3DE8781E" w:rsidR="008E1223" w:rsidRPr="008D7DBF" w:rsidRDefault="008D7DBF" w:rsidP="008E1223">
            <w:pPr>
              <w:spacing w:after="0" w:line="240" w:lineRule="auto"/>
              <w:rPr>
                <w:rFonts w:ascii="Franklin Gothic Demi" w:eastAsia="Times New Roman" w:hAnsi="Franklin Gothic Demi" w:cs="Calibri"/>
                <w:i/>
                <w:iCs/>
                <w:color w:val="000000"/>
                <w:sz w:val="24"/>
                <w:szCs w:val="24"/>
                <w:lang w:eastAsia="en-US"/>
              </w:rPr>
            </w:pPr>
            <w:bookmarkStart w:id="0" w:name="_Hlk158287903"/>
            <w:r w:rsidRPr="008D7DBF">
              <w:rPr>
                <w:rFonts w:ascii="Franklin Gothic Demi" w:hAnsi="Franklin Gothic Demi"/>
                <w:sz w:val="24"/>
                <w:szCs w:val="24"/>
              </w:rPr>
              <w:t>Securing Stable Housing</w:t>
            </w:r>
          </w:p>
        </w:tc>
        <w:tc>
          <w:tcPr>
            <w:tcW w:w="4495" w:type="dxa"/>
            <w:tcBorders>
              <w:top w:val="single" w:sz="4" w:space="0" w:color="auto"/>
              <w:left w:val="nil"/>
              <w:bottom w:val="single" w:sz="4" w:space="0" w:color="auto"/>
              <w:right w:val="single" w:sz="4" w:space="0" w:color="auto"/>
            </w:tcBorders>
            <w:shd w:val="clear" w:color="auto" w:fill="EDF1F8" w:themeFill="accent5" w:themeFillTint="33"/>
            <w:hideMark/>
          </w:tcPr>
          <w:p w14:paraId="6DBB3CF7" w14:textId="117EBBE8" w:rsidR="008E1223" w:rsidRDefault="00000000" w:rsidP="009B56B6">
            <w:pPr>
              <w:spacing w:after="0" w:line="240" w:lineRule="auto"/>
              <w:ind w:left="353" w:hanging="360"/>
              <w:rPr>
                <w:rFonts w:ascii="Franklin Gothic Book" w:hAnsi="Franklin Gothic Book"/>
                <w:sz w:val="24"/>
                <w:szCs w:val="24"/>
              </w:rPr>
            </w:pPr>
            <w:sdt>
              <w:sdtPr>
                <w:rPr>
                  <w:rFonts w:ascii="MS Gothic" w:eastAsia="MS Gothic" w:hAnsi="MS Gothic" w:cs="Arial"/>
                  <w:bCs/>
                  <w:color w:val="4479BD" w:themeColor="hyperlink"/>
                  <w:sz w:val="24"/>
                  <w:szCs w:val="24"/>
                </w:rPr>
                <w:id w:val="-760296489"/>
                <w14:checkbox>
                  <w14:checked w14:val="0"/>
                  <w14:checkedState w14:val="2612" w14:font="MS Gothic"/>
                  <w14:uncheckedState w14:val="2610" w14:font="MS Gothic"/>
                </w14:checkbox>
              </w:sdtPr>
              <w:sdtContent>
                <w:r w:rsidR="00720500" w:rsidRPr="00720500">
                  <w:rPr>
                    <w:rFonts w:ascii="MS Gothic" w:eastAsia="MS Gothic" w:hAnsi="MS Gothic" w:cs="Arial" w:hint="eastAsia"/>
                    <w:bCs/>
                    <w:color w:val="4479BD" w:themeColor="hyperlink"/>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w:t>
            </w:r>
            <w:hyperlink r:id="rId49" w:history="1">
              <w:r w:rsidR="006B4E87" w:rsidRPr="006B4E87">
                <w:rPr>
                  <w:rStyle w:val="Hyperlink"/>
                  <w:rFonts w:ascii="Franklin Gothic Book" w:hAnsi="Franklin Gothic Book"/>
                  <w:sz w:val="24"/>
                  <w:szCs w:val="24"/>
                </w:rPr>
                <w:t>Newcomer Housing Stability Planning Toolkit</w:t>
              </w:r>
            </w:hyperlink>
          </w:p>
          <w:p w14:paraId="71CFD3C9" w14:textId="5226F74B" w:rsidR="00720500" w:rsidRDefault="00000000" w:rsidP="00720500">
            <w:pPr>
              <w:spacing w:after="0" w:line="240" w:lineRule="auto"/>
              <w:ind w:left="350" w:hanging="350"/>
              <w:rPr>
                <w:rFonts w:ascii="Franklin Gothic Book" w:hAnsi="Franklin Gothic Book"/>
                <w:sz w:val="24"/>
                <w:szCs w:val="24"/>
              </w:rPr>
            </w:pPr>
            <w:sdt>
              <w:sdtPr>
                <w:rPr>
                  <w:rFonts w:ascii="MS Gothic" w:eastAsia="MS Gothic" w:hAnsi="MS Gothic" w:cs="Arial"/>
                  <w:color w:val="4478BD"/>
                  <w:sz w:val="24"/>
                  <w:szCs w:val="24"/>
                  <w:u w:val="single"/>
                </w:rPr>
                <w:id w:val="1037005773"/>
                <w14:checkbox>
                  <w14:checked w14:val="0"/>
                  <w14:checkedState w14:val="2612" w14:font="MS Gothic"/>
                  <w14:uncheckedState w14:val="2610" w14:font="MS Gothic"/>
                </w14:checkbox>
              </w:sdtPr>
              <w:sdtContent>
                <w:r w:rsidR="00720500" w:rsidRPr="78E40BD2">
                  <w:rPr>
                    <w:rFonts w:ascii="MS Gothic" w:eastAsia="MS Gothic" w:hAnsi="MS Gothic" w:cs="Arial"/>
                    <w:sz w:val="24"/>
                    <w:szCs w:val="24"/>
                  </w:rPr>
                  <w:t>☐</w:t>
                </w:r>
              </w:sdtContent>
            </w:sdt>
            <w:r w:rsidR="00720500" w:rsidRPr="78E40BD2">
              <w:rPr>
                <w:rFonts w:ascii="Franklin Gothic Demi" w:hAnsi="Franklin Gothic Demi" w:cs="Arial"/>
                <w:sz w:val="24"/>
                <w:szCs w:val="24"/>
              </w:rPr>
              <w:t xml:space="preserve"> </w:t>
            </w:r>
            <w:r w:rsidR="00720500">
              <w:rPr>
                <w:rFonts w:ascii="Franklin Gothic Demi" w:hAnsi="Franklin Gothic Demi" w:cs="Arial"/>
                <w:sz w:val="24"/>
                <w:szCs w:val="24"/>
              </w:rPr>
              <w:t xml:space="preserve"> </w:t>
            </w:r>
            <w:r w:rsidR="00720500" w:rsidRPr="78E40BD2">
              <w:rPr>
                <w:rFonts w:ascii="Franklin Gothic Demi" w:hAnsi="Franklin Gothic Demi" w:cs="Arial"/>
                <w:sz w:val="24"/>
                <w:szCs w:val="24"/>
              </w:rPr>
              <w:t xml:space="preserve">Review: </w:t>
            </w:r>
            <w:hyperlink r:id="rId50" w:history="1">
              <w:r w:rsidR="00720500">
                <w:rPr>
                  <w:rStyle w:val="Hyperlink"/>
                  <w:rFonts w:ascii="Franklin Gothic Book" w:hAnsi="Franklin Gothic Book"/>
                  <w:sz w:val="24"/>
                  <w:szCs w:val="24"/>
                </w:rPr>
                <w:t>Navigating Housing Screening Criteria</w:t>
              </w:r>
            </w:hyperlink>
          </w:p>
          <w:p w14:paraId="27C770BB" w14:textId="610D44D7" w:rsidR="00E91315" w:rsidRDefault="00000000" w:rsidP="00E91315">
            <w:pPr>
              <w:spacing w:after="0" w:line="240" w:lineRule="auto"/>
              <w:ind w:left="350" w:hanging="350"/>
              <w:rPr>
                <w:rFonts w:ascii="Franklin Gothic Book" w:hAnsi="Franklin Gothic Book"/>
                <w:sz w:val="24"/>
                <w:szCs w:val="24"/>
              </w:rPr>
            </w:pPr>
            <w:sdt>
              <w:sdtPr>
                <w:rPr>
                  <w:rFonts w:ascii="MS Gothic" w:eastAsia="MS Gothic" w:hAnsi="MS Gothic" w:cs="Arial"/>
                  <w:color w:val="4478BD"/>
                  <w:sz w:val="24"/>
                  <w:szCs w:val="24"/>
                  <w:u w:val="single"/>
                </w:rPr>
                <w:id w:val="-1991321530"/>
                <w14:checkbox>
                  <w14:checked w14:val="0"/>
                  <w14:checkedState w14:val="2612" w14:font="MS Gothic"/>
                  <w14:uncheckedState w14:val="2610" w14:font="MS Gothic"/>
                </w14:checkbox>
              </w:sdtPr>
              <w:sdtContent>
                <w:r w:rsidR="00E91315" w:rsidRPr="78E40BD2">
                  <w:rPr>
                    <w:rFonts w:ascii="MS Gothic" w:eastAsia="MS Gothic" w:hAnsi="MS Gothic" w:cs="Arial"/>
                    <w:sz w:val="24"/>
                    <w:szCs w:val="24"/>
                  </w:rPr>
                  <w:t>☐</w:t>
                </w:r>
              </w:sdtContent>
            </w:sdt>
            <w:r w:rsidR="00E91315" w:rsidRPr="78E40BD2">
              <w:rPr>
                <w:rFonts w:ascii="Franklin Gothic Demi" w:hAnsi="Franklin Gothic Demi" w:cs="Arial"/>
                <w:sz w:val="24"/>
                <w:szCs w:val="24"/>
              </w:rPr>
              <w:t xml:space="preserve"> </w:t>
            </w:r>
            <w:r w:rsidR="00E91315">
              <w:rPr>
                <w:rFonts w:ascii="Franklin Gothic Demi" w:hAnsi="Franklin Gothic Demi" w:cs="Arial"/>
                <w:sz w:val="24"/>
                <w:szCs w:val="24"/>
              </w:rPr>
              <w:t xml:space="preserve"> Watch</w:t>
            </w:r>
            <w:r w:rsidR="00E91315" w:rsidRPr="78E40BD2">
              <w:rPr>
                <w:rFonts w:ascii="Franklin Gothic Demi" w:hAnsi="Franklin Gothic Demi" w:cs="Arial"/>
                <w:sz w:val="24"/>
                <w:szCs w:val="24"/>
              </w:rPr>
              <w:t xml:space="preserve">: </w:t>
            </w:r>
            <w:hyperlink r:id="rId51" w:history="1">
              <w:r w:rsidR="00E91315">
                <w:rPr>
                  <w:rStyle w:val="Hyperlink"/>
                  <w:rFonts w:ascii="Franklin Gothic Book" w:hAnsi="Franklin Gothic Book"/>
                  <w:sz w:val="24"/>
                  <w:szCs w:val="24"/>
                </w:rPr>
                <w:t>Helping Newcomer Clients Find Housing: Live Q&amp;A</w:t>
              </w:r>
            </w:hyperlink>
          </w:p>
          <w:p w14:paraId="7F2BD091" w14:textId="77777777" w:rsidR="00E91315" w:rsidRDefault="00000000" w:rsidP="00E91315">
            <w:pPr>
              <w:spacing w:after="0" w:line="240" w:lineRule="auto"/>
              <w:ind w:left="353" w:hanging="353"/>
              <w:rPr>
                <w:rStyle w:val="cf01"/>
                <w:rFonts w:ascii="Franklin Gothic Book" w:hAnsi="Franklin Gothic Book"/>
                <w:color w:val="4479BD" w:themeColor="background2"/>
                <w:sz w:val="24"/>
                <w:szCs w:val="24"/>
                <w:u w:val="single"/>
              </w:rPr>
            </w:pPr>
            <w:sdt>
              <w:sdtPr>
                <w:rPr>
                  <w:rFonts w:ascii="MS Gothic" w:eastAsia="MS Gothic" w:hAnsi="MS Gothic" w:cs="Arial"/>
                  <w:bCs/>
                  <w:color w:val="4479BD" w:themeColor="hyperlink"/>
                  <w:sz w:val="24"/>
                  <w:szCs w:val="24"/>
                  <w:u w:val="single"/>
                </w:rPr>
                <w:id w:val="-1230220534"/>
                <w14:checkbox>
                  <w14:checked w14:val="0"/>
                  <w14:checkedState w14:val="2612" w14:font="MS Gothic"/>
                  <w14:uncheckedState w14:val="2610" w14:font="MS Gothic"/>
                </w14:checkbox>
              </w:sdtPr>
              <w:sdtContent>
                <w:r w:rsidR="00E91315">
                  <w:rPr>
                    <w:rFonts w:ascii="MS Gothic" w:eastAsia="MS Gothic" w:hAnsi="MS Gothic" w:cs="Arial" w:hint="eastAsia"/>
                    <w:bCs/>
                    <w:sz w:val="24"/>
                    <w:szCs w:val="24"/>
                  </w:rPr>
                  <w:t>☐</w:t>
                </w:r>
              </w:sdtContent>
            </w:sdt>
            <w:r w:rsidR="00E91315">
              <w:rPr>
                <w:rFonts w:ascii="MS Gothic" w:eastAsia="MS Gothic" w:hAnsi="MS Gothic" w:cs="Arial"/>
                <w:bCs/>
                <w:sz w:val="24"/>
                <w:szCs w:val="24"/>
              </w:rPr>
              <w:t xml:space="preserve"> </w:t>
            </w:r>
            <w:r w:rsidR="00E91315">
              <w:rPr>
                <w:rStyle w:val="cf01"/>
                <w:rFonts w:ascii="Franklin Gothic Demi" w:hAnsi="Franklin Gothic Demi"/>
                <w:sz w:val="24"/>
                <w:szCs w:val="24"/>
              </w:rPr>
              <w:t>Review</w:t>
            </w:r>
            <w:r w:rsidR="00E91315" w:rsidRPr="000824FC">
              <w:rPr>
                <w:rStyle w:val="cf01"/>
                <w:rFonts w:ascii="Franklin Gothic Demi" w:hAnsi="Franklin Gothic Demi"/>
                <w:sz w:val="24"/>
                <w:szCs w:val="24"/>
              </w:rPr>
              <w:t>:</w:t>
            </w:r>
            <w:r w:rsidR="00E91315" w:rsidRPr="000824FC">
              <w:rPr>
                <w:rStyle w:val="cf01"/>
                <w:sz w:val="24"/>
                <w:szCs w:val="24"/>
              </w:rPr>
              <w:t xml:space="preserve"> </w:t>
            </w:r>
            <w:hyperlink r:id="rId52" w:history="1">
              <w:r w:rsidR="00E91315">
                <w:rPr>
                  <w:rStyle w:val="cf01"/>
                  <w:rFonts w:ascii="Franklin Gothic Book" w:hAnsi="Franklin Gothic Book"/>
                  <w:color w:val="4479BD" w:themeColor="background2"/>
                  <w:sz w:val="24"/>
                  <w:szCs w:val="24"/>
                  <w:u w:val="single"/>
                </w:rPr>
                <w:t>Tenant Toolkit</w:t>
              </w:r>
            </w:hyperlink>
          </w:p>
          <w:p w14:paraId="69F850BE" w14:textId="28017D7B" w:rsidR="00BB2F76" w:rsidRDefault="00000000" w:rsidP="00BB2F76">
            <w:pPr>
              <w:spacing w:after="0" w:line="240" w:lineRule="auto"/>
              <w:ind w:left="350" w:hanging="35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131164997"/>
                <w14:checkbox>
                  <w14:checked w14:val="0"/>
                  <w14:checkedState w14:val="2612" w14:font="MS Gothic"/>
                  <w14:uncheckedState w14:val="2610" w14:font="MS Gothic"/>
                </w14:checkbox>
              </w:sdtPr>
              <w:sdtContent>
                <w:r w:rsidR="00BB2F76">
                  <w:rPr>
                    <w:rFonts w:ascii="MS Gothic" w:eastAsia="MS Gothic" w:hAnsi="MS Gothic" w:cs="Arial" w:hint="eastAsia"/>
                    <w:bCs/>
                    <w:sz w:val="24"/>
                    <w:szCs w:val="24"/>
                  </w:rPr>
                  <w:t>☐</w:t>
                </w:r>
              </w:sdtContent>
            </w:sdt>
            <w:r w:rsidR="00BB2F76">
              <w:rPr>
                <w:rFonts w:ascii="MS Gothic" w:eastAsia="MS Gothic" w:hAnsi="MS Gothic" w:cs="Arial"/>
                <w:bCs/>
                <w:sz w:val="24"/>
                <w:szCs w:val="24"/>
              </w:rPr>
              <w:t xml:space="preserve"> </w:t>
            </w:r>
            <w:r w:rsidR="00BB2F76">
              <w:rPr>
                <w:rFonts w:ascii="Franklin Gothic Demi" w:hAnsi="Franklin Gothic Demi" w:cs="Arial"/>
                <w:iCs/>
                <w:sz w:val="24"/>
                <w:szCs w:val="24"/>
              </w:rPr>
              <w:t>Read</w:t>
            </w:r>
            <w:r w:rsidR="00BB2F76" w:rsidRPr="00BE464C">
              <w:rPr>
                <w:rFonts w:ascii="Franklin Gothic Demi" w:hAnsi="Franklin Gothic Demi" w:cs="Arial"/>
                <w:iCs/>
                <w:sz w:val="24"/>
                <w:szCs w:val="24"/>
              </w:rPr>
              <w:t>:</w:t>
            </w:r>
            <w:r w:rsidR="00BB2F76" w:rsidRPr="00BE464C">
              <w:rPr>
                <w:rFonts w:ascii="Franklin Gothic Book" w:hAnsi="Franklin Gothic Book" w:cs="Arial"/>
                <w:iCs/>
                <w:sz w:val="24"/>
                <w:szCs w:val="24"/>
              </w:rPr>
              <w:t xml:space="preserve"> </w:t>
            </w:r>
            <w:hyperlink r:id="rId53" w:history="1">
              <w:r w:rsidR="00BB2F76">
                <w:rPr>
                  <w:rStyle w:val="Hyperlink"/>
                  <w:rFonts w:ascii="Franklin Gothic Book" w:hAnsi="Franklin Gothic Book" w:cs="Arial"/>
                  <w:iCs/>
                  <w:sz w:val="24"/>
                  <w:szCs w:val="24"/>
                </w:rPr>
                <w:t>Newcomer Housing Tips: Four Steps for Outreach to Landlords</w:t>
              </w:r>
            </w:hyperlink>
          </w:p>
          <w:p w14:paraId="5D0D4219" w14:textId="0AC0B02D" w:rsidR="006B4E87" w:rsidRPr="003A50F3" w:rsidRDefault="00000000" w:rsidP="003A50F3">
            <w:pPr>
              <w:spacing w:after="0" w:line="240" w:lineRule="auto"/>
              <w:ind w:left="353" w:hanging="353"/>
              <w:rPr>
                <w:rStyle w:val="Hyperlink"/>
                <w:rFonts w:ascii="Franklin Gothic Book" w:hAnsi="Franklin Gothic Book" w:cs="Segoe UI"/>
                <w:color w:val="4479BD" w:themeColor="background2"/>
                <w:sz w:val="24"/>
                <w:szCs w:val="24"/>
              </w:rPr>
            </w:pPr>
            <w:sdt>
              <w:sdtPr>
                <w:rPr>
                  <w:rFonts w:ascii="MS Gothic" w:eastAsia="MS Gothic" w:hAnsi="MS Gothic" w:cs="Arial"/>
                  <w:bCs/>
                  <w:color w:val="4479BD" w:themeColor="hyperlink"/>
                  <w:sz w:val="24"/>
                  <w:szCs w:val="24"/>
                  <w:u w:val="single"/>
                </w:rPr>
                <w:id w:val="69237905"/>
                <w14:checkbox>
                  <w14:checked w14:val="0"/>
                  <w14:checkedState w14:val="2612" w14:font="MS Gothic"/>
                  <w14:uncheckedState w14:val="2610" w14:font="MS Gothic"/>
                </w14:checkbox>
              </w:sdtPr>
              <w:sdtContent>
                <w:r w:rsidR="000B7978">
                  <w:rPr>
                    <w:rFonts w:ascii="MS Gothic" w:eastAsia="MS Gothic" w:hAnsi="MS Gothic" w:cs="Arial" w:hint="eastAsia"/>
                    <w:bCs/>
                    <w:sz w:val="24"/>
                    <w:szCs w:val="24"/>
                  </w:rPr>
                  <w:t>☐</w:t>
                </w:r>
              </w:sdtContent>
            </w:sdt>
            <w:r w:rsidR="000B7978">
              <w:rPr>
                <w:rFonts w:ascii="MS Gothic" w:eastAsia="MS Gothic" w:hAnsi="MS Gothic" w:cs="Arial"/>
                <w:bCs/>
                <w:sz w:val="24"/>
                <w:szCs w:val="24"/>
              </w:rPr>
              <w:t xml:space="preserve"> </w:t>
            </w:r>
            <w:r w:rsidR="000B7978">
              <w:rPr>
                <w:rStyle w:val="cf01"/>
                <w:rFonts w:ascii="Franklin Gothic Demi" w:hAnsi="Franklin Gothic Demi"/>
                <w:sz w:val="24"/>
                <w:szCs w:val="24"/>
              </w:rPr>
              <w:t>Review</w:t>
            </w:r>
            <w:r w:rsidR="000B7978" w:rsidRPr="000824FC">
              <w:rPr>
                <w:rStyle w:val="cf01"/>
                <w:rFonts w:ascii="Franklin Gothic Demi" w:hAnsi="Franklin Gothic Demi"/>
                <w:sz w:val="24"/>
                <w:szCs w:val="24"/>
              </w:rPr>
              <w:t>:</w:t>
            </w:r>
            <w:r w:rsidR="000B7978" w:rsidRPr="000824FC">
              <w:rPr>
                <w:rStyle w:val="cf01"/>
                <w:sz w:val="24"/>
                <w:szCs w:val="24"/>
              </w:rPr>
              <w:t xml:space="preserve"> </w:t>
            </w:r>
            <w:hyperlink r:id="rId54" w:history="1">
              <w:r w:rsidR="000B7978">
                <w:rPr>
                  <w:rStyle w:val="cf01"/>
                  <w:rFonts w:ascii="Franklin Gothic Book" w:hAnsi="Franklin Gothic Book"/>
                  <w:color w:val="4479BD" w:themeColor="background2"/>
                  <w:sz w:val="24"/>
                  <w:szCs w:val="24"/>
                  <w:u w:val="single"/>
                </w:rPr>
                <w:t>Tips for Securing Housing</w:t>
              </w:r>
            </w:hyperlink>
          </w:p>
          <w:p w14:paraId="7A9B4BFB" w14:textId="65F78D6B" w:rsidR="00AB6511" w:rsidRPr="00234296" w:rsidRDefault="00AB6511" w:rsidP="00C45E75">
            <w:pPr>
              <w:spacing w:after="0" w:line="240" w:lineRule="auto"/>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20E1C704" w14:textId="4D8E3BCD" w:rsidR="008E1223" w:rsidRDefault="00000000" w:rsidP="000059F6">
            <w:pPr>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CF66A7">
              <w:rPr>
                <w:rFonts w:ascii="Franklin Gothic Book" w:hAnsi="Franklin Gothic Book"/>
                <w:i/>
                <w:sz w:val="24"/>
                <w:szCs w:val="24"/>
              </w:rPr>
              <w:t>Discuss with your supervisor or team: What are some tips or best practices when it comes to securing housing for newcomers?</w:t>
            </w:r>
          </w:p>
          <w:p w14:paraId="1FCE1009" w14:textId="77777777" w:rsidR="00B83011" w:rsidRDefault="00B83011" w:rsidP="000059F6">
            <w:pPr>
              <w:spacing w:after="0" w:line="240" w:lineRule="auto"/>
              <w:ind w:left="350" w:hanging="360"/>
              <w:rPr>
                <w:rFonts w:ascii="Franklin Gothic Book" w:hAnsi="Franklin Gothic Book"/>
                <w:i/>
                <w:sz w:val="24"/>
                <w:szCs w:val="24"/>
              </w:rPr>
            </w:pPr>
          </w:p>
          <w:p w14:paraId="0F5BA06D" w14:textId="77777777" w:rsidR="00B83011" w:rsidRDefault="00B83011" w:rsidP="000059F6">
            <w:pPr>
              <w:spacing w:after="0" w:line="240" w:lineRule="auto"/>
              <w:ind w:left="350" w:hanging="360"/>
              <w:rPr>
                <w:rFonts w:ascii="Franklin Gothic Book" w:hAnsi="Franklin Gothic Book"/>
                <w:i/>
                <w:sz w:val="24"/>
                <w:szCs w:val="24"/>
              </w:rPr>
            </w:pPr>
          </w:p>
          <w:p w14:paraId="65A512CA" w14:textId="77777777" w:rsidR="003A50F3" w:rsidRDefault="003A50F3" w:rsidP="000059F6">
            <w:pPr>
              <w:spacing w:after="0" w:line="240" w:lineRule="auto"/>
              <w:ind w:left="350" w:hanging="360"/>
              <w:rPr>
                <w:rFonts w:ascii="Franklin Gothic Book" w:eastAsia="Times New Roman" w:hAnsi="Franklin Gothic Book" w:cs="Calibri"/>
                <w:i/>
                <w:iCs/>
                <w:color w:val="000000"/>
                <w:sz w:val="24"/>
                <w:szCs w:val="24"/>
                <w:lang w:eastAsia="en-US"/>
              </w:rPr>
            </w:pPr>
          </w:p>
          <w:p w14:paraId="7FDC2C39" w14:textId="77777777" w:rsidR="003A50F3" w:rsidRDefault="003A50F3" w:rsidP="000059F6">
            <w:pPr>
              <w:spacing w:after="0" w:line="240" w:lineRule="auto"/>
              <w:ind w:left="350" w:hanging="360"/>
              <w:rPr>
                <w:rFonts w:ascii="Franklin Gothic Book" w:eastAsia="Times New Roman" w:hAnsi="Franklin Gothic Book" w:cs="Calibri"/>
                <w:i/>
                <w:iCs/>
                <w:color w:val="000000"/>
                <w:sz w:val="24"/>
                <w:szCs w:val="24"/>
                <w:lang w:eastAsia="en-US"/>
              </w:rPr>
            </w:pPr>
          </w:p>
          <w:p w14:paraId="67EAD50C" w14:textId="77777777" w:rsidR="003A50F3" w:rsidRDefault="003A50F3" w:rsidP="000059F6">
            <w:pPr>
              <w:spacing w:after="0" w:line="240" w:lineRule="auto"/>
              <w:ind w:left="350" w:hanging="360"/>
              <w:rPr>
                <w:rFonts w:ascii="Franklin Gothic Book" w:eastAsia="Times New Roman" w:hAnsi="Franklin Gothic Book" w:cs="Calibri"/>
                <w:i/>
                <w:iCs/>
                <w:color w:val="000000"/>
                <w:sz w:val="24"/>
                <w:szCs w:val="24"/>
                <w:lang w:eastAsia="en-US"/>
              </w:rPr>
            </w:pPr>
          </w:p>
          <w:p w14:paraId="02DFE553" w14:textId="77777777" w:rsidR="003A50F3" w:rsidRDefault="003A50F3" w:rsidP="000059F6">
            <w:pPr>
              <w:spacing w:after="0" w:line="240" w:lineRule="auto"/>
              <w:ind w:left="350" w:hanging="360"/>
              <w:rPr>
                <w:rFonts w:ascii="Franklin Gothic Book" w:eastAsia="Times New Roman" w:hAnsi="Franklin Gothic Book" w:cs="Calibri"/>
                <w:i/>
                <w:iCs/>
                <w:color w:val="000000"/>
                <w:sz w:val="24"/>
                <w:szCs w:val="24"/>
                <w:lang w:eastAsia="en-US"/>
              </w:rPr>
            </w:pPr>
          </w:p>
          <w:p w14:paraId="18C7457B" w14:textId="77777777" w:rsidR="003A50F3" w:rsidRDefault="003A50F3" w:rsidP="000059F6">
            <w:pPr>
              <w:spacing w:after="0" w:line="240" w:lineRule="auto"/>
              <w:ind w:left="350" w:hanging="360"/>
              <w:rPr>
                <w:rFonts w:ascii="Franklin Gothic Book" w:eastAsia="Times New Roman" w:hAnsi="Franklin Gothic Book" w:cs="Calibri"/>
                <w:i/>
                <w:iCs/>
                <w:color w:val="000000"/>
                <w:sz w:val="24"/>
                <w:szCs w:val="24"/>
                <w:lang w:eastAsia="en-US"/>
              </w:rPr>
            </w:pPr>
          </w:p>
          <w:p w14:paraId="26078D33" w14:textId="77777777" w:rsidR="003A50F3" w:rsidRDefault="003A50F3" w:rsidP="000059F6">
            <w:pPr>
              <w:spacing w:after="0" w:line="240" w:lineRule="auto"/>
              <w:ind w:left="350" w:hanging="360"/>
              <w:rPr>
                <w:rFonts w:ascii="Franklin Gothic Book" w:eastAsia="Times New Roman" w:hAnsi="Franklin Gothic Book" w:cs="Calibri"/>
                <w:i/>
                <w:iCs/>
                <w:color w:val="000000"/>
                <w:sz w:val="24"/>
                <w:szCs w:val="24"/>
                <w:lang w:eastAsia="en-US"/>
              </w:rPr>
            </w:pPr>
          </w:p>
          <w:p w14:paraId="32BEE2D5" w14:textId="31809938" w:rsidR="003A50F3" w:rsidRPr="00486ABF" w:rsidRDefault="003A50F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tr w:rsidR="00506474" w:rsidRPr="00A84406" w14:paraId="45CF5538" w14:textId="77777777" w:rsidTr="00C55935">
        <w:trPr>
          <w:trHeight w:val="1241"/>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6D5F" w14:textId="6E563D33" w:rsidR="00506474" w:rsidRPr="008D7DBF" w:rsidRDefault="008D7DBF" w:rsidP="00506474">
            <w:pPr>
              <w:spacing w:after="0" w:line="240" w:lineRule="auto"/>
              <w:rPr>
                <w:rFonts w:ascii="Franklin Gothic Demi" w:hAnsi="Franklin Gothic Demi"/>
                <w:sz w:val="24"/>
                <w:szCs w:val="24"/>
              </w:rPr>
            </w:pPr>
            <w:r w:rsidRPr="008D7DBF">
              <w:rPr>
                <w:rFonts w:ascii="Franklin Gothic Demi" w:hAnsi="Franklin Gothic Demi"/>
                <w:sz w:val="24"/>
                <w:szCs w:val="24"/>
              </w:rPr>
              <w:t>Housing Selection</w:t>
            </w:r>
          </w:p>
        </w:tc>
        <w:tc>
          <w:tcPr>
            <w:tcW w:w="4495" w:type="dxa"/>
            <w:tcBorders>
              <w:top w:val="single" w:sz="4" w:space="0" w:color="auto"/>
              <w:left w:val="nil"/>
              <w:bottom w:val="single" w:sz="4" w:space="0" w:color="auto"/>
              <w:right w:val="single" w:sz="4" w:space="0" w:color="auto"/>
            </w:tcBorders>
            <w:shd w:val="clear" w:color="auto" w:fill="FFFFFF" w:themeFill="background1"/>
          </w:tcPr>
          <w:p w14:paraId="37CDCF13" w14:textId="091AE3AC" w:rsidR="006015D3" w:rsidRDefault="00000000" w:rsidP="001067F3">
            <w:pPr>
              <w:spacing w:after="0" w:line="240" w:lineRule="auto"/>
              <w:ind w:left="350" w:hanging="35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947271883"/>
                <w14:checkbox>
                  <w14:checked w14:val="0"/>
                  <w14:checkedState w14:val="2612" w14:font="MS Gothic"/>
                  <w14:uncheckedState w14:val="2610" w14:font="MS Gothic"/>
                </w14:checkbox>
              </w:sdtPr>
              <w:sdtContent>
                <w:r w:rsidR="006015D3">
                  <w:rPr>
                    <w:rFonts w:ascii="MS Gothic" w:eastAsia="MS Gothic" w:hAnsi="MS Gothic" w:cs="Arial" w:hint="eastAsia"/>
                    <w:bCs/>
                    <w:sz w:val="24"/>
                    <w:szCs w:val="24"/>
                  </w:rPr>
                  <w:t>☐</w:t>
                </w:r>
              </w:sdtContent>
            </w:sdt>
            <w:r w:rsidR="006015D3">
              <w:rPr>
                <w:rFonts w:ascii="MS Gothic" w:eastAsia="MS Gothic" w:hAnsi="MS Gothic" w:cs="Arial"/>
                <w:bCs/>
                <w:sz w:val="24"/>
                <w:szCs w:val="24"/>
              </w:rPr>
              <w:t xml:space="preserve"> </w:t>
            </w:r>
            <w:r w:rsidR="006015D3">
              <w:rPr>
                <w:rFonts w:ascii="Franklin Gothic Demi" w:hAnsi="Franklin Gothic Demi" w:cs="Arial"/>
                <w:iCs/>
                <w:sz w:val="24"/>
                <w:szCs w:val="24"/>
              </w:rPr>
              <w:t>Read</w:t>
            </w:r>
            <w:r w:rsidR="006015D3" w:rsidRPr="00BE464C">
              <w:rPr>
                <w:rFonts w:ascii="Franklin Gothic Demi" w:hAnsi="Franklin Gothic Demi" w:cs="Arial"/>
                <w:iCs/>
                <w:sz w:val="24"/>
                <w:szCs w:val="24"/>
              </w:rPr>
              <w:t>:</w:t>
            </w:r>
            <w:r w:rsidR="006015D3" w:rsidRPr="00BE464C">
              <w:rPr>
                <w:rFonts w:ascii="Franklin Gothic Book" w:hAnsi="Franklin Gothic Book" w:cs="Arial"/>
                <w:iCs/>
                <w:sz w:val="24"/>
                <w:szCs w:val="24"/>
              </w:rPr>
              <w:t xml:space="preserve"> </w:t>
            </w:r>
            <w:hyperlink r:id="rId55" w:history="1">
              <w:r w:rsidR="006015D3">
                <w:rPr>
                  <w:rStyle w:val="Hyperlink"/>
                  <w:rFonts w:ascii="Franklin Gothic Book" w:hAnsi="Franklin Gothic Book" w:cs="Arial"/>
                  <w:iCs/>
                  <w:sz w:val="24"/>
                  <w:szCs w:val="24"/>
                </w:rPr>
                <w:t>Housing Selection 101</w:t>
              </w:r>
            </w:hyperlink>
          </w:p>
          <w:p w14:paraId="56279448" w14:textId="592C5615" w:rsidR="00CF22BD" w:rsidRDefault="00000000" w:rsidP="00CF22BD">
            <w:pPr>
              <w:spacing w:after="0" w:line="240" w:lineRule="auto"/>
              <w:ind w:left="350" w:hanging="35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2130315391"/>
                <w14:checkbox>
                  <w14:checked w14:val="0"/>
                  <w14:checkedState w14:val="2612" w14:font="MS Gothic"/>
                  <w14:uncheckedState w14:val="2610" w14:font="MS Gothic"/>
                </w14:checkbox>
              </w:sdtPr>
              <w:sdtContent>
                <w:r w:rsidR="00CF22BD">
                  <w:rPr>
                    <w:rFonts w:ascii="MS Gothic" w:eastAsia="MS Gothic" w:hAnsi="MS Gothic" w:cs="Arial" w:hint="eastAsia"/>
                    <w:bCs/>
                    <w:sz w:val="24"/>
                    <w:szCs w:val="24"/>
                  </w:rPr>
                  <w:t>☐</w:t>
                </w:r>
              </w:sdtContent>
            </w:sdt>
            <w:r w:rsidR="00CF22BD">
              <w:rPr>
                <w:rFonts w:ascii="MS Gothic" w:eastAsia="MS Gothic" w:hAnsi="MS Gothic" w:cs="Arial"/>
                <w:bCs/>
                <w:sz w:val="24"/>
                <w:szCs w:val="24"/>
              </w:rPr>
              <w:t xml:space="preserve"> </w:t>
            </w:r>
            <w:r w:rsidR="00CF22BD">
              <w:rPr>
                <w:rFonts w:ascii="Franklin Gothic Demi" w:hAnsi="Franklin Gothic Demi" w:cs="Arial"/>
                <w:iCs/>
                <w:sz w:val="24"/>
                <w:szCs w:val="24"/>
              </w:rPr>
              <w:t>Read</w:t>
            </w:r>
            <w:r w:rsidR="00CF22BD" w:rsidRPr="00BE464C">
              <w:rPr>
                <w:rFonts w:ascii="Franklin Gothic Demi" w:hAnsi="Franklin Gothic Demi" w:cs="Arial"/>
                <w:iCs/>
                <w:sz w:val="24"/>
                <w:szCs w:val="24"/>
              </w:rPr>
              <w:t>:</w:t>
            </w:r>
            <w:r w:rsidR="00CF22BD" w:rsidRPr="00BE464C">
              <w:rPr>
                <w:rFonts w:ascii="Franklin Gothic Book" w:hAnsi="Franklin Gothic Book" w:cs="Arial"/>
                <w:iCs/>
                <w:sz w:val="24"/>
                <w:szCs w:val="24"/>
              </w:rPr>
              <w:t xml:space="preserve"> </w:t>
            </w:r>
            <w:hyperlink r:id="rId56" w:history="1">
              <w:r w:rsidR="00CF22BD">
                <w:rPr>
                  <w:rStyle w:val="Hyperlink"/>
                  <w:rFonts w:ascii="Franklin Gothic Book" w:hAnsi="Franklin Gothic Book" w:cs="Arial"/>
                  <w:iCs/>
                  <w:sz w:val="24"/>
                  <w:szCs w:val="24"/>
                </w:rPr>
                <w:t>Helping Newcomers with the Housing Search</w:t>
              </w:r>
            </w:hyperlink>
          </w:p>
          <w:p w14:paraId="35D8BAA7" w14:textId="5D201AEB" w:rsidR="003832A9" w:rsidRPr="003832A9" w:rsidRDefault="00000000" w:rsidP="003832A9">
            <w:pPr>
              <w:spacing w:after="0" w:line="240" w:lineRule="auto"/>
              <w:ind w:left="350" w:hanging="350"/>
              <w:rPr>
                <w:rFonts w:ascii="Franklin Gothic Book" w:hAnsi="Franklin Gothic Book" w:cs="Arial"/>
                <w:sz w:val="24"/>
                <w:szCs w:val="24"/>
              </w:rPr>
            </w:pPr>
            <w:sdt>
              <w:sdtPr>
                <w:rPr>
                  <w:rFonts w:ascii="MS Gothic" w:eastAsia="MS Gothic" w:hAnsi="MS Gothic" w:cs="Arial"/>
                  <w:color w:val="4478BD"/>
                  <w:sz w:val="24"/>
                  <w:szCs w:val="24"/>
                  <w:u w:val="single"/>
                </w:rPr>
                <w:id w:val="1241916418"/>
                <w14:checkbox>
                  <w14:checked w14:val="0"/>
                  <w14:checkedState w14:val="2612" w14:font="MS Gothic"/>
                  <w14:uncheckedState w14:val="2610" w14:font="MS Gothic"/>
                </w14:checkbox>
              </w:sdtPr>
              <w:sdtContent>
                <w:r w:rsidR="003832A9" w:rsidRPr="78E40BD2">
                  <w:rPr>
                    <w:rFonts w:ascii="MS Gothic" w:eastAsia="MS Gothic" w:hAnsi="MS Gothic" w:cs="Arial"/>
                    <w:sz w:val="24"/>
                    <w:szCs w:val="24"/>
                  </w:rPr>
                  <w:t>☐</w:t>
                </w:r>
              </w:sdtContent>
            </w:sdt>
            <w:r w:rsidR="003832A9" w:rsidRPr="78E40BD2">
              <w:rPr>
                <w:rFonts w:ascii="Franklin Gothic Demi" w:hAnsi="Franklin Gothic Demi" w:cs="Arial"/>
                <w:sz w:val="24"/>
                <w:szCs w:val="24"/>
              </w:rPr>
              <w:t xml:space="preserve"> </w:t>
            </w:r>
            <w:r w:rsidR="003832A9">
              <w:rPr>
                <w:rFonts w:ascii="Franklin Gothic Demi" w:hAnsi="Franklin Gothic Demi" w:cs="Arial"/>
                <w:sz w:val="24"/>
                <w:szCs w:val="24"/>
              </w:rPr>
              <w:t xml:space="preserve"> </w:t>
            </w:r>
            <w:r w:rsidR="003832A9" w:rsidRPr="78E40BD2">
              <w:rPr>
                <w:rFonts w:ascii="Franklin Gothic Demi" w:hAnsi="Franklin Gothic Demi" w:cs="Arial"/>
                <w:sz w:val="24"/>
                <w:szCs w:val="24"/>
              </w:rPr>
              <w:t xml:space="preserve">Review: </w:t>
            </w:r>
            <w:hyperlink r:id="rId57" w:history="1">
              <w:r w:rsidR="003832A9">
                <w:rPr>
                  <w:rStyle w:val="Hyperlink"/>
                  <w:rFonts w:ascii="Franklin Gothic Book" w:hAnsi="Franklin Gothic Book"/>
                  <w:sz w:val="24"/>
                  <w:szCs w:val="24"/>
                </w:rPr>
                <w:t>Navigating Online Housing Resources &amp; Housing Search</w:t>
              </w:r>
            </w:hyperlink>
          </w:p>
          <w:p w14:paraId="3246D2E5" w14:textId="44C0E995" w:rsidR="69189D46" w:rsidRDefault="00000000" w:rsidP="001067F3">
            <w:pPr>
              <w:spacing w:after="0" w:line="240" w:lineRule="auto"/>
              <w:ind w:left="350" w:hanging="350"/>
              <w:rPr>
                <w:rFonts w:ascii="Franklin Gothic Book" w:hAnsi="Franklin Gothic Book" w:cs="Arial"/>
                <w:sz w:val="24"/>
                <w:szCs w:val="24"/>
              </w:rPr>
            </w:pPr>
            <w:sdt>
              <w:sdtPr>
                <w:rPr>
                  <w:rFonts w:ascii="MS Gothic" w:eastAsia="MS Gothic" w:hAnsi="MS Gothic" w:cs="Arial"/>
                  <w:color w:val="4478BD"/>
                  <w:sz w:val="24"/>
                  <w:szCs w:val="24"/>
                  <w:u w:val="single"/>
                </w:rPr>
                <w:id w:val="205326407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78E40BD2" w:rsidRPr="78E40BD2">
              <w:rPr>
                <w:rFonts w:ascii="Franklin Gothic Demi" w:hAnsi="Franklin Gothic Demi" w:cs="Arial"/>
                <w:sz w:val="24"/>
                <w:szCs w:val="24"/>
              </w:rPr>
              <w:t xml:space="preserve">Review: </w:t>
            </w:r>
            <w:hyperlink r:id="rId58" w:history="1">
              <w:r w:rsidR="006B4E87" w:rsidRPr="006B4E87">
                <w:rPr>
                  <w:rStyle w:val="Hyperlink"/>
                  <w:rFonts w:ascii="Franklin Gothic Book" w:hAnsi="Franklin Gothic Book"/>
                  <w:sz w:val="24"/>
                  <w:szCs w:val="24"/>
                </w:rPr>
                <w:t>In-Home Health and Safety Checklist</w:t>
              </w:r>
            </w:hyperlink>
          </w:p>
          <w:p w14:paraId="0547A943" w14:textId="17BA8582" w:rsidR="00506474" w:rsidRDefault="00000000" w:rsidP="008F1C4E">
            <w:pPr>
              <w:spacing w:after="0" w:line="240" w:lineRule="auto"/>
              <w:ind w:left="302" w:hanging="302"/>
              <w:rPr>
                <w:rStyle w:val="Hyperlink"/>
                <w:rFonts w:ascii="Franklin Gothic Book" w:hAnsi="Franklin Gothic Book"/>
                <w:sz w:val="24"/>
                <w:szCs w:val="24"/>
              </w:rPr>
            </w:pPr>
            <w:sdt>
              <w:sdtPr>
                <w:rPr>
                  <w:rFonts w:ascii="MS Gothic" w:eastAsia="MS Gothic" w:hAnsi="MS Gothic" w:cs="Arial"/>
                  <w:color w:val="4479BD" w:themeColor="background2"/>
                  <w:sz w:val="24"/>
                  <w:szCs w:val="24"/>
                  <w:u w:val="single"/>
                </w:rPr>
                <w:id w:val="1628122050"/>
                <w14:checkbox>
                  <w14:checked w14:val="0"/>
                  <w14:checkedState w14:val="2612" w14:font="MS Gothic"/>
                  <w14:uncheckedState w14:val="2610" w14:font="MS Gothic"/>
                </w14:checkbox>
              </w:sdtPr>
              <w:sdtContent>
                <w:r w:rsidR="69189D46" w:rsidRPr="69189D46">
                  <w:rPr>
                    <w:rFonts w:ascii="MS Gothic" w:eastAsia="MS Gothic" w:hAnsi="MS Gothic" w:cs="Arial"/>
                    <w:sz w:val="24"/>
                    <w:szCs w:val="24"/>
                  </w:rPr>
                  <w:t>☐</w:t>
                </w:r>
              </w:sdtContent>
            </w:sdt>
            <w:r w:rsidR="69189D46" w:rsidRPr="69189D46">
              <w:rPr>
                <w:rFonts w:ascii="MS Gothic" w:eastAsia="MS Gothic" w:hAnsi="MS Gothic" w:cs="Arial"/>
                <w:sz w:val="24"/>
                <w:szCs w:val="24"/>
              </w:rPr>
              <w:t xml:space="preserve"> </w:t>
            </w:r>
            <w:r w:rsidR="006015D3">
              <w:rPr>
                <w:rFonts w:ascii="Franklin Gothic Demi" w:hAnsi="Franklin Gothic Demi"/>
                <w:sz w:val="24"/>
                <w:szCs w:val="24"/>
              </w:rPr>
              <w:t>Review</w:t>
            </w:r>
            <w:r w:rsidR="69189D46" w:rsidRPr="69189D46">
              <w:rPr>
                <w:rFonts w:ascii="Franklin Gothic Demi" w:hAnsi="Franklin Gothic Demi"/>
                <w:sz w:val="24"/>
                <w:szCs w:val="24"/>
              </w:rPr>
              <w:t xml:space="preserve">: </w:t>
            </w:r>
            <w:hyperlink r:id="rId59">
              <w:r w:rsidR="006015D3">
                <w:rPr>
                  <w:rStyle w:val="Hyperlink"/>
                  <w:rFonts w:ascii="Franklin Gothic Book" w:hAnsi="Franklin Gothic Book"/>
                  <w:sz w:val="24"/>
                  <w:szCs w:val="24"/>
                </w:rPr>
                <w:t>Rental Responsibilities and Housing Necessities Checklist</w:t>
              </w:r>
            </w:hyperlink>
          </w:p>
          <w:p w14:paraId="341BBDF6" w14:textId="0698A283" w:rsidR="00506474" w:rsidRPr="00045BBC" w:rsidRDefault="00000000" w:rsidP="00045BBC">
            <w:pPr>
              <w:spacing w:after="0" w:line="240" w:lineRule="auto"/>
              <w:ind w:left="353" w:hanging="353"/>
              <w:rPr>
                <w:rFonts w:ascii="Franklin Gothic Book" w:hAnsi="Franklin Gothic Book" w:cs="Segoe UI"/>
                <w:color w:val="4479BD" w:themeColor="background2"/>
                <w:sz w:val="24"/>
                <w:szCs w:val="24"/>
                <w:u w:val="single"/>
              </w:rPr>
            </w:pPr>
            <w:sdt>
              <w:sdtPr>
                <w:rPr>
                  <w:rFonts w:ascii="MS Gothic" w:eastAsia="MS Gothic" w:hAnsi="MS Gothic" w:cs="Arial"/>
                  <w:bCs/>
                  <w:color w:val="4479BD" w:themeColor="hyperlink"/>
                  <w:sz w:val="24"/>
                  <w:szCs w:val="24"/>
                  <w:u w:val="single"/>
                </w:rPr>
                <w:id w:val="-762294748"/>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6015D3">
              <w:rPr>
                <w:rStyle w:val="cf01"/>
                <w:rFonts w:ascii="Franklin Gothic Demi" w:hAnsi="Franklin Gothic Demi"/>
                <w:sz w:val="24"/>
                <w:szCs w:val="24"/>
              </w:rPr>
              <w:t>Review</w:t>
            </w:r>
            <w:r w:rsidR="00506474" w:rsidRPr="000824FC">
              <w:rPr>
                <w:rStyle w:val="cf01"/>
                <w:rFonts w:ascii="Franklin Gothic Demi" w:hAnsi="Franklin Gothic Demi"/>
                <w:sz w:val="24"/>
                <w:szCs w:val="24"/>
              </w:rPr>
              <w:t>:</w:t>
            </w:r>
            <w:r w:rsidR="00506474" w:rsidRPr="000824FC">
              <w:rPr>
                <w:rStyle w:val="cf01"/>
                <w:sz w:val="24"/>
                <w:szCs w:val="24"/>
              </w:rPr>
              <w:t xml:space="preserve"> </w:t>
            </w:r>
            <w:hyperlink r:id="rId60" w:history="1">
              <w:r w:rsidR="006015D3">
                <w:rPr>
                  <w:rStyle w:val="cf01"/>
                  <w:rFonts w:ascii="Franklin Gothic Book" w:hAnsi="Franklin Gothic Book"/>
                  <w:color w:val="4479BD" w:themeColor="background2"/>
                  <w:sz w:val="24"/>
                  <w:szCs w:val="24"/>
                  <w:u w:val="single"/>
                </w:rPr>
                <w:t>Sample Housing Walk-Through Checklist</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2B0B35B5" w14:textId="5252E7A2" w:rsidR="00506474" w:rsidRDefault="00000000"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505324000"/>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045BBC">
              <w:rPr>
                <w:rFonts w:ascii="Franklin Gothic Book" w:hAnsi="Franklin Gothic Book"/>
                <w:i/>
                <w:sz w:val="24"/>
                <w:szCs w:val="24"/>
              </w:rPr>
              <w:t>Discuss with your supervisor</w:t>
            </w:r>
            <w:r w:rsidR="00506474" w:rsidRPr="00486ABF">
              <w:rPr>
                <w:rFonts w:ascii="Franklin Gothic Book" w:hAnsi="Franklin Gothic Book"/>
                <w:i/>
                <w:sz w:val="24"/>
                <w:szCs w:val="24"/>
              </w:rPr>
              <w:t xml:space="preserve">: </w:t>
            </w:r>
            <w:r w:rsidR="001C79CE">
              <w:rPr>
                <w:rFonts w:ascii="Franklin Gothic Book" w:hAnsi="Franklin Gothic Book"/>
                <w:i/>
                <w:sz w:val="24"/>
                <w:szCs w:val="24"/>
              </w:rPr>
              <w:t>In what</w:t>
            </w:r>
            <w:r w:rsidR="00045BBC">
              <w:rPr>
                <w:rFonts w:ascii="Franklin Gothic Book" w:hAnsi="Franklin Gothic Book"/>
                <w:i/>
                <w:sz w:val="24"/>
                <w:szCs w:val="24"/>
              </w:rPr>
              <w:t xml:space="preserve"> ways </w:t>
            </w:r>
            <w:r w:rsidR="001C79CE">
              <w:rPr>
                <w:rFonts w:ascii="Franklin Gothic Book" w:hAnsi="Franklin Gothic Book"/>
                <w:i/>
                <w:sz w:val="24"/>
                <w:szCs w:val="24"/>
              </w:rPr>
              <w:t>are</w:t>
            </w:r>
            <w:r w:rsidR="00045BBC">
              <w:rPr>
                <w:rFonts w:ascii="Franklin Gothic Book" w:hAnsi="Franklin Gothic Book"/>
                <w:i/>
                <w:sz w:val="24"/>
                <w:szCs w:val="24"/>
              </w:rPr>
              <w:t xml:space="preserve"> important housing selection criteria communicated </w:t>
            </w:r>
            <w:r w:rsidR="001C79CE">
              <w:rPr>
                <w:rFonts w:ascii="Franklin Gothic Book" w:hAnsi="Franklin Gothic Book"/>
                <w:i/>
                <w:sz w:val="24"/>
                <w:szCs w:val="24"/>
              </w:rPr>
              <w:t>to</w:t>
            </w:r>
            <w:r w:rsidR="00045BBC">
              <w:rPr>
                <w:rFonts w:ascii="Franklin Gothic Book" w:hAnsi="Franklin Gothic Book"/>
                <w:i/>
                <w:sz w:val="24"/>
                <w:szCs w:val="24"/>
              </w:rPr>
              <w:t xml:space="preserve"> clients? How are clients involved in the housing selection process?</w:t>
            </w:r>
            <w:r w:rsidR="00C55935">
              <w:rPr>
                <w:rFonts w:ascii="Franklin Gothic Book" w:hAnsi="Franklin Gothic Book"/>
                <w:i/>
                <w:sz w:val="24"/>
                <w:szCs w:val="24"/>
              </w:rPr>
              <w:t xml:space="preserve"> How can we empower clients to have an active role in the housing selection process? </w:t>
            </w:r>
          </w:p>
          <w:p w14:paraId="04C06891"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7312C437"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0952881E"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37627662"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3F5A68D2" w14:textId="77777777" w:rsidR="00B83011" w:rsidRDefault="00B83011" w:rsidP="00506474">
            <w:pPr>
              <w:pStyle w:val="ListParagraph"/>
              <w:spacing w:after="0" w:line="240" w:lineRule="auto"/>
              <w:ind w:left="350" w:hanging="360"/>
              <w:rPr>
                <w:rFonts w:ascii="Franklin Gothic Book" w:hAnsi="Franklin Gothic Book"/>
                <w:i/>
                <w:sz w:val="24"/>
                <w:szCs w:val="24"/>
              </w:rPr>
            </w:pPr>
          </w:p>
          <w:p w14:paraId="27536827" w14:textId="591A3BA7" w:rsidR="00B83011" w:rsidRPr="00B83011" w:rsidRDefault="00B83011" w:rsidP="00B83011">
            <w:pPr>
              <w:spacing w:after="0" w:line="240" w:lineRule="auto"/>
              <w:rPr>
                <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65B910B" w14:textId="5F6FBCDA" w:rsidR="008E1223" w:rsidRPr="008D7DBF" w:rsidRDefault="008D7DBF" w:rsidP="008E1223">
            <w:pPr>
              <w:spacing w:line="260" w:lineRule="exact"/>
              <w:rPr>
                <w:rFonts w:ascii="Franklin Gothic Demi" w:hAnsi="Franklin Gothic Demi"/>
                <w:sz w:val="24"/>
                <w:szCs w:val="24"/>
              </w:rPr>
            </w:pPr>
            <w:r w:rsidRPr="008D7DBF">
              <w:rPr>
                <w:rFonts w:ascii="Franklin Gothic Demi" w:hAnsi="Franklin Gothic Demi"/>
                <w:sz w:val="24"/>
                <w:szCs w:val="24"/>
              </w:rPr>
              <w:lastRenderedPageBreak/>
              <w:t>Affordable Housing Options</w:t>
            </w:r>
          </w:p>
          <w:p w14:paraId="7EEC2012" w14:textId="5676A2D2"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495" w:type="dxa"/>
            <w:tcBorders>
              <w:top w:val="single" w:sz="4" w:space="0" w:color="auto"/>
              <w:left w:val="nil"/>
              <w:bottom w:val="single" w:sz="4" w:space="0" w:color="auto"/>
              <w:right w:val="single" w:sz="4" w:space="0" w:color="auto"/>
            </w:tcBorders>
            <w:shd w:val="clear" w:color="auto" w:fill="EDF1F8" w:themeFill="accent5" w:themeFillTint="33"/>
            <w:hideMark/>
          </w:tcPr>
          <w:p w14:paraId="421F4728" w14:textId="5080126C" w:rsidR="008E1223" w:rsidRDefault="00000000" w:rsidP="009B56B6">
            <w:pPr>
              <w:spacing w:after="0" w:line="260" w:lineRule="exact"/>
              <w:ind w:left="353"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25147603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A51CE">
              <w:rPr>
                <w:rFonts w:ascii="Franklin Gothic Demi" w:hAnsi="Franklin Gothic Demi"/>
                <w:sz w:val="24"/>
                <w:szCs w:val="24"/>
              </w:rPr>
              <w:t>Complete</w:t>
            </w:r>
            <w:r w:rsidR="008E1223" w:rsidRPr="00234296">
              <w:rPr>
                <w:rFonts w:ascii="Franklin Gothic Demi" w:hAnsi="Franklin Gothic Demi"/>
                <w:sz w:val="24"/>
                <w:szCs w:val="24"/>
              </w:rPr>
              <w:t>:</w:t>
            </w:r>
            <w:r w:rsidR="008E1223" w:rsidRPr="00234296">
              <w:rPr>
                <w:rFonts w:ascii="Franklin Gothic Book" w:hAnsi="Franklin Gothic Book"/>
                <w:sz w:val="24"/>
                <w:szCs w:val="24"/>
              </w:rPr>
              <w:t xml:space="preserve"> </w:t>
            </w:r>
            <w:hyperlink r:id="rId61" w:history="1">
              <w:r w:rsidR="008A51CE" w:rsidRPr="001C79CE">
                <w:rPr>
                  <w:rStyle w:val="Hyperlink"/>
                  <w:rFonts w:ascii="Franklin Gothic Book" w:hAnsi="Franklin Gothic Book"/>
                  <w:sz w:val="24"/>
                  <w:szCs w:val="24"/>
                </w:rPr>
                <w:t>Introduction to HUD Affordable Housing for Newcomers</w:t>
              </w:r>
            </w:hyperlink>
            <w:r w:rsidR="002F40E5" w:rsidRPr="00127F22">
              <w:rPr>
                <w:rStyle w:val="Hyperlink"/>
                <w:rFonts w:ascii="Franklin Gothic Book" w:hAnsi="Franklin Gothic Book"/>
                <w:sz w:val="24"/>
                <w:szCs w:val="24"/>
              </w:rPr>
              <w:t xml:space="preserve"> E-Learning Course</w:t>
            </w:r>
          </w:p>
          <w:p w14:paraId="635DA97D" w14:textId="4EED536B" w:rsidR="008A51CE" w:rsidRPr="00234296" w:rsidRDefault="00000000" w:rsidP="00E91315">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913822929"/>
                <w14:checkbox>
                  <w14:checked w14:val="0"/>
                  <w14:checkedState w14:val="2612" w14:font="MS Gothic"/>
                  <w14:uncheckedState w14:val="2610" w14:font="MS Gothic"/>
                </w14:checkbox>
              </w:sdtPr>
              <w:sdtContent>
                <w:r w:rsidR="008A51CE">
                  <w:rPr>
                    <w:rFonts w:ascii="MS Gothic" w:eastAsia="MS Gothic" w:hAnsi="MS Gothic" w:cs="Arial" w:hint="eastAsia"/>
                    <w:bCs/>
                    <w:sz w:val="24"/>
                    <w:szCs w:val="24"/>
                  </w:rPr>
                  <w:t>☐</w:t>
                </w:r>
              </w:sdtContent>
            </w:sdt>
            <w:r w:rsidR="008A51CE">
              <w:rPr>
                <w:rFonts w:ascii="MS Gothic" w:eastAsia="MS Gothic" w:hAnsi="MS Gothic" w:cs="Arial"/>
                <w:bCs/>
                <w:sz w:val="24"/>
                <w:szCs w:val="24"/>
              </w:rPr>
              <w:t xml:space="preserve"> </w:t>
            </w:r>
            <w:r w:rsidR="008A51CE">
              <w:rPr>
                <w:rFonts w:ascii="Franklin Gothic Demi" w:hAnsi="Franklin Gothic Demi"/>
                <w:sz w:val="24"/>
                <w:szCs w:val="24"/>
              </w:rPr>
              <w:t>Complete E-Learning Course</w:t>
            </w:r>
            <w:r w:rsidR="008A51CE" w:rsidRPr="00234296">
              <w:rPr>
                <w:rFonts w:ascii="Franklin Gothic Demi" w:hAnsi="Franklin Gothic Demi"/>
                <w:sz w:val="24"/>
                <w:szCs w:val="24"/>
              </w:rPr>
              <w:t>:</w:t>
            </w:r>
            <w:r w:rsidR="008A51CE" w:rsidRPr="00234296">
              <w:rPr>
                <w:rFonts w:ascii="Franklin Gothic Book" w:hAnsi="Franklin Gothic Book"/>
                <w:sz w:val="24"/>
                <w:szCs w:val="24"/>
              </w:rPr>
              <w:t xml:space="preserve"> </w:t>
            </w:r>
            <w:hyperlink r:id="rId62" w:history="1">
              <w:r w:rsidR="008A51CE">
                <w:rPr>
                  <w:rStyle w:val="Hyperlink"/>
                  <w:rFonts w:ascii="Franklin Gothic Book" w:hAnsi="Franklin Gothic Book"/>
                  <w:sz w:val="24"/>
                  <w:szCs w:val="24"/>
                </w:rPr>
                <w:t>Accessing HUD Affordable Housing for Newcomers</w:t>
              </w:r>
            </w:hyperlink>
            <w:r w:rsidR="002F40E5">
              <w:rPr>
                <w:rStyle w:val="Hyperlink"/>
                <w:rFonts w:ascii="Franklin Gothic Book" w:hAnsi="Franklin Gothic Book"/>
                <w:sz w:val="24"/>
                <w:szCs w:val="24"/>
              </w:rPr>
              <w:t xml:space="preserve"> </w:t>
            </w:r>
            <w:r w:rsidR="002F40E5" w:rsidRPr="00127F22">
              <w:rPr>
                <w:rStyle w:val="Hyperlink"/>
                <w:rFonts w:ascii="Franklin Gothic Book" w:hAnsi="Franklin Gothic Book"/>
                <w:sz w:val="24"/>
                <w:szCs w:val="24"/>
              </w:rPr>
              <w:t>E-Learning Course</w:t>
            </w:r>
          </w:p>
          <w:p w14:paraId="32591AB1" w14:textId="77777777" w:rsidR="008E1223" w:rsidRDefault="00000000" w:rsidP="009B56B6">
            <w:pPr>
              <w:spacing w:after="0" w:line="260" w:lineRule="exact"/>
              <w:ind w:left="353"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465540102"/>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E91315">
              <w:rPr>
                <w:rFonts w:ascii="Franklin Gothic Demi" w:hAnsi="Franklin Gothic Demi"/>
                <w:sz w:val="24"/>
                <w:szCs w:val="24"/>
              </w:rPr>
              <w:t>Watch</w:t>
            </w:r>
            <w:r w:rsidR="008E1223" w:rsidRPr="00234296">
              <w:rPr>
                <w:rFonts w:ascii="Franklin Gothic Demi" w:hAnsi="Franklin Gothic Demi"/>
                <w:sz w:val="24"/>
                <w:szCs w:val="24"/>
              </w:rPr>
              <w:t>:</w:t>
            </w:r>
            <w:r w:rsidR="008E1223" w:rsidRPr="00234296">
              <w:rPr>
                <w:rFonts w:ascii="Franklin Gothic Book" w:hAnsi="Franklin Gothic Book"/>
                <w:sz w:val="24"/>
                <w:szCs w:val="24"/>
              </w:rPr>
              <w:t xml:space="preserve"> </w:t>
            </w:r>
            <w:hyperlink r:id="rId63" w:history="1">
              <w:r w:rsidR="00E91315">
                <w:rPr>
                  <w:rStyle w:val="Hyperlink"/>
                  <w:rFonts w:ascii="Franklin Gothic Book" w:hAnsi="Franklin Gothic Book"/>
                  <w:sz w:val="24"/>
                  <w:szCs w:val="24"/>
                </w:rPr>
                <w:t>Demystifying the US Department of Housing and Urban Development</w:t>
              </w:r>
            </w:hyperlink>
          </w:p>
          <w:p w14:paraId="232BC782" w14:textId="2F698719" w:rsidR="003327C1" w:rsidRPr="00C55935" w:rsidRDefault="00000000" w:rsidP="00C55935">
            <w:pPr>
              <w:spacing w:after="0" w:line="240" w:lineRule="auto"/>
              <w:ind w:left="350" w:hanging="350"/>
              <w:rPr>
                <w:rStyle w:val="cf01"/>
                <w:rFonts w:ascii="Franklin Gothic Book" w:hAnsi="Franklin Gothic Book"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846868080"/>
                <w14:checkbox>
                  <w14:checked w14:val="0"/>
                  <w14:checkedState w14:val="2612" w14:font="MS Gothic"/>
                  <w14:uncheckedState w14:val="2610" w14:font="MS Gothic"/>
                </w14:checkbox>
              </w:sdtPr>
              <w:sdtContent>
                <w:r w:rsidR="008B282D">
                  <w:rPr>
                    <w:rFonts w:ascii="MS Gothic" w:eastAsia="MS Gothic" w:hAnsi="MS Gothic" w:cs="Arial" w:hint="eastAsia"/>
                    <w:bCs/>
                    <w:sz w:val="24"/>
                    <w:szCs w:val="24"/>
                  </w:rPr>
                  <w:t>☐</w:t>
                </w:r>
              </w:sdtContent>
            </w:sdt>
            <w:r w:rsidR="008B282D">
              <w:rPr>
                <w:rFonts w:ascii="MS Gothic" w:eastAsia="MS Gothic" w:hAnsi="MS Gothic" w:cs="Arial"/>
                <w:bCs/>
                <w:sz w:val="24"/>
                <w:szCs w:val="24"/>
              </w:rPr>
              <w:t xml:space="preserve"> </w:t>
            </w:r>
            <w:r w:rsidR="008B282D">
              <w:rPr>
                <w:rFonts w:ascii="Franklin Gothic Demi" w:hAnsi="Franklin Gothic Demi" w:cs="Arial"/>
                <w:iCs/>
                <w:sz w:val="24"/>
                <w:szCs w:val="24"/>
              </w:rPr>
              <w:t>Read</w:t>
            </w:r>
            <w:r w:rsidR="008B282D" w:rsidRPr="00BE464C">
              <w:rPr>
                <w:rFonts w:ascii="Franklin Gothic Demi" w:hAnsi="Franklin Gothic Demi" w:cs="Arial"/>
                <w:iCs/>
                <w:sz w:val="24"/>
                <w:szCs w:val="24"/>
              </w:rPr>
              <w:t>:</w:t>
            </w:r>
            <w:r w:rsidR="008B282D" w:rsidRPr="00BE464C">
              <w:rPr>
                <w:rFonts w:ascii="Franklin Gothic Book" w:hAnsi="Franklin Gothic Book" w:cs="Arial"/>
                <w:iCs/>
                <w:sz w:val="24"/>
                <w:szCs w:val="24"/>
              </w:rPr>
              <w:t xml:space="preserve"> </w:t>
            </w:r>
            <w:hyperlink r:id="rId64" w:history="1">
              <w:r w:rsidR="008B282D">
                <w:rPr>
                  <w:rStyle w:val="Hyperlink"/>
                  <w:rFonts w:ascii="Franklin Gothic Book" w:hAnsi="Franklin Gothic Book" w:cs="Arial"/>
                  <w:iCs/>
                  <w:sz w:val="24"/>
                  <w:szCs w:val="24"/>
                </w:rPr>
                <w:t>Demystifying the U.S. Department of Housing and Urban Development for Newcomers</w:t>
              </w:r>
            </w:hyperlink>
          </w:p>
          <w:p w14:paraId="5EDF0409" w14:textId="6C80924D" w:rsidR="005A76E3" w:rsidRDefault="00000000" w:rsidP="005A76E3">
            <w:pPr>
              <w:spacing w:after="0" w:line="240" w:lineRule="auto"/>
              <w:ind w:left="353" w:hanging="353"/>
              <w:rPr>
                <w:rStyle w:val="cf01"/>
                <w:rFonts w:ascii="Franklin Gothic Book" w:hAnsi="Franklin Gothic Book"/>
                <w:sz w:val="24"/>
                <w:szCs w:val="24"/>
              </w:rPr>
            </w:pPr>
            <w:sdt>
              <w:sdtPr>
                <w:rPr>
                  <w:rFonts w:ascii="MS Gothic" w:eastAsia="MS Gothic" w:hAnsi="MS Gothic" w:cs="Arial"/>
                  <w:bCs/>
                  <w:color w:val="4479BD" w:themeColor="hyperlink"/>
                  <w:sz w:val="24"/>
                  <w:szCs w:val="24"/>
                  <w:u w:val="single"/>
                </w:rPr>
                <w:id w:val="-526945755"/>
                <w14:checkbox>
                  <w14:checked w14:val="0"/>
                  <w14:checkedState w14:val="2612" w14:font="MS Gothic"/>
                  <w14:uncheckedState w14:val="2610" w14:font="MS Gothic"/>
                </w14:checkbox>
              </w:sdtPr>
              <w:sdtContent>
                <w:r w:rsidR="005A76E3">
                  <w:rPr>
                    <w:rFonts w:ascii="MS Gothic" w:eastAsia="MS Gothic" w:hAnsi="MS Gothic" w:cs="Arial" w:hint="eastAsia"/>
                    <w:bCs/>
                    <w:sz w:val="24"/>
                    <w:szCs w:val="24"/>
                  </w:rPr>
                  <w:t>☐</w:t>
                </w:r>
              </w:sdtContent>
            </w:sdt>
            <w:r w:rsidR="005A76E3">
              <w:rPr>
                <w:rFonts w:ascii="MS Gothic" w:eastAsia="MS Gothic" w:hAnsi="MS Gothic" w:cs="Arial"/>
                <w:bCs/>
                <w:sz w:val="24"/>
                <w:szCs w:val="24"/>
              </w:rPr>
              <w:t xml:space="preserve"> </w:t>
            </w:r>
            <w:r w:rsidR="005A76E3">
              <w:rPr>
                <w:rStyle w:val="cf01"/>
                <w:rFonts w:ascii="Franklin Gothic Demi" w:hAnsi="Franklin Gothic Demi"/>
                <w:sz w:val="24"/>
                <w:szCs w:val="24"/>
              </w:rPr>
              <w:t>Review</w:t>
            </w:r>
            <w:r w:rsidR="005A76E3" w:rsidRPr="000824FC">
              <w:rPr>
                <w:rStyle w:val="cf01"/>
                <w:rFonts w:ascii="Franklin Gothic Demi" w:hAnsi="Franklin Gothic Demi"/>
                <w:sz w:val="24"/>
                <w:szCs w:val="24"/>
              </w:rPr>
              <w:t>:</w:t>
            </w:r>
            <w:r w:rsidR="005A76E3">
              <w:rPr>
                <w:rStyle w:val="cf01"/>
                <w:rFonts w:ascii="Franklin Gothic Demi" w:hAnsi="Franklin Gothic Demi"/>
                <w:sz w:val="24"/>
                <w:szCs w:val="24"/>
              </w:rPr>
              <w:t xml:space="preserve"> </w:t>
            </w:r>
            <w:hyperlink r:id="rId65" w:history="1">
              <w:r w:rsidR="005A76E3" w:rsidRPr="00C55935">
                <w:rPr>
                  <w:rStyle w:val="Hyperlink"/>
                  <w:rFonts w:ascii="Franklin Gothic Book" w:hAnsi="Franklin Gothic Book"/>
                  <w:sz w:val="24"/>
                  <w:szCs w:val="24"/>
                </w:rPr>
                <w:t>HUD’s Website for Refugees and Other Newcomer Populations</w:t>
              </w:r>
            </w:hyperlink>
            <w:r w:rsidR="005A76E3">
              <w:rPr>
                <w:rStyle w:val="cf01"/>
                <w:rFonts w:ascii="Franklin Gothic Book" w:hAnsi="Franklin Gothic Book"/>
                <w:sz w:val="24"/>
                <w:szCs w:val="24"/>
              </w:rPr>
              <w:t xml:space="preserve"> and additional resources (</w:t>
            </w:r>
            <w:hyperlink r:id="rId66" w:history="1">
              <w:r w:rsidR="005A76E3" w:rsidRPr="005A76E3">
                <w:rPr>
                  <w:rStyle w:val="Hyperlink"/>
                  <w:rFonts w:ascii="Franklin Gothic Book" w:hAnsi="Franklin Gothic Book" w:cs="Segoe UI"/>
                  <w:sz w:val="24"/>
                  <w:szCs w:val="24"/>
                </w:rPr>
                <w:t>Fact Sheet</w:t>
              </w:r>
            </w:hyperlink>
            <w:r w:rsidR="005A76E3">
              <w:rPr>
                <w:rStyle w:val="cf01"/>
                <w:rFonts w:ascii="Franklin Gothic Book" w:hAnsi="Franklin Gothic Book"/>
                <w:sz w:val="24"/>
                <w:szCs w:val="24"/>
              </w:rPr>
              <w:t xml:space="preserve"> &amp; </w:t>
            </w:r>
            <w:hyperlink r:id="rId67" w:history="1">
              <w:r w:rsidR="005A76E3" w:rsidRPr="005A76E3">
                <w:rPr>
                  <w:rStyle w:val="Hyperlink"/>
                  <w:rFonts w:ascii="Franklin Gothic Book" w:hAnsi="Franklin Gothic Book" w:cs="Segoe UI"/>
                  <w:sz w:val="24"/>
                  <w:szCs w:val="24"/>
                </w:rPr>
                <w:t>FAQ</w:t>
              </w:r>
            </w:hyperlink>
            <w:r w:rsidR="005A76E3">
              <w:rPr>
                <w:rStyle w:val="cf01"/>
                <w:rFonts w:ascii="Franklin Gothic Book" w:hAnsi="Franklin Gothic Book"/>
                <w:sz w:val="24"/>
                <w:szCs w:val="24"/>
              </w:rPr>
              <w:t>)</w:t>
            </w:r>
          </w:p>
          <w:p w14:paraId="308C80F2" w14:textId="7E2D7E2B" w:rsidR="008E3E70" w:rsidRPr="00C55935" w:rsidRDefault="00000000" w:rsidP="005A76E3">
            <w:pPr>
              <w:spacing w:after="0" w:line="240" w:lineRule="auto"/>
              <w:ind w:left="353" w:hanging="353"/>
              <w:rPr>
                <w:rStyle w:val="cf01"/>
                <w:rFonts w:ascii="Franklin Gothic Book" w:hAnsi="Franklin Gothic Book"/>
                <w:sz w:val="24"/>
                <w:szCs w:val="24"/>
              </w:rPr>
            </w:pPr>
            <w:sdt>
              <w:sdtPr>
                <w:rPr>
                  <w:rFonts w:ascii="MS Gothic" w:eastAsia="MS Gothic" w:hAnsi="MS Gothic" w:cs="Arial"/>
                  <w:bCs/>
                  <w:color w:val="4479BD" w:themeColor="hyperlink"/>
                  <w:sz w:val="24"/>
                  <w:szCs w:val="24"/>
                  <w:u w:val="single"/>
                </w:rPr>
                <w:id w:val="2014334992"/>
                <w14:checkbox>
                  <w14:checked w14:val="0"/>
                  <w14:checkedState w14:val="2612" w14:font="MS Gothic"/>
                  <w14:uncheckedState w14:val="2610" w14:font="MS Gothic"/>
                </w14:checkbox>
              </w:sdtPr>
              <w:sdtContent>
                <w:r w:rsidR="008E3E70">
                  <w:rPr>
                    <w:rFonts w:ascii="MS Gothic" w:eastAsia="MS Gothic" w:hAnsi="MS Gothic" w:cs="Arial" w:hint="eastAsia"/>
                    <w:bCs/>
                    <w:sz w:val="24"/>
                    <w:szCs w:val="24"/>
                  </w:rPr>
                  <w:t>☐</w:t>
                </w:r>
              </w:sdtContent>
            </w:sdt>
            <w:r w:rsidR="008E3E70">
              <w:rPr>
                <w:rFonts w:ascii="MS Gothic" w:eastAsia="MS Gothic" w:hAnsi="MS Gothic" w:cs="Arial"/>
                <w:bCs/>
                <w:sz w:val="24"/>
                <w:szCs w:val="24"/>
              </w:rPr>
              <w:t xml:space="preserve"> </w:t>
            </w:r>
            <w:r w:rsidR="007D24B8" w:rsidRPr="00C55935">
              <w:rPr>
                <w:rFonts w:ascii="Franklin Gothic Demi" w:eastAsia="MS Gothic" w:hAnsi="Franklin Gothic Demi" w:cs="Arial"/>
                <w:bCs/>
                <w:sz w:val="24"/>
                <w:szCs w:val="24"/>
              </w:rPr>
              <w:t>Discover Local Resources</w:t>
            </w:r>
            <w:r w:rsidR="007D24B8">
              <w:rPr>
                <w:rFonts w:ascii="Franklin Gothic Demi" w:eastAsia="MS Gothic" w:hAnsi="Franklin Gothic Demi" w:cs="Arial"/>
                <w:bCs/>
                <w:sz w:val="24"/>
                <w:szCs w:val="24"/>
              </w:rPr>
              <w:t xml:space="preserve"> through</w:t>
            </w:r>
            <w:r w:rsidR="007D24B8" w:rsidRPr="00C55935">
              <w:rPr>
                <w:rFonts w:ascii="Franklin Gothic Demi" w:eastAsia="MS Gothic" w:hAnsi="Franklin Gothic Demi" w:cs="Arial"/>
                <w:bCs/>
                <w:sz w:val="24"/>
                <w:szCs w:val="24"/>
              </w:rPr>
              <w:t>:</w:t>
            </w:r>
            <w:r w:rsidR="007D24B8">
              <w:rPr>
                <w:rFonts w:ascii="Franklin Gothic Demi" w:eastAsia="MS Gothic" w:hAnsi="Franklin Gothic Demi" w:cs="Arial"/>
                <w:bCs/>
                <w:sz w:val="24"/>
                <w:szCs w:val="24"/>
              </w:rPr>
              <w:t xml:space="preserve"> </w:t>
            </w:r>
            <w:hyperlink r:id="rId68" w:history="1">
              <w:r w:rsidR="007D24B8" w:rsidRPr="00C55935">
                <w:rPr>
                  <w:rStyle w:val="Hyperlink"/>
                  <w:rFonts w:ascii="Franklin Gothic Book" w:hAnsi="Franklin Gothic Book"/>
                  <w:sz w:val="24"/>
                  <w:szCs w:val="24"/>
                </w:rPr>
                <w:t>HUD Resource Locator</w:t>
              </w:r>
            </w:hyperlink>
            <w:r w:rsidR="007D24B8" w:rsidRPr="00C55935">
              <w:rPr>
                <w:rFonts w:ascii="Franklin Gothic Book" w:eastAsia="MS Gothic" w:hAnsi="Franklin Gothic Book" w:cs="Arial"/>
                <w:bCs/>
                <w:sz w:val="24"/>
                <w:szCs w:val="24"/>
              </w:rPr>
              <w:t xml:space="preserve">, </w:t>
            </w:r>
            <w:hyperlink r:id="rId69" w:history="1">
              <w:r w:rsidR="007D24B8" w:rsidRPr="00C55935">
                <w:rPr>
                  <w:rStyle w:val="Hyperlink"/>
                  <w:rFonts w:ascii="Franklin Gothic Book" w:hAnsi="Franklin Gothic Book"/>
                  <w:sz w:val="24"/>
                  <w:szCs w:val="24"/>
                </w:rPr>
                <w:t>Housing Counseling</w:t>
              </w:r>
            </w:hyperlink>
            <w:r w:rsidR="007D24B8" w:rsidRPr="00C55935">
              <w:rPr>
                <w:rFonts w:ascii="Franklin Gothic Book" w:eastAsia="MS Gothic" w:hAnsi="Franklin Gothic Book" w:cs="Arial"/>
                <w:bCs/>
                <w:sz w:val="24"/>
                <w:szCs w:val="24"/>
              </w:rPr>
              <w:t xml:space="preserve">, or the </w:t>
            </w:r>
            <w:hyperlink r:id="rId70" w:history="1">
              <w:r w:rsidR="007D24B8" w:rsidRPr="00C55935">
                <w:rPr>
                  <w:rStyle w:val="Hyperlink"/>
                  <w:rFonts w:ascii="Franklin Gothic Book" w:hAnsi="Franklin Gothic Book"/>
                  <w:sz w:val="24"/>
                  <w:szCs w:val="24"/>
                </w:rPr>
                <w:t>Housing Directory</w:t>
              </w:r>
            </w:hyperlink>
            <w:r w:rsidR="007D24B8" w:rsidRPr="00C55935">
              <w:rPr>
                <w:rFonts w:ascii="MS Gothic" w:eastAsia="MS Gothic" w:hAnsi="MS Gothic" w:cs="Arial"/>
                <w:bCs/>
                <w:sz w:val="24"/>
                <w:szCs w:val="24"/>
              </w:rPr>
              <w:t xml:space="preserve"> </w:t>
            </w:r>
          </w:p>
          <w:p w14:paraId="43973CDD" w14:textId="61B5BF85" w:rsidR="00E91315" w:rsidRPr="000670C4" w:rsidRDefault="00000000" w:rsidP="000670C4">
            <w:pPr>
              <w:spacing w:after="0" w:line="240" w:lineRule="auto"/>
              <w:ind w:left="353" w:hanging="353"/>
              <w:rPr>
                <w:rFonts w:ascii="Franklin Gothic Book" w:hAnsi="Franklin Gothic Book" w:cs="Segoe UI"/>
                <w:color w:val="4479BD" w:themeColor="background2"/>
                <w:sz w:val="24"/>
                <w:szCs w:val="24"/>
                <w:u w:val="single"/>
              </w:rPr>
            </w:pPr>
            <w:sdt>
              <w:sdtPr>
                <w:rPr>
                  <w:rFonts w:ascii="MS Gothic" w:eastAsia="MS Gothic" w:hAnsi="MS Gothic" w:cs="Arial"/>
                  <w:bCs/>
                  <w:color w:val="4479BD" w:themeColor="hyperlink"/>
                  <w:sz w:val="24"/>
                  <w:szCs w:val="24"/>
                  <w:u w:val="single"/>
                </w:rPr>
                <w:id w:val="-1576892909"/>
                <w14:checkbox>
                  <w14:checked w14:val="0"/>
                  <w14:checkedState w14:val="2612" w14:font="MS Gothic"/>
                  <w14:uncheckedState w14:val="2610" w14:font="MS Gothic"/>
                </w14:checkbox>
              </w:sdtPr>
              <w:sdtContent>
                <w:r w:rsidR="0043044A">
                  <w:rPr>
                    <w:rFonts w:ascii="MS Gothic" w:eastAsia="MS Gothic" w:hAnsi="MS Gothic" w:cs="Arial" w:hint="eastAsia"/>
                    <w:bCs/>
                    <w:sz w:val="24"/>
                    <w:szCs w:val="24"/>
                  </w:rPr>
                  <w:t>☐</w:t>
                </w:r>
              </w:sdtContent>
            </w:sdt>
            <w:r w:rsidR="0043044A">
              <w:rPr>
                <w:rFonts w:ascii="MS Gothic" w:eastAsia="MS Gothic" w:hAnsi="MS Gothic" w:cs="Arial"/>
                <w:bCs/>
                <w:sz w:val="24"/>
                <w:szCs w:val="24"/>
              </w:rPr>
              <w:t xml:space="preserve"> </w:t>
            </w:r>
            <w:r w:rsidR="0043044A">
              <w:rPr>
                <w:rStyle w:val="cf01"/>
                <w:rFonts w:ascii="Franklin Gothic Demi" w:hAnsi="Franklin Gothic Demi"/>
                <w:sz w:val="24"/>
                <w:szCs w:val="24"/>
              </w:rPr>
              <w:t>Review</w:t>
            </w:r>
            <w:r w:rsidR="0043044A" w:rsidRPr="000824FC">
              <w:rPr>
                <w:rStyle w:val="cf01"/>
                <w:rFonts w:ascii="Franklin Gothic Demi" w:hAnsi="Franklin Gothic Demi"/>
                <w:sz w:val="24"/>
                <w:szCs w:val="24"/>
              </w:rPr>
              <w:t>:</w:t>
            </w:r>
            <w:r w:rsidR="0043044A" w:rsidRPr="000824FC">
              <w:rPr>
                <w:rStyle w:val="cf01"/>
                <w:sz w:val="24"/>
                <w:szCs w:val="24"/>
              </w:rPr>
              <w:t xml:space="preserve"> </w:t>
            </w:r>
            <w:hyperlink r:id="rId71" w:history="1">
              <w:r w:rsidR="0043044A">
                <w:rPr>
                  <w:rStyle w:val="cf01"/>
                  <w:rFonts w:ascii="Franklin Gothic Book" w:hAnsi="Franklin Gothic Book"/>
                  <w:color w:val="4479BD" w:themeColor="background2"/>
                  <w:sz w:val="24"/>
                  <w:szCs w:val="24"/>
                  <w:u w:val="single"/>
                </w:rPr>
                <w:t>USDA Rural Housing Service Program</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F24638A" w14:textId="6D381EE5" w:rsidR="003D3259" w:rsidRDefault="00000000" w:rsidP="003E52BB">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w:t>
            </w:r>
            <w:r w:rsidR="00BB1039">
              <w:rPr>
                <w:rFonts w:ascii="Franklin Gothic Book" w:hAnsi="Franklin Gothic Book"/>
                <w:i/>
                <w:sz w:val="24"/>
                <w:szCs w:val="24"/>
              </w:rPr>
              <w:t xml:space="preserve">Identify </w:t>
            </w:r>
            <w:r w:rsidR="00580E3D">
              <w:rPr>
                <w:rFonts w:ascii="Franklin Gothic Book" w:hAnsi="Franklin Gothic Book"/>
                <w:i/>
                <w:sz w:val="24"/>
                <w:szCs w:val="24"/>
              </w:rPr>
              <w:t>the</w:t>
            </w:r>
            <w:r w:rsidR="00BB1039">
              <w:rPr>
                <w:rFonts w:ascii="Franklin Gothic Book" w:hAnsi="Franklin Gothic Book"/>
                <w:i/>
                <w:sz w:val="24"/>
                <w:szCs w:val="24"/>
              </w:rPr>
              <w:t xml:space="preserve"> types of affordable housing options your clients have access to.</w:t>
            </w:r>
          </w:p>
          <w:p w14:paraId="4B68E971" w14:textId="77777777" w:rsidR="00BB1039" w:rsidRDefault="00BB1039" w:rsidP="00D1374D">
            <w:pPr>
              <w:spacing w:after="0" w:line="260" w:lineRule="exact"/>
              <w:rPr>
                <w:rFonts w:ascii="Franklin Gothic Book" w:hAnsi="Franklin Gothic Book"/>
                <w:i/>
                <w:sz w:val="24"/>
                <w:szCs w:val="24"/>
              </w:rPr>
            </w:pPr>
          </w:p>
          <w:p w14:paraId="3120797E" w14:textId="77777777" w:rsidR="00D1374D" w:rsidRDefault="00D1374D" w:rsidP="00D1374D">
            <w:pPr>
              <w:spacing w:after="0" w:line="260" w:lineRule="exact"/>
              <w:rPr>
                <w:rFonts w:ascii="Franklin Gothic Book" w:hAnsi="Franklin Gothic Book"/>
                <w:i/>
                <w:sz w:val="24"/>
                <w:szCs w:val="24"/>
              </w:rPr>
            </w:pPr>
          </w:p>
          <w:p w14:paraId="62C981D7" w14:textId="7C1E6CFB" w:rsidR="00BB1039" w:rsidRPr="00276429" w:rsidRDefault="00000000" w:rsidP="003E52BB">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454143578"/>
                <w14:checkbox>
                  <w14:checked w14:val="0"/>
                  <w14:checkedState w14:val="2612" w14:font="MS Gothic"/>
                  <w14:uncheckedState w14:val="2610" w14:font="MS Gothic"/>
                </w14:checkbox>
              </w:sdtPr>
              <w:sdtContent>
                <w:r w:rsidR="00D1374D" w:rsidRPr="00276429">
                  <w:rPr>
                    <w:rFonts w:ascii="MS Gothic" w:eastAsia="MS Gothic" w:hAnsi="MS Gothic" w:cs="Arial" w:hint="eastAsia"/>
                    <w:bCs/>
                    <w:sz w:val="24"/>
                    <w:szCs w:val="24"/>
                  </w:rPr>
                  <w:t>☐</w:t>
                </w:r>
              </w:sdtContent>
            </w:sdt>
            <w:r w:rsidR="00D1374D" w:rsidRPr="00276429">
              <w:rPr>
                <w:rFonts w:ascii="MS Gothic" w:eastAsia="MS Gothic" w:hAnsi="MS Gothic" w:cs="Arial"/>
                <w:bCs/>
                <w:sz w:val="24"/>
                <w:szCs w:val="24"/>
              </w:rPr>
              <w:t xml:space="preserve"> </w:t>
            </w:r>
            <w:r w:rsidR="00276429">
              <w:rPr>
                <w:rFonts w:ascii="Franklin Gothic Book" w:hAnsi="Franklin Gothic Book"/>
                <w:i/>
                <w:sz w:val="24"/>
                <w:szCs w:val="24"/>
              </w:rPr>
              <w:t xml:space="preserve">Activity: </w:t>
            </w:r>
            <w:r w:rsidR="00276429" w:rsidRPr="00276429">
              <w:rPr>
                <w:rFonts w:ascii="Franklin Gothic Book" w:hAnsi="Franklin Gothic Book"/>
                <w:i/>
                <w:sz w:val="24"/>
                <w:szCs w:val="24"/>
              </w:rPr>
              <w:t xml:space="preserve">Review </w:t>
            </w:r>
            <w:r w:rsidR="00E45892">
              <w:rPr>
                <w:rFonts w:ascii="Franklin Gothic Book" w:hAnsi="Franklin Gothic Book"/>
                <w:i/>
                <w:sz w:val="24"/>
                <w:szCs w:val="24"/>
              </w:rPr>
              <w:t xml:space="preserve">two examples of </w:t>
            </w:r>
            <w:r w:rsidR="00276429" w:rsidRPr="00276429">
              <w:rPr>
                <w:rFonts w:ascii="Franklin Gothic Book" w:hAnsi="Franklin Gothic Book"/>
                <w:i/>
                <w:sz w:val="24"/>
                <w:szCs w:val="24"/>
              </w:rPr>
              <w:t>client documentation related to</w:t>
            </w:r>
            <w:r w:rsidR="00276429">
              <w:rPr>
                <w:rFonts w:ascii="Franklin Gothic Book" w:hAnsi="Franklin Gothic Book"/>
                <w:i/>
                <w:sz w:val="24"/>
                <w:szCs w:val="24"/>
              </w:rPr>
              <w:t xml:space="preserve"> affordable housing applications and eligibility.</w:t>
            </w:r>
          </w:p>
          <w:p w14:paraId="42551FE0" w14:textId="77777777" w:rsidR="00BB1039" w:rsidRPr="00276429" w:rsidRDefault="00BB1039" w:rsidP="003E52BB">
            <w:pPr>
              <w:spacing w:after="0" w:line="260" w:lineRule="exact"/>
              <w:ind w:left="350" w:hanging="360"/>
              <w:rPr>
                <w:rFonts w:ascii="Franklin Gothic Book" w:hAnsi="Franklin Gothic Book"/>
                <w:i/>
                <w:sz w:val="24"/>
                <w:szCs w:val="24"/>
              </w:rPr>
            </w:pPr>
          </w:p>
          <w:p w14:paraId="6AB4DADC"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E41396C" w14:textId="77777777" w:rsidR="00BB1039" w:rsidRPr="00276429" w:rsidRDefault="00BB1039" w:rsidP="003E52BB">
            <w:pPr>
              <w:spacing w:after="0" w:line="260" w:lineRule="exact"/>
              <w:ind w:left="350" w:hanging="360"/>
              <w:rPr>
                <w:rFonts w:ascii="Franklin Gothic Book" w:hAnsi="Franklin Gothic Book"/>
                <w:i/>
                <w:sz w:val="24"/>
                <w:szCs w:val="24"/>
              </w:rPr>
            </w:pPr>
          </w:p>
          <w:p w14:paraId="5170C544" w14:textId="77777777" w:rsidR="00BB1039" w:rsidRPr="00276429" w:rsidRDefault="00BB1039" w:rsidP="003E52BB">
            <w:pPr>
              <w:spacing w:after="0" w:line="260" w:lineRule="exact"/>
              <w:ind w:left="350" w:hanging="360"/>
              <w:rPr>
                <w:rFonts w:ascii="Franklin Gothic Book" w:hAnsi="Franklin Gothic Book"/>
                <w:i/>
                <w:sz w:val="24"/>
                <w:szCs w:val="24"/>
              </w:rPr>
            </w:pPr>
          </w:p>
          <w:p w14:paraId="0CFAA988"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7960F91"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3EF8E45" w14:textId="77777777" w:rsidR="00BB1039" w:rsidRPr="00276429" w:rsidRDefault="00BB1039" w:rsidP="003E52BB">
            <w:pPr>
              <w:spacing w:after="0" w:line="260" w:lineRule="exact"/>
              <w:ind w:left="350" w:hanging="360"/>
              <w:rPr>
                <w:rFonts w:ascii="Franklin Gothic Book" w:hAnsi="Franklin Gothic Book"/>
                <w:i/>
                <w:sz w:val="24"/>
                <w:szCs w:val="24"/>
              </w:rPr>
            </w:pPr>
          </w:p>
          <w:p w14:paraId="34AB4135" w14:textId="77777777" w:rsidR="00BB1039" w:rsidRPr="00276429" w:rsidRDefault="00BB1039" w:rsidP="000670C4">
            <w:pPr>
              <w:spacing w:after="0" w:line="260" w:lineRule="exact"/>
              <w:rPr>
                <w:rFonts w:ascii="Franklin Gothic Book" w:hAnsi="Franklin Gothic Book"/>
                <w:i/>
                <w:sz w:val="24"/>
                <w:szCs w:val="24"/>
              </w:rPr>
            </w:pPr>
          </w:p>
          <w:p w14:paraId="4BFD42E3" w14:textId="77777777" w:rsidR="00BB1039" w:rsidRPr="00276429" w:rsidRDefault="00BB1039" w:rsidP="003E52BB">
            <w:pPr>
              <w:spacing w:after="0" w:line="260" w:lineRule="exact"/>
              <w:ind w:left="350" w:hanging="360"/>
              <w:rPr>
                <w:rFonts w:ascii="Franklin Gothic Book" w:hAnsi="Franklin Gothic Book"/>
                <w:i/>
                <w:sz w:val="24"/>
                <w:szCs w:val="24"/>
              </w:rPr>
            </w:pPr>
          </w:p>
          <w:p w14:paraId="53358808" w14:textId="77777777" w:rsidR="00BB1039" w:rsidRPr="00276429" w:rsidRDefault="00BB1039" w:rsidP="003E52BB">
            <w:pPr>
              <w:spacing w:after="0" w:line="260" w:lineRule="exact"/>
              <w:ind w:left="350" w:hanging="360"/>
              <w:rPr>
                <w:rFonts w:ascii="Franklin Gothic Book" w:hAnsi="Franklin Gothic Book"/>
                <w:i/>
                <w:sz w:val="24"/>
                <w:szCs w:val="24"/>
              </w:rPr>
            </w:pPr>
          </w:p>
          <w:p w14:paraId="1C06BA89" w14:textId="397B93FC" w:rsidR="008E1223" w:rsidRPr="00276429" w:rsidRDefault="008E122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bookmarkEnd w:id="0"/>
    </w:tbl>
    <w:p w14:paraId="20DEBFEF" w14:textId="77777777" w:rsidR="008E1223" w:rsidRPr="00276429"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3123"/>
        <w:gridCol w:w="4605"/>
        <w:gridCol w:w="5132"/>
      </w:tblGrid>
      <w:tr w:rsidR="00EF37AC" w:rsidRPr="00A84406" w14:paraId="24C69BEA" w14:textId="77777777" w:rsidTr="1B2B0B4D">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F0F9B53" w14:textId="68CE9E71" w:rsidR="00EF37AC" w:rsidRPr="00A84406" w:rsidRDefault="002C2C3D"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Thriving in Your New Home</w:t>
            </w:r>
            <w:r w:rsidR="558FF174" w:rsidRPr="558FF174">
              <w:rPr>
                <w:rFonts w:ascii="Franklin Gothic Demi" w:eastAsia="Times New Roman" w:hAnsi="Franklin Gothic Demi" w:cs="Calibri"/>
                <w:color w:val="FFFFFF" w:themeColor="background1"/>
                <w:sz w:val="24"/>
                <w:szCs w:val="24"/>
                <w:lang w:eastAsia="en-US"/>
              </w:rPr>
              <w:t xml:space="preserve"> </w:t>
            </w:r>
          </w:p>
        </w:tc>
      </w:tr>
      <w:tr w:rsidR="00EF37AC" w:rsidRPr="00A84406" w14:paraId="19264A7C" w14:textId="77777777" w:rsidTr="1B2B0B4D">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3B667451" w:rsidR="00EF37AC" w:rsidRPr="00EA5E7F" w:rsidRDefault="00580E3D" w:rsidP="00162A86">
            <w:pPr>
              <w:spacing w:after="0" w:line="240" w:lineRule="auto"/>
              <w:rPr>
                <w:rFonts w:ascii="Franklin Gothic Book" w:hAnsi="Franklin Gothic Book" w:cs="Arial"/>
                <w:sz w:val="24"/>
                <w:szCs w:val="24"/>
              </w:rPr>
            </w:pPr>
            <w:r w:rsidRPr="00EA5E7F">
              <w:rPr>
                <w:rFonts w:ascii="Franklin Gothic Book" w:hAnsi="Franklin Gothic Book" w:cs="Arial"/>
                <w:sz w:val="24"/>
                <w:szCs w:val="24"/>
              </w:rPr>
              <w:t>Th</w:t>
            </w:r>
            <w:r>
              <w:rPr>
                <w:rFonts w:ascii="Franklin Gothic Book" w:hAnsi="Franklin Gothic Book" w:cs="Arial"/>
                <w:sz w:val="24"/>
                <w:szCs w:val="24"/>
              </w:rPr>
              <w:t>is</w:t>
            </w:r>
            <w:r w:rsidR="0EA59F87" w:rsidRPr="00EA5E7F">
              <w:rPr>
                <w:rFonts w:ascii="Franklin Gothic Book" w:hAnsi="Franklin Gothic Book" w:cs="Arial"/>
                <w:sz w:val="24"/>
                <w:szCs w:val="24"/>
              </w:rPr>
              <w:t xml:space="preserve"> section </w:t>
            </w:r>
            <w:r>
              <w:rPr>
                <w:rFonts w:ascii="Franklin Gothic Book" w:hAnsi="Franklin Gothic Book" w:cs="Arial"/>
                <w:sz w:val="24"/>
                <w:szCs w:val="24"/>
              </w:rPr>
              <w:t>includes</w:t>
            </w:r>
            <w:r w:rsidR="004436EB" w:rsidRPr="00EA5E7F">
              <w:rPr>
                <w:rFonts w:ascii="Franklin Gothic Book" w:hAnsi="Franklin Gothic Book" w:cs="Arial"/>
                <w:sz w:val="24"/>
                <w:szCs w:val="24"/>
              </w:rPr>
              <w:t xml:space="preserve"> tools for service providers</w:t>
            </w:r>
            <w:r>
              <w:rPr>
                <w:rFonts w:ascii="Franklin Gothic Book" w:hAnsi="Franklin Gothic Book" w:cs="Arial"/>
                <w:sz w:val="24"/>
                <w:szCs w:val="24"/>
              </w:rPr>
              <w:t xml:space="preserve"> and clients</w:t>
            </w:r>
            <w:r w:rsidR="004436EB" w:rsidRPr="00EA5E7F">
              <w:rPr>
                <w:rFonts w:ascii="Franklin Gothic Book" w:hAnsi="Franklin Gothic Book" w:cs="Arial"/>
                <w:sz w:val="24"/>
                <w:szCs w:val="24"/>
              </w:rPr>
              <w:t xml:space="preserve"> as newcomers </w:t>
            </w:r>
            <w:r>
              <w:rPr>
                <w:rFonts w:ascii="Franklin Gothic Book" w:hAnsi="Franklin Gothic Book" w:cs="Arial"/>
                <w:sz w:val="24"/>
                <w:szCs w:val="24"/>
              </w:rPr>
              <w:t>prepare</w:t>
            </w:r>
            <w:r w:rsidR="004436EB" w:rsidRPr="00EA5E7F">
              <w:rPr>
                <w:rFonts w:ascii="Franklin Gothic Book" w:hAnsi="Franklin Gothic Book" w:cs="Arial"/>
                <w:sz w:val="24"/>
                <w:szCs w:val="24"/>
              </w:rPr>
              <w:t xml:space="preserve"> to move and integrate into their new homes. </w:t>
            </w:r>
            <w:r>
              <w:rPr>
                <w:rFonts w:ascii="Franklin Gothic Book" w:hAnsi="Franklin Gothic Book" w:cs="Arial"/>
                <w:sz w:val="24"/>
                <w:szCs w:val="24"/>
              </w:rPr>
              <w:t>They cover</w:t>
            </w:r>
            <w:r w:rsidR="004436EB" w:rsidRPr="00EA5E7F">
              <w:rPr>
                <w:rFonts w:ascii="Franklin Gothic Book" w:hAnsi="Franklin Gothic Book" w:cs="Arial"/>
                <w:sz w:val="24"/>
                <w:szCs w:val="24"/>
              </w:rPr>
              <w:t xml:space="preserve"> processes for navigating maintenance, repairs, </w:t>
            </w:r>
            <w:r>
              <w:rPr>
                <w:rFonts w:ascii="Franklin Gothic Book" w:hAnsi="Franklin Gothic Book" w:cs="Arial"/>
                <w:sz w:val="24"/>
                <w:szCs w:val="24"/>
              </w:rPr>
              <w:t xml:space="preserve">landlord-client </w:t>
            </w:r>
            <w:r w:rsidR="004436EB" w:rsidRPr="00EA5E7F">
              <w:rPr>
                <w:rFonts w:ascii="Franklin Gothic Book" w:hAnsi="Franklin Gothic Book" w:cs="Arial"/>
                <w:sz w:val="24"/>
                <w:szCs w:val="24"/>
              </w:rPr>
              <w:t>communication, and access</w:t>
            </w:r>
            <w:r>
              <w:rPr>
                <w:rFonts w:ascii="Franklin Gothic Book" w:hAnsi="Franklin Gothic Book" w:cs="Arial"/>
                <w:sz w:val="24"/>
                <w:szCs w:val="24"/>
              </w:rPr>
              <w:t xml:space="preserve"> to</w:t>
            </w:r>
            <w:r w:rsidR="004436EB" w:rsidRPr="00EA5E7F">
              <w:rPr>
                <w:rFonts w:ascii="Franklin Gothic Book" w:hAnsi="Franklin Gothic Book" w:cs="Arial"/>
                <w:sz w:val="24"/>
                <w:szCs w:val="24"/>
              </w:rPr>
              <w:t xml:space="preserve"> amenities</w:t>
            </w:r>
            <w:r>
              <w:rPr>
                <w:rFonts w:ascii="Franklin Gothic Book" w:hAnsi="Franklin Gothic Book" w:cs="Arial"/>
                <w:sz w:val="24"/>
                <w:szCs w:val="24"/>
              </w:rPr>
              <w:t>,</w:t>
            </w:r>
            <w:r w:rsidR="004436EB" w:rsidRPr="00EA5E7F">
              <w:rPr>
                <w:rFonts w:ascii="Franklin Gothic Book" w:hAnsi="Franklin Gothic Book" w:cs="Arial"/>
                <w:sz w:val="24"/>
                <w:szCs w:val="24"/>
              </w:rPr>
              <w:t xml:space="preserve"> reinforc</w:t>
            </w:r>
            <w:r>
              <w:rPr>
                <w:rFonts w:ascii="Franklin Gothic Book" w:hAnsi="Franklin Gothic Book" w:cs="Arial"/>
                <w:sz w:val="24"/>
                <w:szCs w:val="24"/>
              </w:rPr>
              <w:t>ing</w:t>
            </w:r>
            <w:r w:rsidR="004436EB" w:rsidRPr="00EA5E7F">
              <w:rPr>
                <w:rFonts w:ascii="Franklin Gothic Book" w:hAnsi="Franklin Gothic Book" w:cs="Arial"/>
                <w:sz w:val="24"/>
                <w:szCs w:val="24"/>
              </w:rPr>
              <w:t xml:space="preserve"> newcomer agency and pav</w:t>
            </w:r>
            <w:r>
              <w:rPr>
                <w:rFonts w:ascii="Franklin Gothic Book" w:hAnsi="Franklin Gothic Book" w:cs="Arial"/>
                <w:sz w:val="24"/>
                <w:szCs w:val="24"/>
              </w:rPr>
              <w:t>ing</w:t>
            </w:r>
            <w:r w:rsidR="004436EB" w:rsidRPr="00EA5E7F">
              <w:rPr>
                <w:rFonts w:ascii="Franklin Gothic Book" w:hAnsi="Franklin Gothic Book" w:cs="Arial"/>
                <w:sz w:val="24"/>
                <w:szCs w:val="24"/>
              </w:rPr>
              <w:t xml:space="preserve"> the way for </w:t>
            </w:r>
            <w:r w:rsidR="00E311F4" w:rsidRPr="00EA5E7F">
              <w:rPr>
                <w:rFonts w:ascii="Franklin Gothic Book" w:hAnsi="Franklin Gothic Book" w:cs="Arial"/>
                <w:sz w:val="24"/>
                <w:szCs w:val="24"/>
              </w:rPr>
              <w:t xml:space="preserve">them to </w:t>
            </w:r>
            <w:r w:rsidR="004436EB" w:rsidRPr="00EA5E7F">
              <w:rPr>
                <w:rFonts w:ascii="Franklin Gothic Book" w:hAnsi="Franklin Gothic Book" w:cs="Arial"/>
                <w:sz w:val="24"/>
                <w:szCs w:val="24"/>
              </w:rPr>
              <w:t>thriv</w:t>
            </w:r>
            <w:r w:rsidR="00E311F4" w:rsidRPr="00EA5E7F">
              <w:rPr>
                <w:rFonts w:ascii="Franklin Gothic Book" w:hAnsi="Franklin Gothic Book" w:cs="Arial"/>
                <w:sz w:val="24"/>
                <w:szCs w:val="24"/>
              </w:rPr>
              <w:t>e</w:t>
            </w:r>
            <w:r w:rsidR="004436EB" w:rsidRPr="00EA5E7F">
              <w:rPr>
                <w:rFonts w:ascii="Franklin Gothic Book" w:hAnsi="Franklin Gothic Book" w:cs="Arial"/>
                <w:sz w:val="24"/>
                <w:szCs w:val="24"/>
              </w:rPr>
              <w:t xml:space="preserve"> in their new home.</w:t>
            </w:r>
          </w:p>
        </w:tc>
      </w:tr>
      <w:tr w:rsidR="00EF37AC" w:rsidRPr="00A84406" w14:paraId="68F4C042" w14:textId="77777777" w:rsidTr="1B2B0B4D">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EF37AC" w:rsidRPr="00A84406" w14:paraId="7F463774" w14:textId="77777777" w:rsidTr="00B45596">
        <w:trPr>
          <w:trHeight w:val="60"/>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834E6" w14:textId="50C50CB4" w:rsidR="00EF37AC" w:rsidRPr="0040163C" w:rsidRDefault="00E45892" w:rsidP="002B0518">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Home Preparations</w:t>
            </w:r>
          </w:p>
        </w:tc>
        <w:tc>
          <w:tcPr>
            <w:tcW w:w="4605" w:type="dxa"/>
            <w:tcBorders>
              <w:top w:val="single" w:sz="4" w:space="0" w:color="auto"/>
              <w:left w:val="nil"/>
              <w:bottom w:val="single" w:sz="4" w:space="0" w:color="auto"/>
              <w:right w:val="single" w:sz="4" w:space="0" w:color="auto"/>
            </w:tcBorders>
            <w:shd w:val="clear" w:color="auto" w:fill="auto"/>
            <w:vAlign w:val="center"/>
            <w:hideMark/>
          </w:tcPr>
          <w:p w14:paraId="66970B58" w14:textId="60964D3D" w:rsidR="00EF37AC" w:rsidRPr="00AB7374" w:rsidRDefault="00000000" w:rsidP="005A3F18">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27939262"/>
                <w14:checkbox>
                  <w14:checked w14:val="0"/>
                  <w14:checkedState w14:val="2612" w14:font="MS Gothic"/>
                  <w14:uncheckedState w14:val="2610" w14:font="MS Gothic"/>
                </w14:checkbox>
              </w:sdtPr>
              <w:sdtContent>
                <w:r w:rsidR="00506779" w:rsidRPr="00AB7374">
                  <w:rPr>
                    <w:rFonts w:ascii="Segoe UI Symbol" w:eastAsia="MS Gothic" w:hAnsi="Segoe UI Symbol" w:cs="Segoe UI Symbol"/>
                    <w:sz w:val="24"/>
                    <w:szCs w:val="24"/>
                  </w:rPr>
                  <w:t>☐</w:t>
                </w:r>
              </w:sdtContent>
            </w:sdt>
            <w:r w:rsidR="00506779" w:rsidRPr="00AB7374">
              <w:rPr>
                <w:rFonts w:ascii="Franklin Gothic Book" w:hAnsi="Franklin Gothic Book" w:cs="Arial"/>
                <w:sz w:val="24"/>
                <w:szCs w:val="24"/>
              </w:rPr>
              <w:t xml:space="preserve"> </w:t>
            </w:r>
            <w:r w:rsidR="005A3F18">
              <w:rPr>
                <w:rFonts w:ascii="Franklin Gothic Book" w:hAnsi="Franklin Gothic Book" w:cs="Arial"/>
                <w:sz w:val="24"/>
                <w:szCs w:val="24"/>
              </w:rPr>
              <w:t xml:space="preserve"> </w:t>
            </w:r>
            <w:r w:rsidR="00506779" w:rsidRPr="00AB4B77">
              <w:rPr>
                <w:rFonts w:ascii="Franklin Gothic Demi" w:hAnsi="Franklin Gothic Demi" w:cs="Arial"/>
                <w:sz w:val="24"/>
                <w:szCs w:val="24"/>
              </w:rPr>
              <w:t>Review:</w:t>
            </w:r>
            <w:r w:rsidR="00506779" w:rsidRPr="00AB7374">
              <w:rPr>
                <w:rFonts w:ascii="Franklin Gothic Book" w:hAnsi="Franklin Gothic Book" w:cs="Arial"/>
                <w:b/>
                <w:bCs/>
                <w:sz w:val="24"/>
                <w:szCs w:val="24"/>
              </w:rPr>
              <w:t xml:space="preserve"> </w:t>
            </w:r>
            <w:hyperlink r:id="rId72" w:history="1">
              <w:r w:rsidR="00E45892">
                <w:rPr>
                  <w:rStyle w:val="Hyperlink"/>
                  <w:rFonts w:ascii="Franklin Gothic Book" w:hAnsi="Franklin Gothic Book"/>
                  <w:color w:val="4479BD" w:themeColor="background2"/>
                  <w:sz w:val="24"/>
                  <w:szCs w:val="24"/>
                </w:rPr>
                <w:t>Understanding Your Lease Agreement</w:t>
              </w:r>
            </w:hyperlink>
          </w:p>
          <w:p w14:paraId="56BC2099" w14:textId="47DF3EA7" w:rsidR="00E8482A" w:rsidRDefault="00000000" w:rsidP="005A3F18">
            <w:pPr>
              <w:spacing w:after="0" w:line="240" w:lineRule="auto"/>
              <w:ind w:left="357" w:hanging="360"/>
              <w:rPr>
                <w:rFonts w:ascii="Franklin Gothic Book" w:eastAsia="Franklin Gothic Book" w:hAnsi="Franklin Gothic Book" w:cs="Franklin Gothic Book"/>
                <w:sz w:val="24"/>
                <w:szCs w:val="24"/>
              </w:rPr>
            </w:pPr>
            <w:sdt>
              <w:sdtPr>
                <w:rPr>
                  <w:rFonts w:ascii="Franklin Gothic Book" w:eastAsia="MS Gothic" w:hAnsi="Franklin Gothic Book" w:cs="Arial"/>
                  <w:sz w:val="24"/>
                  <w:szCs w:val="24"/>
                </w:rPr>
                <w:id w:val="-1613346921"/>
                <w14:checkbox>
                  <w14:checked w14:val="0"/>
                  <w14:checkedState w14:val="2612" w14:font="MS Gothic"/>
                  <w14:uncheckedState w14:val="2610" w14:font="MS Gothic"/>
                </w14:checkbox>
              </w:sdtPr>
              <w:sdtContent>
                <w:r w:rsidR="00E8482A" w:rsidRPr="00AB7374">
                  <w:rPr>
                    <w:rFonts w:ascii="Segoe UI Symbol" w:eastAsia="MS Gothic" w:hAnsi="Segoe UI Symbol" w:cs="Segoe UI Symbol"/>
                    <w:sz w:val="24"/>
                    <w:szCs w:val="24"/>
                  </w:rPr>
                  <w:t>☐</w:t>
                </w:r>
              </w:sdtContent>
            </w:sdt>
            <w:r w:rsidR="00E8482A" w:rsidRPr="00AB7374">
              <w:rPr>
                <w:rFonts w:ascii="Franklin Gothic Book" w:eastAsia="MS Gothic" w:hAnsi="Franklin Gothic Book" w:cs="Arial"/>
                <w:sz w:val="24"/>
                <w:szCs w:val="24"/>
              </w:rPr>
              <w:t xml:space="preserve"> </w:t>
            </w:r>
            <w:r w:rsidR="005A3F18">
              <w:rPr>
                <w:rFonts w:ascii="Franklin Gothic Book" w:eastAsia="MS Gothic" w:hAnsi="Franklin Gothic Book" w:cs="Arial"/>
                <w:sz w:val="24"/>
                <w:szCs w:val="24"/>
              </w:rPr>
              <w:t xml:space="preserve"> </w:t>
            </w:r>
            <w:r w:rsidR="00E8482A" w:rsidRPr="00AB4B77">
              <w:rPr>
                <w:rFonts w:ascii="Franklin Gothic Demi" w:hAnsi="Franklin Gothic Demi" w:cs="Arial"/>
                <w:sz w:val="24"/>
                <w:szCs w:val="24"/>
              </w:rPr>
              <w:t>Review:</w:t>
            </w:r>
            <w:r w:rsidR="00E8482A" w:rsidRPr="00AB7374">
              <w:rPr>
                <w:rFonts w:ascii="Franklin Gothic Book" w:hAnsi="Franklin Gothic Book" w:cs="Arial"/>
                <w:sz w:val="24"/>
                <w:szCs w:val="24"/>
              </w:rPr>
              <w:t xml:space="preserve"> </w:t>
            </w:r>
            <w:hyperlink r:id="rId73" w:history="1">
              <w:r w:rsidR="00E45892" w:rsidRPr="00E45892">
                <w:rPr>
                  <w:rStyle w:val="Hyperlink"/>
                  <w:rFonts w:ascii="Franklin Gothic Book" w:eastAsia="Franklin Gothic Book" w:hAnsi="Franklin Gothic Book" w:cs="Franklin Gothic Book"/>
                  <w:sz w:val="24"/>
                  <w:szCs w:val="24"/>
                </w:rPr>
                <w:t>Home Set-up Guide</w:t>
              </w:r>
            </w:hyperlink>
          </w:p>
          <w:p w14:paraId="275BE7A8" w14:textId="78459671" w:rsidR="00B45596" w:rsidRDefault="00000000" w:rsidP="005A3F18">
            <w:pPr>
              <w:spacing w:after="0" w:line="240" w:lineRule="auto"/>
              <w:ind w:left="357" w:hanging="360"/>
              <w:rPr>
                <w:rFonts w:ascii="Franklin Gothic Book" w:eastAsia="Franklin Gothic Book" w:hAnsi="Franklin Gothic Book" w:cs="Franklin Gothic Book"/>
                <w:sz w:val="24"/>
                <w:szCs w:val="24"/>
              </w:rPr>
            </w:pPr>
            <w:sdt>
              <w:sdtPr>
                <w:rPr>
                  <w:rFonts w:ascii="Franklin Gothic Book" w:eastAsia="MS Gothic" w:hAnsi="Franklin Gothic Book" w:cs="Arial"/>
                  <w:sz w:val="24"/>
                  <w:szCs w:val="24"/>
                </w:rPr>
                <w:id w:val="1738827642"/>
                <w14:checkbox>
                  <w14:checked w14:val="0"/>
                  <w14:checkedState w14:val="2612" w14:font="MS Gothic"/>
                  <w14:uncheckedState w14:val="2610" w14:font="MS Gothic"/>
                </w14:checkbox>
              </w:sdtPr>
              <w:sdtContent>
                <w:r w:rsidR="00B45596" w:rsidRPr="00AB7374">
                  <w:rPr>
                    <w:rFonts w:ascii="Segoe UI Symbol" w:eastAsia="MS Gothic" w:hAnsi="Segoe UI Symbol" w:cs="Segoe UI Symbol"/>
                    <w:sz w:val="24"/>
                    <w:szCs w:val="24"/>
                  </w:rPr>
                  <w:t>☐</w:t>
                </w:r>
              </w:sdtContent>
            </w:sdt>
            <w:r w:rsidR="00B45596" w:rsidRPr="00AB7374">
              <w:rPr>
                <w:rFonts w:ascii="Franklin Gothic Book" w:eastAsia="MS Gothic" w:hAnsi="Franklin Gothic Book" w:cs="Arial"/>
                <w:sz w:val="24"/>
                <w:szCs w:val="24"/>
              </w:rPr>
              <w:t xml:space="preserve"> </w:t>
            </w:r>
            <w:r w:rsidR="00B45596">
              <w:rPr>
                <w:rFonts w:ascii="Franklin Gothic Book" w:eastAsia="MS Gothic" w:hAnsi="Franklin Gothic Book" w:cs="Arial"/>
                <w:sz w:val="24"/>
                <w:szCs w:val="24"/>
              </w:rPr>
              <w:t xml:space="preserve"> </w:t>
            </w:r>
            <w:r w:rsidR="00B45596" w:rsidRPr="00AB4B77">
              <w:rPr>
                <w:rFonts w:ascii="Franklin Gothic Demi" w:hAnsi="Franklin Gothic Demi" w:cs="Arial"/>
                <w:sz w:val="24"/>
                <w:szCs w:val="24"/>
              </w:rPr>
              <w:t>Review:</w:t>
            </w:r>
            <w:r w:rsidR="00B45596" w:rsidRPr="00AB7374">
              <w:rPr>
                <w:rFonts w:ascii="Franklin Gothic Book" w:hAnsi="Franklin Gothic Book" w:cs="Arial"/>
                <w:sz w:val="24"/>
                <w:szCs w:val="24"/>
              </w:rPr>
              <w:t xml:space="preserve"> </w:t>
            </w:r>
            <w:hyperlink r:id="rId74" w:history="1">
              <w:r w:rsidR="00B45596">
                <w:rPr>
                  <w:rStyle w:val="Hyperlink"/>
                  <w:rFonts w:ascii="Franklin Gothic Book" w:eastAsia="Franklin Gothic Book" w:hAnsi="Franklin Gothic Book" w:cs="Franklin Gothic Book"/>
                  <w:sz w:val="24"/>
                  <w:szCs w:val="24"/>
                </w:rPr>
                <w:t>Sample Home Supply Checklist</w:t>
              </w:r>
            </w:hyperlink>
          </w:p>
          <w:p w14:paraId="5326C913" w14:textId="0A6C8188" w:rsidR="5D820A1D" w:rsidRPr="00B45596" w:rsidRDefault="00000000" w:rsidP="00B45596">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1648892025"/>
                <w14:checkbox>
                  <w14:checked w14:val="0"/>
                  <w14:checkedState w14:val="2612" w14:font="MS Gothic"/>
                  <w14:uncheckedState w14:val="2610" w14:font="MS Gothic"/>
                </w14:checkbox>
              </w:sdtPr>
              <w:sdtContent>
                <w:r w:rsidR="00B45596" w:rsidRPr="00AB7374">
                  <w:rPr>
                    <w:rFonts w:ascii="Segoe UI Symbol" w:eastAsia="MS Gothic" w:hAnsi="Segoe UI Symbol" w:cs="Segoe UI Symbol"/>
                    <w:sz w:val="24"/>
                    <w:szCs w:val="24"/>
                  </w:rPr>
                  <w:t>☐</w:t>
                </w:r>
              </w:sdtContent>
            </w:sdt>
            <w:r w:rsidR="00B45596" w:rsidRPr="00AB7374">
              <w:rPr>
                <w:rFonts w:ascii="Franklin Gothic Book" w:eastAsia="MS Gothic" w:hAnsi="Franklin Gothic Book" w:cs="Arial"/>
                <w:sz w:val="24"/>
                <w:szCs w:val="24"/>
              </w:rPr>
              <w:t xml:space="preserve"> </w:t>
            </w:r>
            <w:r w:rsidR="00B45596">
              <w:rPr>
                <w:rFonts w:ascii="Franklin Gothic Book" w:eastAsia="MS Gothic" w:hAnsi="Franklin Gothic Book" w:cs="Arial"/>
                <w:sz w:val="24"/>
                <w:szCs w:val="24"/>
              </w:rPr>
              <w:t xml:space="preserve"> </w:t>
            </w:r>
            <w:r w:rsidR="00B45596" w:rsidRPr="00AB4B77">
              <w:rPr>
                <w:rFonts w:ascii="Franklin Gothic Demi" w:hAnsi="Franklin Gothic Demi" w:cs="Arial"/>
                <w:sz w:val="24"/>
                <w:szCs w:val="24"/>
              </w:rPr>
              <w:t>Review:</w:t>
            </w:r>
            <w:r w:rsidR="00B45596" w:rsidRPr="00AB7374">
              <w:rPr>
                <w:rFonts w:ascii="Franklin Gothic Book" w:hAnsi="Franklin Gothic Book" w:cs="Arial"/>
                <w:sz w:val="24"/>
                <w:szCs w:val="24"/>
              </w:rPr>
              <w:t xml:space="preserve"> </w:t>
            </w:r>
            <w:hyperlink r:id="rId75" w:history="1">
              <w:r w:rsidR="00B45596">
                <w:rPr>
                  <w:rStyle w:val="Hyperlink"/>
                  <w:rFonts w:ascii="Franklin Gothic Book" w:eastAsia="Franklin Gothic Book" w:hAnsi="Franklin Gothic Book" w:cs="Franklin Gothic Book"/>
                  <w:sz w:val="24"/>
                  <w:szCs w:val="24"/>
                </w:rPr>
                <w:t>Sample Pantry Checklist</w:t>
              </w:r>
            </w:hyperlink>
          </w:p>
          <w:p w14:paraId="3CF2540A" w14:textId="20123854" w:rsidR="00EF37AC" w:rsidRPr="000457A6" w:rsidRDefault="00EF37AC" w:rsidP="000457A6">
            <w:pPr>
              <w:spacing w:after="0" w:line="240" w:lineRule="auto"/>
              <w:ind w:left="-20"/>
              <w:rPr>
                <w:rFonts w:ascii="Franklin Gothic Book" w:eastAsia="Franklin Gothic Book" w:hAnsi="Franklin Gothic Book" w:cs="Franklin Gothic Book"/>
                <w:sz w:val="24"/>
                <w:szCs w:val="24"/>
                <w:lang w:eastAsia="en-US"/>
              </w:rPr>
            </w:pP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353C55E3" w14:textId="61017367" w:rsidR="00B45596" w:rsidRDefault="00000000" w:rsidP="00B45596">
            <w:pPr>
              <w:spacing w:after="0" w:line="240" w:lineRule="auto"/>
              <w:ind w:left="340" w:hanging="340"/>
              <w:rPr>
                <w:rFonts w:ascii="Franklin Gothic Book" w:hAnsi="Franklin Gothic Book" w:cs="Arial"/>
                <w:i/>
                <w:iCs/>
                <w:sz w:val="24"/>
                <w:szCs w:val="24"/>
              </w:rPr>
            </w:pPr>
            <w:sdt>
              <w:sdtPr>
                <w:rPr>
                  <w:rFonts w:ascii="MS Gothic" w:eastAsia="MS Gothic" w:hAnsi="MS Gothic" w:cs="Arial"/>
                  <w:sz w:val="24"/>
                  <w:szCs w:val="24"/>
                </w:rPr>
                <w:id w:val="-763916841"/>
                <w14:checkbox>
                  <w14:checked w14:val="0"/>
                  <w14:checkedState w14:val="2612" w14:font="MS Gothic"/>
                  <w14:uncheckedState w14:val="2610" w14:font="MS Gothic"/>
                </w14:checkbox>
              </w:sdtPr>
              <w:sdtContent>
                <w:r w:rsidR="00767267">
                  <w:rPr>
                    <w:rFonts w:ascii="MS Gothic" w:eastAsia="MS Gothic" w:hAnsi="MS Gothic" w:cs="Arial" w:hint="eastAsia"/>
                    <w:sz w:val="24"/>
                    <w:szCs w:val="24"/>
                  </w:rPr>
                  <w:t>☐</w:t>
                </w:r>
              </w:sdtContent>
            </w:sdt>
            <w:r w:rsidR="745D4146" w:rsidRPr="745D4146">
              <w:rPr>
                <w:rFonts w:ascii="MS Gothic" w:eastAsia="MS Gothic" w:hAnsi="MS Gothic" w:cs="Arial"/>
                <w:sz w:val="24"/>
                <w:szCs w:val="24"/>
              </w:rPr>
              <w:t xml:space="preserve"> </w:t>
            </w:r>
            <w:r w:rsidR="00B45596">
              <w:rPr>
                <w:rFonts w:ascii="Franklin Gothic Book" w:hAnsi="Franklin Gothic Book" w:cs="Arial"/>
                <w:i/>
                <w:iCs/>
                <w:sz w:val="24"/>
                <w:szCs w:val="24"/>
              </w:rPr>
              <w:t>Activity</w:t>
            </w:r>
            <w:r w:rsidR="745D4146" w:rsidRPr="745D4146">
              <w:rPr>
                <w:rFonts w:ascii="Franklin Gothic Book" w:hAnsi="Franklin Gothic Book" w:cs="Arial"/>
                <w:i/>
                <w:iCs/>
                <w:sz w:val="24"/>
                <w:szCs w:val="24"/>
              </w:rPr>
              <w:t xml:space="preserve">: </w:t>
            </w:r>
            <w:r w:rsidR="00B45596">
              <w:rPr>
                <w:rFonts w:ascii="Franklin Gothic Book" w:hAnsi="Franklin Gothic Book" w:cs="Arial"/>
                <w:i/>
                <w:iCs/>
                <w:sz w:val="24"/>
                <w:szCs w:val="24"/>
              </w:rPr>
              <w:t>Participate in home set-up activities for a client.</w:t>
            </w:r>
          </w:p>
          <w:p w14:paraId="717C8AEE" w14:textId="77777777" w:rsidR="00580E3D" w:rsidRDefault="00580E3D" w:rsidP="00B45596">
            <w:pPr>
              <w:spacing w:after="0" w:line="240" w:lineRule="auto"/>
              <w:ind w:left="340" w:hanging="340"/>
              <w:rPr>
                <w:rFonts w:ascii="Franklin Gothic Book" w:hAnsi="Franklin Gothic Book" w:cs="Arial"/>
                <w:i/>
                <w:iCs/>
                <w:sz w:val="24"/>
                <w:szCs w:val="24"/>
              </w:rPr>
            </w:pPr>
          </w:p>
          <w:p w14:paraId="378EE078" w14:textId="554FA768" w:rsidR="00B45596" w:rsidRPr="00B45596" w:rsidRDefault="00000000" w:rsidP="00B45596">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1183943975"/>
                <w14:checkbox>
                  <w14:checked w14:val="0"/>
                  <w14:checkedState w14:val="2612" w14:font="MS Gothic"/>
                  <w14:uncheckedState w14:val="2610" w14:font="MS Gothic"/>
                </w14:checkbox>
              </w:sdtPr>
              <w:sdtContent>
                <w:r w:rsidR="0020396B">
                  <w:rPr>
                    <w:rFonts w:ascii="MS Gothic" w:eastAsia="MS Gothic" w:hAnsi="MS Gothic" w:cs="Arial" w:hint="eastAsia"/>
                    <w:bCs/>
                    <w:sz w:val="24"/>
                    <w:szCs w:val="24"/>
                  </w:rPr>
                  <w:t>☐</w:t>
                </w:r>
              </w:sdtContent>
            </w:sdt>
            <w:r w:rsidR="0020396B">
              <w:rPr>
                <w:rFonts w:ascii="MS Gothic" w:eastAsia="MS Gothic" w:hAnsi="MS Gothic" w:cs="Arial"/>
                <w:bCs/>
                <w:sz w:val="24"/>
                <w:szCs w:val="24"/>
              </w:rPr>
              <w:t xml:space="preserve"> </w:t>
            </w:r>
            <w:r w:rsidR="0020396B" w:rsidRPr="00123AF3">
              <w:rPr>
                <w:rFonts w:ascii="Franklin Gothic Book" w:hAnsi="Franklin Gothic Book" w:cs="Arial"/>
                <w:i/>
                <w:sz w:val="24"/>
                <w:szCs w:val="24"/>
              </w:rPr>
              <w:t xml:space="preserve">Activity: Review </w:t>
            </w:r>
            <w:r w:rsidR="0020396B">
              <w:rPr>
                <w:rFonts w:ascii="Franklin Gothic Book" w:hAnsi="Franklin Gothic Book" w:cs="Arial"/>
                <w:i/>
                <w:sz w:val="24"/>
                <w:szCs w:val="24"/>
              </w:rPr>
              <w:t>agency policies</w:t>
            </w:r>
            <w:r w:rsidR="00B45596">
              <w:rPr>
                <w:rFonts w:ascii="Franklin Gothic Book" w:hAnsi="Franklin Gothic Book" w:cs="Arial"/>
                <w:i/>
                <w:sz w:val="24"/>
                <w:szCs w:val="24"/>
              </w:rPr>
              <w:t>, processes,</w:t>
            </w:r>
            <w:r w:rsidR="0020396B">
              <w:rPr>
                <w:rFonts w:ascii="Franklin Gothic Book" w:hAnsi="Franklin Gothic Book" w:cs="Arial"/>
                <w:i/>
                <w:sz w:val="24"/>
                <w:szCs w:val="24"/>
              </w:rPr>
              <w:t xml:space="preserve"> and safeguards</w:t>
            </w:r>
            <w:r w:rsidR="00B45596">
              <w:rPr>
                <w:rFonts w:ascii="Franklin Gothic Book" w:hAnsi="Franklin Gothic Book" w:cs="Arial"/>
                <w:i/>
                <w:sz w:val="24"/>
                <w:szCs w:val="24"/>
              </w:rPr>
              <w:t xml:space="preserve"> as they relate to new permanent housing for clients.</w:t>
            </w:r>
          </w:p>
        </w:tc>
      </w:tr>
      <w:tr w:rsidR="10D47941" w14:paraId="3B767421" w14:textId="77777777" w:rsidTr="00EA5E7F">
        <w:trPr>
          <w:trHeight w:val="1151"/>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3A849812" w14:textId="434F7ED6" w:rsidR="10D47941" w:rsidRDefault="00E45892" w:rsidP="37D2C2D2">
            <w:pPr>
              <w:spacing w:after="0" w:line="240" w:lineRule="auto"/>
            </w:pPr>
            <w:r>
              <w:rPr>
                <w:rFonts w:ascii="Franklin Gothic Demi" w:hAnsi="Franklin Gothic Demi" w:cs="Arial"/>
                <w:sz w:val="24"/>
                <w:szCs w:val="24"/>
              </w:rPr>
              <w:lastRenderedPageBreak/>
              <w:t>Housing Maintenance</w:t>
            </w:r>
            <w:r w:rsidR="37D2C2D2" w:rsidRPr="37D2C2D2">
              <w:rPr>
                <w:rFonts w:ascii="Franklin Gothic Demi" w:hAnsi="Franklin Gothic Demi" w:cs="Arial"/>
                <w:sz w:val="24"/>
                <w:szCs w:val="24"/>
              </w:rPr>
              <w:t xml:space="preserve"> </w:t>
            </w:r>
          </w:p>
        </w:tc>
        <w:tc>
          <w:tcPr>
            <w:tcW w:w="4605"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63CABC94" w14:textId="2D027DB3" w:rsidR="00C34C4B" w:rsidRDefault="00000000" w:rsidP="00D136B7">
            <w:pPr>
              <w:spacing w:after="0" w:line="240" w:lineRule="auto"/>
              <w:ind w:left="340" w:hanging="360"/>
              <w:rPr>
                <w:rFonts w:ascii="Franklin Gothic Book" w:eastAsia="Franklin Gothic Demi" w:hAnsi="Franklin Gothic Book" w:cs="Franklin Gothic Demi"/>
                <w:sz w:val="24"/>
                <w:szCs w:val="24"/>
              </w:rPr>
            </w:pPr>
            <w:sdt>
              <w:sdtPr>
                <w:rPr>
                  <w:rFonts w:ascii="MS Gothic" w:eastAsia="MS Gothic" w:hAnsi="MS Gothic" w:cs="Arial"/>
                  <w:sz w:val="24"/>
                  <w:szCs w:val="24"/>
                </w:rPr>
                <w:id w:val="330090337"/>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B45596">
              <w:rPr>
                <w:rFonts w:ascii="Franklin Gothic Demi" w:eastAsia="Franklin Gothic Demi" w:hAnsi="Franklin Gothic Demi" w:cs="Franklin Gothic Demi"/>
                <w:sz w:val="24"/>
                <w:szCs w:val="24"/>
              </w:rPr>
              <w:t xml:space="preserve">Read: </w:t>
            </w:r>
            <w:hyperlink r:id="rId76" w:history="1">
              <w:r w:rsidR="00B45596" w:rsidRPr="00B45596">
                <w:rPr>
                  <w:rStyle w:val="Hyperlink"/>
                  <w:rFonts w:ascii="Franklin Gothic Book" w:eastAsia="Franklin Gothic Demi" w:hAnsi="Franklin Gothic Book" w:cs="Franklin Gothic Demi"/>
                  <w:sz w:val="24"/>
                  <w:szCs w:val="24"/>
                </w:rPr>
                <w:t>Housing Maintenance for Newcomers</w:t>
              </w:r>
            </w:hyperlink>
          </w:p>
          <w:p w14:paraId="33DC54E8" w14:textId="1F5B27AD" w:rsidR="00B45596" w:rsidRPr="00EA5E7F" w:rsidRDefault="00000000" w:rsidP="00EA5E7F">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1298413565"/>
                <w14:checkbox>
                  <w14:checked w14:val="0"/>
                  <w14:checkedState w14:val="2612" w14:font="MS Gothic"/>
                  <w14:uncheckedState w14:val="2610" w14:font="MS Gothic"/>
                </w14:checkbox>
              </w:sdtPr>
              <w:sdtContent>
                <w:r w:rsidR="00B45596">
                  <w:rPr>
                    <w:rFonts w:ascii="MS Gothic" w:eastAsia="MS Gothic" w:hAnsi="MS Gothic" w:cs="Arial" w:hint="eastAsia"/>
                    <w:sz w:val="24"/>
                    <w:szCs w:val="24"/>
                  </w:rPr>
                  <w:t>☐</w:t>
                </w:r>
              </w:sdtContent>
            </w:sdt>
            <w:r w:rsidR="00B45596" w:rsidRPr="00AB7374">
              <w:rPr>
                <w:rFonts w:ascii="Franklin Gothic Book" w:eastAsia="MS Gothic" w:hAnsi="Franklin Gothic Book" w:cs="Arial"/>
                <w:sz w:val="24"/>
                <w:szCs w:val="24"/>
              </w:rPr>
              <w:t xml:space="preserve"> </w:t>
            </w:r>
            <w:r w:rsidR="00B45596">
              <w:rPr>
                <w:rFonts w:ascii="Franklin Gothic Book" w:eastAsia="MS Gothic" w:hAnsi="Franklin Gothic Book" w:cs="Arial"/>
                <w:sz w:val="24"/>
                <w:szCs w:val="24"/>
              </w:rPr>
              <w:t xml:space="preserve"> </w:t>
            </w:r>
            <w:r w:rsidR="00B45596" w:rsidRPr="00AB4B77">
              <w:rPr>
                <w:rFonts w:ascii="Franklin Gothic Demi" w:hAnsi="Franklin Gothic Demi" w:cs="Arial"/>
                <w:sz w:val="24"/>
                <w:szCs w:val="24"/>
              </w:rPr>
              <w:t>Review:</w:t>
            </w:r>
            <w:r w:rsidR="00B45596" w:rsidRPr="00AB7374">
              <w:rPr>
                <w:rFonts w:ascii="Franklin Gothic Book" w:hAnsi="Franklin Gothic Book" w:cs="Arial"/>
                <w:sz w:val="24"/>
                <w:szCs w:val="24"/>
              </w:rPr>
              <w:t xml:space="preserve"> </w:t>
            </w:r>
            <w:hyperlink r:id="rId77" w:history="1">
              <w:r w:rsidR="00B45596">
                <w:rPr>
                  <w:rStyle w:val="Hyperlink"/>
                  <w:rFonts w:ascii="Franklin Gothic Book" w:eastAsia="Franklin Gothic Book" w:hAnsi="Franklin Gothic Book" w:cs="Franklin Gothic Book"/>
                  <w:sz w:val="24"/>
                  <w:szCs w:val="24"/>
                </w:rPr>
                <w:t>Service Request Form for Tenants</w:t>
              </w:r>
            </w:hyperlink>
          </w:p>
          <w:p w14:paraId="10195506" w14:textId="32565092" w:rsidR="10D47941" w:rsidRPr="0082213D" w:rsidRDefault="10D47941" w:rsidP="00B45596">
            <w:pPr>
              <w:spacing w:after="0" w:line="240" w:lineRule="auto"/>
              <w:rPr>
                <w:rFonts w:ascii="MS Gothic" w:eastAsia="MS Gothic" w:hAnsi="MS Gothic" w:cs="Arial"/>
                <w:sz w:val="24"/>
                <w:szCs w:val="24"/>
              </w:rPr>
            </w:pP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16F2F362" w14:textId="77777777" w:rsidR="10D47941" w:rsidRDefault="00000000" w:rsidP="00A626D2">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2099326305"/>
                <w14:checkbox>
                  <w14:checked w14:val="0"/>
                  <w14:checkedState w14:val="2612" w14:font="MS Gothic"/>
                  <w14:uncheckedState w14:val="2610" w14:font="MS Gothic"/>
                </w14:checkbox>
              </w:sdtPr>
              <w:sdtContent>
                <w:r w:rsidR="00E8482A">
                  <w:rPr>
                    <w:rFonts w:ascii="MS Gothic" w:eastAsia="MS Gothic" w:hAnsi="MS Gothic" w:cs="Arial" w:hint="eastAsia"/>
                    <w:bCs/>
                    <w:sz w:val="24"/>
                    <w:szCs w:val="24"/>
                  </w:rPr>
                  <w:t>☐</w:t>
                </w:r>
              </w:sdtContent>
            </w:sdt>
            <w:r w:rsidR="00E8482A">
              <w:rPr>
                <w:rFonts w:ascii="MS Gothic" w:eastAsia="MS Gothic" w:hAnsi="MS Gothic" w:cs="Arial"/>
                <w:bCs/>
                <w:sz w:val="24"/>
                <w:szCs w:val="24"/>
              </w:rPr>
              <w:t xml:space="preserve"> </w:t>
            </w:r>
            <w:r w:rsidR="00A626D2">
              <w:rPr>
                <w:rFonts w:ascii="Franklin Gothic Book" w:hAnsi="Franklin Gothic Book" w:cs="Arial"/>
                <w:i/>
                <w:sz w:val="24"/>
                <w:szCs w:val="24"/>
              </w:rPr>
              <w:t>Discuss with your supervisor:</w:t>
            </w:r>
            <w:r w:rsidR="00400B0C">
              <w:rPr>
                <w:rFonts w:ascii="Franklin Gothic Book" w:hAnsi="Franklin Gothic Book" w:cs="Arial"/>
                <w:i/>
                <w:sz w:val="24"/>
                <w:szCs w:val="24"/>
              </w:rPr>
              <w:t xml:space="preserve"> </w:t>
            </w:r>
            <w:r w:rsidR="00BA500E">
              <w:rPr>
                <w:rFonts w:ascii="Franklin Gothic Book" w:hAnsi="Franklin Gothic Book" w:cs="Arial"/>
                <w:i/>
                <w:sz w:val="24"/>
                <w:szCs w:val="24"/>
              </w:rPr>
              <w:t xml:space="preserve">How does the agency support clients in receiving maintenance support for their homes? </w:t>
            </w:r>
          </w:p>
          <w:p w14:paraId="5917A720" w14:textId="6ECCC9CC" w:rsidR="00BA500E" w:rsidRPr="00A626D2" w:rsidRDefault="00BA500E" w:rsidP="00BA500E">
            <w:pPr>
              <w:spacing w:after="100" w:line="240" w:lineRule="auto"/>
              <w:rPr>
                <w:rFonts w:ascii="MS Gothic" w:eastAsia="MS Gothic" w:hAnsi="MS Gothic" w:cs="Arial"/>
                <w:bCs/>
                <w:sz w:val="24"/>
                <w:szCs w:val="24"/>
              </w:rPr>
            </w:pPr>
          </w:p>
        </w:tc>
      </w:tr>
    </w:tbl>
    <w:p w14:paraId="5D2039EB" w14:textId="77777777" w:rsidR="000B7E57" w:rsidRDefault="000B7E57" w:rsidP="00434066">
      <w:pPr>
        <w:spacing w:before="240" w:after="0" w:line="240" w:lineRule="auto"/>
        <w:rPr>
          <w:rFonts w:ascii="Franklin Gothic Book" w:hAnsi="Franklin Gothic Book" w:cs="Arial"/>
          <w:sz w:val="24"/>
          <w:szCs w:val="24"/>
        </w:rPr>
      </w:pPr>
    </w:p>
    <w:tbl>
      <w:tblPr>
        <w:tblW w:w="12860" w:type="dxa"/>
        <w:tblLook w:val="04A0" w:firstRow="1" w:lastRow="0" w:firstColumn="1" w:lastColumn="0" w:noHBand="0" w:noVBand="1"/>
      </w:tblPr>
      <w:tblGrid>
        <w:gridCol w:w="3123"/>
        <w:gridCol w:w="4605"/>
        <w:gridCol w:w="5132"/>
      </w:tblGrid>
      <w:tr w:rsidR="000B7E57" w:rsidRPr="00A84406" w14:paraId="2309B708" w14:textId="77777777" w:rsidTr="00905388">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62CB0EF5" w14:textId="22A4DDC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Safety Planning &amp; Temporary Housing</w:t>
            </w:r>
            <w:r w:rsidRPr="558FF174">
              <w:rPr>
                <w:rFonts w:ascii="Franklin Gothic Demi" w:eastAsia="Times New Roman" w:hAnsi="Franklin Gothic Demi" w:cs="Calibri"/>
                <w:color w:val="FFFFFF" w:themeColor="background1"/>
                <w:sz w:val="24"/>
                <w:szCs w:val="24"/>
                <w:lang w:eastAsia="en-US"/>
              </w:rPr>
              <w:t xml:space="preserve"> </w:t>
            </w:r>
          </w:p>
        </w:tc>
      </w:tr>
      <w:tr w:rsidR="000B7E57" w:rsidRPr="00A84406" w14:paraId="37275CDA" w14:textId="77777777" w:rsidTr="00905388">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46BF6235" w14:textId="19712290" w:rsidR="000B7E57" w:rsidRPr="00EA5E7F" w:rsidRDefault="00580E3D" w:rsidP="00905388">
            <w:pPr>
              <w:spacing w:after="0" w:line="240" w:lineRule="auto"/>
              <w:rPr>
                <w:rFonts w:ascii="Franklin Gothic Book" w:hAnsi="Franklin Gothic Book" w:cs="Arial"/>
                <w:sz w:val="24"/>
                <w:szCs w:val="24"/>
                <w:lang w:eastAsia="en-US"/>
              </w:rPr>
            </w:pPr>
            <w:r>
              <w:rPr>
                <w:rFonts w:ascii="Franklin Gothic Book" w:hAnsi="Franklin Gothic Book" w:cs="Arial"/>
                <w:sz w:val="24"/>
                <w:szCs w:val="24"/>
              </w:rPr>
              <w:t>This</w:t>
            </w:r>
            <w:r w:rsidR="000B7E57" w:rsidRPr="00EA5E7F">
              <w:rPr>
                <w:rFonts w:ascii="Franklin Gothic Book" w:hAnsi="Franklin Gothic Book" w:cs="Arial"/>
                <w:sz w:val="24"/>
                <w:szCs w:val="24"/>
              </w:rPr>
              <w:t xml:space="preserve"> section </w:t>
            </w:r>
            <w:r w:rsidR="00F906D4" w:rsidRPr="00EA5E7F">
              <w:rPr>
                <w:rFonts w:ascii="Franklin Gothic Book" w:hAnsi="Franklin Gothic Book" w:cs="Arial"/>
                <w:sz w:val="24"/>
                <w:szCs w:val="24"/>
              </w:rPr>
              <w:t>shed</w:t>
            </w:r>
            <w:r>
              <w:rPr>
                <w:rFonts w:ascii="Franklin Gothic Book" w:hAnsi="Franklin Gothic Book" w:cs="Arial"/>
                <w:sz w:val="24"/>
                <w:szCs w:val="24"/>
              </w:rPr>
              <w:t>s</w:t>
            </w:r>
            <w:r w:rsidR="00F906D4" w:rsidRPr="00EA5E7F">
              <w:rPr>
                <w:rFonts w:ascii="Franklin Gothic Book" w:hAnsi="Franklin Gothic Book" w:cs="Arial"/>
                <w:sz w:val="24"/>
                <w:szCs w:val="24"/>
              </w:rPr>
              <w:t xml:space="preserve"> light on</w:t>
            </w:r>
            <w:r w:rsidR="000B7E57" w:rsidRPr="00EA5E7F">
              <w:rPr>
                <w:rFonts w:ascii="Franklin Gothic Book" w:hAnsi="Franklin Gothic Book" w:cs="Arial"/>
                <w:sz w:val="24"/>
                <w:szCs w:val="24"/>
              </w:rPr>
              <w:t xml:space="preserve"> different components of </w:t>
            </w:r>
            <w:r w:rsidR="007C75B5" w:rsidRPr="00EA5E7F">
              <w:rPr>
                <w:rFonts w:ascii="Franklin Gothic Book" w:hAnsi="Franklin Gothic Book" w:cs="Arial"/>
                <w:sz w:val="24"/>
                <w:szCs w:val="24"/>
              </w:rPr>
              <w:t>safety planning</w:t>
            </w:r>
            <w:r>
              <w:rPr>
                <w:rFonts w:ascii="Franklin Gothic Book" w:hAnsi="Franklin Gothic Book" w:cs="Arial"/>
                <w:sz w:val="24"/>
                <w:szCs w:val="24"/>
              </w:rPr>
              <w:t>, including</w:t>
            </w:r>
            <w:r w:rsidR="007C75B5" w:rsidRPr="00EA5E7F">
              <w:rPr>
                <w:rFonts w:ascii="Franklin Gothic Book" w:hAnsi="Franklin Gothic Book" w:cs="Arial"/>
                <w:sz w:val="24"/>
                <w:szCs w:val="24"/>
              </w:rPr>
              <w:t xml:space="preserve"> o</w:t>
            </w:r>
            <w:r>
              <w:rPr>
                <w:rFonts w:ascii="Franklin Gothic Book" w:hAnsi="Franklin Gothic Book" w:cs="Arial"/>
                <w:sz w:val="24"/>
                <w:szCs w:val="24"/>
              </w:rPr>
              <w:t>ptions</w:t>
            </w:r>
            <w:r w:rsidR="007C75B5" w:rsidRPr="00EA5E7F">
              <w:rPr>
                <w:rFonts w:ascii="Franklin Gothic Book" w:hAnsi="Franklin Gothic Book" w:cs="Arial"/>
                <w:sz w:val="24"/>
                <w:szCs w:val="24"/>
              </w:rPr>
              <w:t xml:space="preserve"> for temporary and emergency housing situations. Establishing partnerships with providers </w:t>
            </w:r>
            <w:r>
              <w:rPr>
                <w:rFonts w:ascii="Franklin Gothic Book" w:hAnsi="Franklin Gothic Book" w:cs="Arial"/>
                <w:sz w:val="24"/>
                <w:szCs w:val="24"/>
              </w:rPr>
              <w:t>who</w:t>
            </w:r>
            <w:r w:rsidR="007C75B5" w:rsidRPr="00EA5E7F">
              <w:rPr>
                <w:rFonts w:ascii="Franklin Gothic Book" w:hAnsi="Franklin Gothic Book" w:cs="Arial"/>
                <w:sz w:val="24"/>
                <w:szCs w:val="24"/>
              </w:rPr>
              <w:t xml:space="preserve"> offer temporary housing or disaster relief services can</w:t>
            </w:r>
            <w:r>
              <w:rPr>
                <w:rFonts w:ascii="Franklin Gothic Book" w:hAnsi="Franklin Gothic Book" w:cs="Arial"/>
                <w:sz w:val="24"/>
                <w:szCs w:val="24"/>
              </w:rPr>
              <w:t xml:space="preserve"> be </w:t>
            </w:r>
            <w:r w:rsidR="007C75B5" w:rsidRPr="00EA5E7F">
              <w:rPr>
                <w:rFonts w:ascii="Franklin Gothic Book" w:hAnsi="Franklin Gothic Book" w:cs="Arial"/>
                <w:sz w:val="24"/>
                <w:szCs w:val="24"/>
              </w:rPr>
              <w:t xml:space="preserve">critical in emergency situations. </w:t>
            </w:r>
          </w:p>
        </w:tc>
      </w:tr>
      <w:tr w:rsidR="000B7E57" w:rsidRPr="00A84406" w14:paraId="38EA7ED7" w14:textId="77777777" w:rsidTr="0090538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C21E99D" w14:textId="77777777" w:rsidR="000B7E57" w:rsidRPr="00EF37AC" w:rsidRDefault="000B7E57" w:rsidP="00905388">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C0C24BF" w14:textId="7777777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0B7E57" w:rsidRPr="00A84406" w14:paraId="7A342CB7" w14:textId="77777777" w:rsidTr="00672F4A">
        <w:trPr>
          <w:trHeight w:val="953"/>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10D493" w14:textId="798B3B7B" w:rsidR="000B7E57" w:rsidRPr="0040163C" w:rsidRDefault="004B6311" w:rsidP="00905388">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 xml:space="preserve">Safety Planning </w:t>
            </w:r>
          </w:p>
        </w:tc>
        <w:tc>
          <w:tcPr>
            <w:tcW w:w="4605" w:type="dxa"/>
            <w:tcBorders>
              <w:top w:val="single" w:sz="4" w:space="0" w:color="auto"/>
              <w:left w:val="nil"/>
              <w:bottom w:val="single" w:sz="4" w:space="0" w:color="auto"/>
              <w:right w:val="single" w:sz="4" w:space="0" w:color="auto"/>
            </w:tcBorders>
            <w:shd w:val="clear" w:color="auto" w:fill="auto"/>
            <w:vAlign w:val="center"/>
            <w:hideMark/>
          </w:tcPr>
          <w:p w14:paraId="32426A34" w14:textId="25147FE1" w:rsidR="000B7E57" w:rsidRPr="004B6311" w:rsidRDefault="00000000" w:rsidP="004B6311">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970266682"/>
                <w14:checkbox>
                  <w14:checked w14:val="0"/>
                  <w14:checkedState w14:val="2612" w14:font="MS Gothic"/>
                  <w14:uncheckedState w14:val="2610" w14:font="MS Gothic"/>
                </w14:checkbox>
              </w:sdtPr>
              <w:sdtContent>
                <w:r w:rsidR="000B7E57" w:rsidRPr="00AB7374">
                  <w:rPr>
                    <w:rFonts w:ascii="Segoe UI Symbol" w:eastAsia="MS Gothic" w:hAnsi="Segoe UI Symbol" w:cs="Segoe UI Symbol"/>
                    <w:sz w:val="24"/>
                    <w:szCs w:val="24"/>
                  </w:rPr>
                  <w:t>☐</w:t>
                </w:r>
              </w:sdtContent>
            </w:sdt>
            <w:r w:rsidR="000B7E57" w:rsidRPr="00AB7374">
              <w:rPr>
                <w:rFonts w:ascii="Franklin Gothic Book" w:hAnsi="Franklin Gothic Book" w:cs="Arial"/>
                <w:sz w:val="24"/>
                <w:szCs w:val="24"/>
              </w:rPr>
              <w:t xml:space="preserve"> </w:t>
            </w:r>
            <w:r w:rsidR="000B7E57">
              <w:rPr>
                <w:rFonts w:ascii="Franklin Gothic Book" w:hAnsi="Franklin Gothic Book" w:cs="Arial"/>
                <w:sz w:val="24"/>
                <w:szCs w:val="24"/>
              </w:rPr>
              <w:t xml:space="preserve"> </w:t>
            </w:r>
            <w:r w:rsidR="000B7E57" w:rsidRPr="00AB4B77">
              <w:rPr>
                <w:rFonts w:ascii="Franklin Gothic Demi" w:hAnsi="Franklin Gothic Demi" w:cs="Arial"/>
                <w:sz w:val="24"/>
                <w:szCs w:val="24"/>
              </w:rPr>
              <w:t>Re</w:t>
            </w:r>
            <w:r w:rsidR="004B6311">
              <w:rPr>
                <w:rFonts w:ascii="Franklin Gothic Demi" w:hAnsi="Franklin Gothic Demi" w:cs="Arial"/>
                <w:sz w:val="24"/>
                <w:szCs w:val="24"/>
              </w:rPr>
              <w:t>ad</w:t>
            </w:r>
            <w:r w:rsidR="000B7E57" w:rsidRPr="00AB4B77">
              <w:rPr>
                <w:rFonts w:ascii="Franklin Gothic Demi" w:hAnsi="Franklin Gothic Demi" w:cs="Arial"/>
                <w:sz w:val="24"/>
                <w:szCs w:val="24"/>
              </w:rPr>
              <w:t>:</w:t>
            </w:r>
            <w:r w:rsidR="000B7E57" w:rsidRPr="00AB7374">
              <w:rPr>
                <w:rFonts w:ascii="Franklin Gothic Book" w:hAnsi="Franklin Gothic Book" w:cs="Arial"/>
                <w:b/>
                <w:bCs/>
                <w:sz w:val="24"/>
                <w:szCs w:val="24"/>
              </w:rPr>
              <w:t xml:space="preserve"> </w:t>
            </w:r>
            <w:hyperlink r:id="rId78" w:history="1">
              <w:r w:rsidR="004B6311">
                <w:rPr>
                  <w:rStyle w:val="Hyperlink"/>
                  <w:rFonts w:ascii="Franklin Gothic Book" w:hAnsi="Franklin Gothic Book"/>
                  <w:color w:val="4479BD" w:themeColor="background2"/>
                  <w:sz w:val="24"/>
                  <w:szCs w:val="24"/>
                </w:rPr>
                <w:t>Safety Planning &amp; Emergency Preparedness for Refugee Housing</w:t>
              </w:r>
            </w:hyperlink>
          </w:p>
          <w:p w14:paraId="38F11DAA" w14:textId="77777777" w:rsidR="000B7E57" w:rsidRPr="000457A6" w:rsidRDefault="000B7E57" w:rsidP="00905388">
            <w:pPr>
              <w:spacing w:after="0" w:line="240" w:lineRule="auto"/>
              <w:ind w:left="-20"/>
              <w:rPr>
                <w:rFonts w:ascii="Franklin Gothic Book" w:eastAsia="Franklin Gothic Book" w:hAnsi="Franklin Gothic Book" w:cs="Franklin Gothic Book"/>
                <w:sz w:val="24"/>
                <w:szCs w:val="24"/>
                <w:lang w:eastAsia="en-US"/>
              </w:rPr>
            </w:pP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0200F7EF" w14:textId="177C7905" w:rsidR="000B7E57" w:rsidRPr="00A84406" w:rsidRDefault="00000000" w:rsidP="00905388">
            <w:pPr>
              <w:spacing w:after="100" w:line="240" w:lineRule="auto"/>
              <w:ind w:left="340" w:hanging="34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678157025"/>
                <w14:checkbox>
                  <w14:checked w14:val="0"/>
                  <w14:checkedState w14:val="2612" w14:font="MS Gothic"/>
                  <w14:uncheckedState w14:val="2610" w14:font="MS Gothic"/>
                </w14:checkbox>
              </w:sdtPr>
              <w:sdtContent>
                <w:r w:rsidR="000B7E57">
                  <w:rPr>
                    <w:rFonts w:ascii="MS Gothic" w:eastAsia="MS Gothic" w:hAnsi="MS Gothic" w:cs="Arial" w:hint="eastAsia"/>
                    <w:bCs/>
                    <w:sz w:val="24"/>
                    <w:szCs w:val="24"/>
                  </w:rPr>
                  <w:t>☐</w:t>
                </w:r>
              </w:sdtContent>
            </w:sdt>
            <w:r w:rsidR="000B7E57">
              <w:rPr>
                <w:rFonts w:ascii="MS Gothic" w:eastAsia="MS Gothic" w:hAnsi="MS Gothic" w:cs="Arial"/>
                <w:bCs/>
                <w:sz w:val="24"/>
                <w:szCs w:val="24"/>
              </w:rPr>
              <w:t xml:space="preserve"> </w:t>
            </w:r>
            <w:r w:rsidR="004B6311">
              <w:rPr>
                <w:rFonts w:ascii="Franklin Gothic Book" w:hAnsi="Franklin Gothic Book" w:cs="Arial"/>
                <w:i/>
                <w:sz w:val="24"/>
                <w:szCs w:val="24"/>
              </w:rPr>
              <w:t>Discuss with your supervisor: What safety planning measures does your agency have in place?</w:t>
            </w:r>
          </w:p>
        </w:tc>
      </w:tr>
      <w:tr w:rsidR="00EA22D4" w14:paraId="35E9A20A" w14:textId="77777777" w:rsidTr="00C55935">
        <w:trPr>
          <w:trHeight w:val="4931"/>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3EA45EB8" w14:textId="50493452" w:rsidR="00EA22D4" w:rsidRDefault="00EA22D4" w:rsidP="00EA22D4">
            <w:pPr>
              <w:spacing w:after="0" w:line="240" w:lineRule="auto"/>
            </w:pPr>
            <w:r>
              <w:rPr>
                <w:rFonts w:ascii="Franklin Gothic Demi" w:hAnsi="Franklin Gothic Demi" w:cs="Arial"/>
                <w:sz w:val="24"/>
                <w:szCs w:val="24"/>
              </w:rPr>
              <w:t>Temporary &amp; Emergency Housing Options</w:t>
            </w:r>
          </w:p>
        </w:tc>
        <w:tc>
          <w:tcPr>
            <w:tcW w:w="4605"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04478B06" w14:textId="64918E17" w:rsidR="00EA22D4" w:rsidRDefault="00000000" w:rsidP="00EA22D4">
            <w:pPr>
              <w:spacing w:after="0" w:line="240" w:lineRule="auto"/>
              <w:ind w:left="357" w:hanging="362"/>
              <w:rPr>
                <w:rStyle w:val="Hyperlink"/>
                <w:rFonts w:ascii="Franklin Gothic Book" w:hAnsi="Franklin Gothic Book"/>
                <w:color w:val="4479BD" w:themeColor="background2"/>
                <w:sz w:val="24"/>
                <w:szCs w:val="24"/>
              </w:rPr>
            </w:pPr>
            <w:sdt>
              <w:sdtPr>
                <w:rPr>
                  <w:rFonts w:ascii="Franklin Gothic Book" w:eastAsia="MS Gothic" w:hAnsi="Franklin Gothic Book" w:cs="Arial"/>
                  <w:color w:val="4479BD" w:themeColor="hyperlink"/>
                  <w:sz w:val="24"/>
                  <w:szCs w:val="24"/>
                  <w:u w:val="single"/>
                </w:rPr>
                <w:id w:val="-820106475"/>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sidRPr="00AB4B77">
              <w:rPr>
                <w:rFonts w:ascii="Franklin Gothic Demi" w:hAnsi="Franklin Gothic Demi" w:cs="Arial"/>
                <w:sz w:val="24"/>
                <w:szCs w:val="24"/>
              </w:rPr>
              <w:t>Re</w:t>
            </w:r>
            <w:r w:rsidR="00EA22D4">
              <w:rPr>
                <w:rFonts w:ascii="Franklin Gothic Demi" w:hAnsi="Franklin Gothic Demi" w:cs="Arial"/>
                <w:sz w:val="24"/>
                <w:szCs w:val="24"/>
              </w:rPr>
              <w:t>view</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79" w:history="1">
              <w:r w:rsidR="00EA22D4">
                <w:rPr>
                  <w:rStyle w:val="Hyperlink"/>
                  <w:rFonts w:ascii="Franklin Gothic Book" w:hAnsi="Franklin Gothic Book"/>
                  <w:color w:val="4479BD" w:themeColor="background2"/>
                  <w:sz w:val="24"/>
                  <w:szCs w:val="24"/>
                </w:rPr>
                <w:t>Using Temporary Housing for Refugee Resettlement</w:t>
              </w:r>
            </w:hyperlink>
          </w:p>
          <w:p w14:paraId="19245E17" w14:textId="0C9F3CC2" w:rsidR="00EA22D4" w:rsidRPr="004B6311" w:rsidRDefault="00000000" w:rsidP="00EA22D4">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182014884"/>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sidRPr="00AB4B77">
              <w:rPr>
                <w:rFonts w:ascii="Franklin Gothic Demi" w:hAnsi="Franklin Gothic Demi" w:cs="Arial"/>
                <w:sz w:val="24"/>
                <w:szCs w:val="24"/>
              </w:rPr>
              <w:t>Re</w:t>
            </w:r>
            <w:r w:rsidR="00EA22D4">
              <w:rPr>
                <w:rFonts w:ascii="Franklin Gothic Demi" w:hAnsi="Franklin Gothic Demi" w:cs="Arial"/>
                <w:sz w:val="24"/>
                <w:szCs w:val="24"/>
              </w:rPr>
              <w:t>ad</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80" w:history="1">
              <w:r w:rsidR="00EA22D4">
                <w:rPr>
                  <w:rStyle w:val="Hyperlink"/>
                  <w:rFonts w:ascii="Franklin Gothic Book" w:hAnsi="Franklin Gothic Book"/>
                  <w:color w:val="4479BD" w:themeColor="background2"/>
                  <w:sz w:val="24"/>
                  <w:szCs w:val="24"/>
                </w:rPr>
                <w:t>Emergency Housing: Three Ways to Connect with Local Shelter Systems</w:t>
              </w:r>
            </w:hyperlink>
          </w:p>
          <w:p w14:paraId="3C5B511A" w14:textId="4D6BD902" w:rsidR="00EA22D4" w:rsidRDefault="00000000" w:rsidP="00EA22D4">
            <w:pPr>
              <w:spacing w:after="0" w:line="240" w:lineRule="auto"/>
              <w:ind w:left="357" w:hanging="362"/>
              <w:rPr>
                <w:rStyle w:val="Hyperlink"/>
                <w:rFonts w:ascii="Franklin Gothic Book" w:hAnsi="Franklin Gothic Book"/>
                <w:color w:val="4479BD" w:themeColor="background2"/>
                <w:sz w:val="24"/>
                <w:szCs w:val="24"/>
              </w:rPr>
            </w:pPr>
            <w:sdt>
              <w:sdtPr>
                <w:rPr>
                  <w:rFonts w:ascii="Franklin Gothic Book" w:eastAsia="MS Gothic" w:hAnsi="Franklin Gothic Book" w:cs="Arial"/>
                  <w:color w:val="4479BD" w:themeColor="hyperlink"/>
                  <w:sz w:val="24"/>
                  <w:szCs w:val="24"/>
                  <w:u w:val="single"/>
                </w:rPr>
                <w:id w:val="-1346621220"/>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sidRPr="00AB4B77">
              <w:rPr>
                <w:rFonts w:ascii="Franklin Gothic Demi" w:hAnsi="Franklin Gothic Demi" w:cs="Arial"/>
                <w:sz w:val="24"/>
                <w:szCs w:val="24"/>
              </w:rPr>
              <w:t>Re</w:t>
            </w:r>
            <w:r w:rsidR="00EA22D4">
              <w:rPr>
                <w:rFonts w:ascii="Franklin Gothic Demi" w:hAnsi="Franklin Gothic Demi" w:cs="Arial"/>
                <w:sz w:val="24"/>
                <w:szCs w:val="24"/>
              </w:rPr>
              <w:t>ad</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81" w:history="1">
              <w:r w:rsidR="00EA22D4">
                <w:rPr>
                  <w:rStyle w:val="Hyperlink"/>
                  <w:rFonts w:ascii="Franklin Gothic Book" w:hAnsi="Franklin Gothic Book"/>
                  <w:color w:val="4479BD" w:themeColor="background2"/>
                  <w:sz w:val="24"/>
                  <w:szCs w:val="24"/>
                </w:rPr>
                <w:t>Best Practices for Hotel Partnerships to House Refugees and Other Newcomers</w:t>
              </w:r>
            </w:hyperlink>
          </w:p>
          <w:p w14:paraId="7C7D220A" w14:textId="6EC81374" w:rsidR="00EA22D4" w:rsidRDefault="00000000" w:rsidP="00EA22D4">
            <w:pPr>
              <w:spacing w:after="0" w:line="240" w:lineRule="auto"/>
              <w:ind w:left="357" w:hanging="362"/>
              <w:rPr>
                <w:rStyle w:val="Hyperlink"/>
                <w:rFonts w:ascii="Franklin Gothic Book" w:hAnsi="Franklin Gothic Book"/>
                <w:color w:val="4479BD" w:themeColor="background2"/>
                <w:sz w:val="24"/>
                <w:szCs w:val="24"/>
              </w:rPr>
            </w:pPr>
            <w:sdt>
              <w:sdtPr>
                <w:rPr>
                  <w:rFonts w:ascii="Franklin Gothic Book" w:eastAsia="MS Gothic" w:hAnsi="Franklin Gothic Book" w:cs="Arial"/>
                  <w:color w:val="4479BD" w:themeColor="hyperlink"/>
                  <w:sz w:val="24"/>
                  <w:szCs w:val="24"/>
                  <w:u w:val="single"/>
                </w:rPr>
                <w:id w:val="1273359592"/>
                <w14:checkbox>
                  <w14:checked w14:val="0"/>
                  <w14:checkedState w14:val="2612" w14:font="MS Gothic"/>
                  <w14:uncheckedState w14:val="2610" w14:font="MS Gothic"/>
                </w14:checkbox>
              </w:sdtPr>
              <w:sdtContent>
                <w:r w:rsidR="00EA22D4" w:rsidRPr="00AB7374">
                  <w:rPr>
                    <w:rFonts w:ascii="Segoe UI Symbol" w:eastAsia="MS Gothic" w:hAnsi="Segoe UI Symbol" w:cs="Segoe UI Symbol"/>
                    <w:sz w:val="24"/>
                    <w:szCs w:val="24"/>
                  </w:rPr>
                  <w:t>☐</w:t>
                </w:r>
              </w:sdtContent>
            </w:sdt>
            <w:r w:rsidR="00EA22D4" w:rsidRPr="00AB7374">
              <w:rPr>
                <w:rFonts w:ascii="Franklin Gothic Book" w:hAnsi="Franklin Gothic Book" w:cs="Arial"/>
                <w:sz w:val="24"/>
                <w:szCs w:val="24"/>
              </w:rPr>
              <w:t xml:space="preserve"> </w:t>
            </w:r>
            <w:r w:rsidR="00EA22D4">
              <w:rPr>
                <w:rFonts w:ascii="Franklin Gothic Book" w:hAnsi="Franklin Gothic Book" w:cs="Arial"/>
                <w:sz w:val="24"/>
                <w:szCs w:val="24"/>
              </w:rPr>
              <w:t xml:space="preserve"> </w:t>
            </w:r>
            <w:r w:rsidR="00EA22D4">
              <w:rPr>
                <w:rFonts w:ascii="Franklin Gothic Demi" w:hAnsi="Franklin Gothic Demi" w:cs="Arial"/>
                <w:sz w:val="24"/>
                <w:szCs w:val="24"/>
              </w:rPr>
              <w:t>Watch</w:t>
            </w:r>
            <w:r w:rsidR="00EA22D4" w:rsidRPr="00AB4B77">
              <w:rPr>
                <w:rFonts w:ascii="Franklin Gothic Demi" w:hAnsi="Franklin Gothic Demi" w:cs="Arial"/>
                <w:sz w:val="24"/>
                <w:szCs w:val="24"/>
              </w:rPr>
              <w:t>:</w:t>
            </w:r>
            <w:r w:rsidR="00EA22D4" w:rsidRPr="00AB7374">
              <w:rPr>
                <w:rFonts w:ascii="Franklin Gothic Book" w:hAnsi="Franklin Gothic Book" w:cs="Arial"/>
                <w:b/>
                <w:bCs/>
                <w:sz w:val="24"/>
                <w:szCs w:val="24"/>
              </w:rPr>
              <w:t xml:space="preserve"> </w:t>
            </w:r>
            <w:hyperlink r:id="rId82" w:history="1">
              <w:r w:rsidR="00EA22D4">
                <w:rPr>
                  <w:rStyle w:val="Hyperlink"/>
                  <w:rFonts w:ascii="Franklin Gothic Book" w:hAnsi="Franklin Gothic Book"/>
                  <w:color w:val="4479BD" w:themeColor="background2"/>
                  <w:sz w:val="24"/>
                  <w:szCs w:val="24"/>
                </w:rPr>
                <w:t>Access to Housing, Disaster Relief, and Homelessness Assistance Programs for Immigrants</w:t>
              </w:r>
            </w:hyperlink>
          </w:p>
          <w:p w14:paraId="5891C9EB" w14:textId="77777777" w:rsidR="00C55935" w:rsidRDefault="00000000" w:rsidP="00C55935">
            <w:pPr>
              <w:spacing w:after="0" w:line="240" w:lineRule="auto"/>
              <w:ind w:left="358" w:hanging="362"/>
              <w:rPr>
                <w:rFonts w:ascii="Franklin Gothic Demi" w:hAnsi="Franklin Gothic Demi" w:cs="Arial"/>
                <w:sz w:val="24"/>
                <w:szCs w:val="24"/>
              </w:rPr>
            </w:pPr>
            <w:sdt>
              <w:sdtPr>
                <w:rPr>
                  <w:rFonts w:ascii="Franklin Gothic Book" w:eastAsia="MS Gothic" w:hAnsi="Franklin Gothic Book" w:cs="Arial"/>
                  <w:sz w:val="24"/>
                  <w:szCs w:val="24"/>
                </w:rPr>
                <w:id w:val="-133338545"/>
                <w14:checkbox>
                  <w14:checked w14:val="0"/>
                  <w14:checkedState w14:val="2612" w14:font="MS Gothic"/>
                  <w14:uncheckedState w14:val="2610" w14:font="MS Gothic"/>
                </w14:checkbox>
              </w:sdtPr>
              <w:sdtContent>
                <w:r w:rsidR="00C55935" w:rsidRPr="00C55935">
                  <w:rPr>
                    <w:rFonts w:ascii="MS Gothic" w:eastAsia="MS Gothic" w:hAnsi="MS Gothic" w:cs="Arial" w:hint="eastAsia"/>
                    <w:sz w:val="24"/>
                    <w:szCs w:val="24"/>
                  </w:rPr>
                  <w:t>☐</w:t>
                </w:r>
              </w:sdtContent>
            </w:sdt>
            <w:r w:rsidR="00672F4A" w:rsidRPr="00AB7374">
              <w:rPr>
                <w:rFonts w:ascii="Franklin Gothic Book" w:hAnsi="Franklin Gothic Book" w:cs="Arial"/>
                <w:sz w:val="24"/>
                <w:szCs w:val="24"/>
              </w:rPr>
              <w:t xml:space="preserve"> </w:t>
            </w:r>
            <w:r w:rsidR="00672F4A">
              <w:rPr>
                <w:rFonts w:ascii="Franklin Gothic Book" w:hAnsi="Franklin Gothic Book" w:cs="Arial"/>
                <w:sz w:val="24"/>
                <w:szCs w:val="24"/>
              </w:rPr>
              <w:t xml:space="preserve"> </w:t>
            </w:r>
            <w:r w:rsidR="00672F4A" w:rsidRPr="00AB4B77">
              <w:rPr>
                <w:rFonts w:ascii="Franklin Gothic Demi" w:hAnsi="Franklin Gothic Demi" w:cs="Arial"/>
                <w:sz w:val="24"/>
                <w:szCs w:val="24"/>
              </w:rPr>
              <w:t>Re</w:t>
            </w:r>
            <w:r w:rsidR="00672F4A">
              <w:rPr>
                <w:rFonts w:ascii="Franklin Gothic Demi" w:hAnsi="Franklin Gothic Demi" w:cs="Arial"/>
                <w:sz w:val="24"/>
                <w:szCs w:val="24"/>
              </w:rPr>
              <w:t>ad</w:t>
            </w:r>
            <w:r w:rsidR="00672F4A" w:rsidRPr="00AB4B77">
              <w:rPr>
                <w:rFonts w:ascii="Franklin Gothic Demi" w:hAnsi="Franklin Gothic Demi" w:cs="Arial"/>
                <w:sz w:val="24"/>
                <w:szCs w:val="24"/>
              </w:rPr>
              <w:t>:</w:t>
            </w:r>
            <w:r w:rsidR="00672F4A" w:rsidRPr="00AB7374">
              <w:rPr>
                <w:rFonts w:ascii="Franklin Gothic Book" w:hAnsi="Franklin Gothic Book" w:cs="Arial"/>
                <w:b/>
                <w:bCs/>
                <w:sz w:val="24"/>
                <w:szCs w:val="24"/>
              </w:rPr>
              <w:t xml:space="preserve"> </w:t>
            </w:r>
            <w:hyperlink r:id="rId83" w:history="1">
              <w:r w:rsidR="00672F4A">
                <w:rPr>
                  <w:rStyle w:val="Hyperlink"/>
                  <w:rFonts w:ascii="Franklin Gothic Book" w:hAnsi="Franklin Gothic Book"/>
                  <w:color w:val="4479BD" w:themeColor="background2"/>
                  <w:sz w:val="24"/>
                  <w:szCs w:val="24"/>
                </w:rPr>
                <w:t>Emergency Rental Assistance Programs: Opportunities for Refugees and Other ORR-Eligible Clients</w:t>
              </w:r>
            </w:hyperlink>
            <w:r w:rsidR="00C94D05" w:rsidRPr="00AB7374">
              <w:rPr>
                <w:rFonts w:ascii="Franklin Gothic Book" w:hAnsi="Franklin Gothic Book" w:cs="Arial"/>
                <w:sz w:val="24"/>
                <w:szCs w:val="24"/>
              </w:rPr>
              <w:t xml:space="preserve"> </w:t>
            </w:r>
            <w:r w:rsidR="00C94D05">
              <w:rPr>
                <w:rFonts w:ascii="Franklin Gothic Book" w:hAnsi="Franklin Gothic Book" w:cs="Arial"/>
                <w:sz w:val="24"/>
                <w:szCs w:val="24"/>
              </w:rPr>
              <w:t xml:space="preserve"> </w:t>
            </w:r>
            <w:r w:rsidR="00C55935" w:rsidRPr="00C55935">
              <w:rPr>
                <w:rFonts w:ascii="Franklin Gothic Demi" w:hAnsi="Franklin Gothic Demi" w:cs="Arial"/>
                <w:sz w:val="24"/>
                <w:szCs w:val="24"/>
              </w:rPr>
              <w:t xml:space="preserve"> </w:t>
            </w:r>
          </w:p>
          <w:p w14:paraId="0DAAF6EA" w14:textId="42D4CD22" w:rsidR="00C94D05" w:rsidRPr="00C55935" w:rsidRDefault="00C55935" w:rsidP="00C55935">
            <w:pPr>
              <w:spacing w:after="0" w:line="240" w:lineRule="auto"/>
              <w:ind w:left="358" w:hanging="362"/>
              <w:rPr>
                <w:rFonts w:ascii="Franklin Gothic Book" w:hAnsi="Franklin Gothic Book"/>
                <w:color w:val="4479BD" w:themeColor="background2"/>
                <w:sz w:val="24"/>
                <w:szCs w:val="24"/>
                <w:u w:val="single"/>
              </w:rPr>
            </w:pPr>
            <w:sdt>
              <w:sdtPr>
                <w:rPr>
                  <w:rFonts w:ascii="MS Gothic" w:eastAsia="MS Gothic" w:hAnsi="MS Gothic" w:cs="Arial"/>
                  <w:bCs/>
                  <w:color w:val="4479BD" w:themeColor="hyperlink"/>
                  <w:sz w:val="24"/>
                  <w:szCs w:val="24"/>
                  <w:u w:val="single"/>
                </w:rPr>
                <w:id w:val="-671643067"/>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Pr>
                <w:rStyle w:val="cf01"/>
                <w:rFonts w:ascii="Franklin Gothic Demi" w:hAnsi="Franklin Gothic Demi"/>
                <w:sz w:val="24"/>
                <w:szCs w:val="24"/>
              </w:rPr>
              <w:t>Review</w:t>
            </w:r>
            <w:r w:rsidRPr="000824FC">
              <w:rPr>
                <w:rStyle w:val="cf01"/>
                <w:rFonts w:ascii="Franklin Gothic Demi" w:hAnsi="Franklin Gothic Demi"/>
                <w:sz w:val="24"/>
                <w:szCs w:val="24"/>
              </w:rPr>
              <w:t>:</w:t>
            </w:r>
            <w:r>
              <w:rPr>
                <w:rStyle w:val="cf01"/>
                <w:rFonts w:ascii="Franklin Gothic Demi" w:hAnsi="Franklin Gothic Demi"/>
                <w:sz w:val="24"/>
                <w:szCs w:val="24"/>
              </w:rPr>
              <w:t xml:space="preserve"> </w:t>
            </w:r>
            <w:hyperlink r:id="rId84" w:history="1">
              <w:r w:rsidR="00C94D05" w:rsidRPr="00C55935">
                <w:rPr>
                  <w:rStyle w:val="Hyperlink"/>
                  <w:rFonts w:ascii="Franklin Gothic Book" w:hAnsi="Franklin Gothic Book"/>
                  <w:sz w:val="24"/>
                  <w:szCs w:val="24"/>
                </w:rPr>
                <w:t>HUD</w:t>
              </w:r>
              <w:r w:rsidR="00C94D05" w:rsidRPr="00C94D05">
                <w:rPr>
                  <w:rStyle w:val="Hyperlink"/>
                  <w:rFonts w:ascii="Franklin Gothic Book" w:hAnsi="Franklin Gothic Book"/>
                  <w:sz w:val="24"/>
                  <w:szCs w:val="24"/>
                </w:rPr>
                <w:t xml:space="preserve"> </w:t>
              </w:r>
              <w:r w:rsidR="00C94D05" w:rsidRPr="00C55935">
                <w:rPr>
                  <w:rStyle w:val="Hyperlink"/>
                  <w:rFonts w:ascii="Franklin Gothic Book" w:hAnsi="Franklin Gothic Book"/>
                  <w:sz w:val="24"/>
                  <w:szCs w:val="24"/>
                </w:rPr>
                <w:t>Exchange, Continuum of Care Program</w:t>
              </w:r>
            </w:hyperlink>
          </w:p>
          <w:p w14:paraId="31BD835E" w14:textId="77777777" w:rsidR="00EA22D4" w:rsidRPr="004B6311" w:rsidRDefault="00EA22D4" w:rsidP="00C94D05">
            <w:pPr>
              <w:spacing w:after="0" w:line="240" w:lineRule="auto"/>
              <w:ind w:left="357" w:hanging="362"/>
              <w:rPr>
                <w:rFonts w:ascii="Franklin Gothic Book" w:eastAsia="MS Gothic" w:hAnsi="Franklin Gothic Book" w:cs="Arial"/>
                <w:sz w:val="24"/>
                <w:szCs w:val="24"/>
              </w:rPr>
            </w:pPr>
          </w:p>
          <w:p w14:paraId="464CC8F2" w14:textId="77777777" w:rsidR="00EA22D4" w:rsidRPr="0082213D" w:rsidRDefault="00EA22D4" w:rsidP="00EA22D4">
            <w:pPr>
              <w:spacing w:after="0" w:line="240" w:lineRule="auto"/>
              <w:ind w:left="340" w:hanging="360"/>
              <w:rPr>
                <w:rFonts w:ascii="MS Gothic" w:eastAsia="MS Gothic" w:hAnsi="MS Gothic" w:cs="Arial"/>
                <w:sz w:val="24"/>
                <w:szCs w:val="24"/>
              </w:rPr>
            </w:pPr>
          </w:p>
        </w:tc>
        <w:tc>
          <w:tcPr>
            <w:tcW w:w="5132" w:type="dxa"/>
            <w:tcBorders>
              <w:top w:val="single" w:sz="4" w:space="0" w:color="auto"/>
              <w:left w:val="nil"/>
              <w:bottom w:val="single" w:sz="4" w:space="0" w:color="auto"/>
              <w:right w:val="single" w:sz="8" w:space="0" w:color="auto"/>
            </w:tcBorders>
            <w:shd w:val="clear" w:color="auto" w:fill="EDF1F8" w:themeFill="accent5" w:themeFillTint="33"/>
            <w:hideMark/>
          </w:tcPr>
          <w:p w14:paraId="1E01D43F" w14:textId="14FCB1AB" w:rsidR="00884529" w:rsidRDefault="00000000" w:rsidP="00C55935">
            <w:pPr>
              <w:spacing w:after="10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2039884645"/>
                <w14:checkbox>
                  <w14:checked w14:val="0"/>
                  <w14:checkedState w14:val="2612" w14:font="MS Gothic"/>
                  <w14:uncheckedState w14:val="2610" w14:font="MS Gothic"/>
                </w14:checkbox>
              </w:sdtPr>
              <w:sdtContent>
                <w:r w:rsidR="00884529">
                  <w:rPr>
                    <w:rFonts w:ascii="MS Gothic" w:eastAsia="MS Gothic" w:hAnsi="MS Gothic" w:cs="Arial" w:hint="eastAsia"/>
                    <w:bCs/>
                    <w:sz w:val="24"/>
                    <w:szCs w:val="24"/>
                  </w:rPr>
                  <w:t>☐</w:t>
                </w:r>
              </w:sdtContent>
            </w:sdt>
            <w:r w:rsidR="00884529">
              <w:rPr>
                <w:rFonts w:ascii="MS Gothic" w:eastAsia="MS Gothic" w:hAnsi="MS Gothic" w:cs="Arial"/>
                <w:bCs/>
                <w:sz w:val="24"/>
                <w:szCs w:val="24"/>
              </w:rPr>
              <w:t xml:space="preserve"> </w:t>
            </w:r>
            <w:r w:rsidR="00884529" w:rsidRPr="00123AF3">
              <w:rPr>
                <w:rFonts w:ascii="Franklin Gothic Book" w:hAnsi="Franklin Gothic Book" w:cs="Arial"/>
                <w:i/>
                <w:sz w:val="24"/>
                <w:szCs w:val="24"/>
              </w:rPr>
              <w:t xml:space="preserve">Activity: </w:t>
            </w:r>
            <w:r w:rsidR="00884529">
              <w:rPr>
                <w:rFonts w:ascii="Franklin Gothic Book" w:hAnsi="Franklin Gothic Book" w:cs="Arial"/>
                <w:i/>
                <w:sz w:val="24"/>
                <w:szCs w:val="24"/>
              </w:rPr>
              <w:t>Identify the temporary and emergency housing options available to clients within your community.</w:t>
            </w:r>
          </w:p>
          <w:p w14:paraId="444548BD" w14:textId="77777777" w:rsidR="00C55935" w:rsidRDefault="00C55935" w:rsidP="00C55935">
            <w:pPr>
              <w:spacing w:after="100" w:line="240" w:lineRule="auto"/>
              <w:ind w:left="340" w:hanging="340"/>
              <w:rPr>
                <w:rFonts w:ascii="Franklin Gothic Book" w:hAnsi="Franklin Gothic Book" w:cs="Arial"/>
                <w:i/>
                <w:sz w:val="24"/>
                <w:szCs w:val="24"/>
              </w:rPr>
            </w:pPr>
          </w:p>
          <w:p w14:paraId="23291433" w14:textId="486C6065" w:rsidR="00C94D05" w:rsidRDefault="00000000" w:rsidP="00C55935">
            <w:pPr>
              <w:spacing w:after="100" w:line="240" w:lineRule="auto"/>
              <w:ind w:left="340" w:hanging="340"/>
              <w:rPr>
                <w:rFonts w:ascii="Franklin Gothic Book" w:hAnsi="Franklin Gothic Book" w:cs="Arial"/>
                <w:bCs/>
                <w:i/>
                <w:iCs/>
                <w:sz w:val="24"/>
                <w:szCs w:val="24"/>
              </w:rPr>
            </w:pPr>
            <w:sdt>
              <w:sdtPr>
                <w:rPr>
                  <w:rFonts w:ascii="MS Gothic" w:eastAsia="MS Gothic" w:hAnsi="MS Gothic" w:cs="Arial"/>
                  <w:bCs/>
                  <w:sz w:val="24"/>
                  <w:szCs w:val="24"/>
                </w:rPr>
                <w:id w:val="-1574271374"/>
                <w14:checkbox>
                  <w14:checked w14:val="0"/>
                  <w14:checkedState w14:val="2612" w14:font="MS Gothic"/>
                  <w14:uncheckedState w14:val="2610" w14:font="MS Gothic"/>
                </w14:checkbox>
              </w:sdtPr>
              <w:sdtContent>
                <w:r w:rsidR="00C94D05">
                  <w:rPr>
                    <w:rFonts w:ascii="MS Gothic" w:eastAsia="MS Gothic" w:hAnsi="MS Gothic" w:cs="Arial" w:hint="eastAsia"/>
                    <w:bCs/>
                    <w:sz w:val="24"/>
                    <w:szCs w:val="24"/>
                  </w:rPr>
                  <w:t>☐</w:t>
                </w:r>
              </w:sdtContent>
            </w:sdt>
            <w:r w:rsidR="00C94D05">
              <w:rPr>
                <w:rFonts w:ascii="MS Gothic" w:eastAsia="MS Gothic" w:hAnsi="MS Gothic" w:cs="Arial"/>
                <w:bCs/>
                <w:sz w:val="24"/>
                <w:szCs w:val="24"/>
              </w:rPr>
              <w:t xml:space="preserve"> </w:t>
            </w:r>
            <w:r w:rsidR="00C94D05">
              <w:rPr>
                <w:rFonts w:ascii="Franklin Gothic Book" w:hAnsi="Franklin Gothic Book" w:cs="Arial"/>
                <w:bCs/>
                <w:i/>
                <w:iCs/>
                <w:sz w:val="24"/>
                <w:szCs w:val="24"/>
              </w:rPr>
              <w:t xml:space="preserve">Discuss with your supervisor: Does your agency participate in the local Continuum of Care Program (CoC)? </w:t>
            </w:r>
          </w:p>
          <w:p w14:paraId="0B33A651" w14:textId="77777777" w:rsidR="00C55935" w:rsidRPr="00C55935" w:rsidRDefault="00C55935" w:rsidP="00C55935">
            <w:pPr>
              <w:spacing w:after="100" w:line="240" w:lineRule="auto"/>
              <w:ind w:left="340" w:hanging="340"/>
              <w:rPr>
                <w:rFonts w:ascii="Franklin Gothic Book" w:hAnsi="Franklin Gothic Book" w:cs="Arial"/>
                <w:bCs/>
                <w:i/>
                <w:iCs/>
                <w:sz w:val="24"/>
                <w:szCs w:val="24"/>
              </w:rPr>
            </w:pPr>
          </w:p>
          <w:p w14:paraId="5C205C12" w14:textId="1A3B31B8" w:rsidR="00884529" w:rsidRDefault="00000000" w:rsidP="00C55935">
            <w:pPr>
              <w:spacing w:after="100" w:line="240" w:lineRule="auto"/>
              <w:ind w:left="339" w:hanging="339"/>
              <w:rPr>
                <w:rFonts w:ascii="Franklin Gothic Book" w:hAnsi="Franklin Gothic Book" w:cs="Arial"/>
                <w:bCs/>
                <w:i/>
                <w:iCs/>
                <w:sz w:val="24"/>
                <w:szCs w:val="24"/>
              </w:rPr>
            </w:pPr>
            <w:sdt>
              <w:sdtPr>
                <w:rPr>
                  <w:rFonts w:ascii="MS Gothic" w:eastAsia="MS Gothic" w:hAnsi="MS Gothic" w:cs="Arial"/>
                  <w:bCs/>
                  <w:sz w:val="24"/>
                  <w:szCs w:val="24"/>
                </w:rPr>
                <w:id w:val="-1413460913"/>
                <w14:checkbox>
                  <w14:checked w14:val="0"/>
                  <w14:checkedState w14:val="2612" w14:font="MS Gothic"/>
                  <w14:uncheckedState w14:val="2610" w14:font="MS Gothic"/>
                </w14:checkbox>
              </w:sdtPr>
              <w:sdtContent>
                <w:r w:rsidR="00884529">
                  <w:rPr>
                    <w:rFonts w:ascii="MS Gothic" w:eastAsia="MS Gothic" w:hAnsi="MS Gothic" w:cs="Arial" w:hint="eastAsia"/>
                    <w:bCs/>
                    <w:sz w:val="24"/>
                    <w:szCs w:val="24"/>
                  </w:rPr>
                  <w:t>☐</w:t>
                </w:r>
              </w:sdtContent>
            </w:sdt>
            <w:r w:rsidR="00EA22D4">
              <w:rPr>
                <w:rFonts w:ascii="MS Gothic" w:eastAsia="MS Gothic" w:hAnsi="MS Gothic" w:cs="Arial"/>
                <w:bCs/>
                <w:sz w:val="24"/>
                <w:szCs w:val="24"/>
              </w:rPr>
              <w:t xml:space="preserve"> </w:t>
            </w:r>
            <w:r w:rsidR="00884529">
              <w:rPr>
                <w:rFonts w:ascii="Franklin Gothic Book" w:hAnsi="Franklin Gothic Book" w:cs="Arial"/>
                <w:bCs/>
                <w:i/>
                <w:iCs/>
                <w:sz w:val="24"/>
                <w:szCs w:val="24"/>
              </w:rPr>
              <w:t>Discuss with your supervisor: Does your agency u</w:t>
            </w:r>
            <w:r w:rsidR="00580E3D">
              <w:rPr>
                <w:rFonts w:ascii="Franklin Gothic Book" w:hAnsi="Franklin Gothic Book" w:cs="Arial"/>
                <w:bCs/>
                <w:i/>
                <w:iCs/>
                <w:sz w:val="24"/>
                <w:szCs w:val="24"/>
              </w:rPr>
              <w:t>se</w:t>
            </w:r>
            <w:r w:rsidR="00884529">
              <w:rPr>
                <w:rFonts w:ascii="Franklin Gothic Book" w:hAnsi="Franklin Gothic Book" w:cs="Arial"/>
                <w:bCs/>
                <w:i/>
                <w:iCs/>
                <w:sz w:val="24"/>
                <w:szCs w:val="24"/>
              </w:rPr>
              <w:t xml:space="preserve"> temporary or emergency housing solutions? If yes, what have those experiences looked like?</w:t>
            </w:r>
          </w:p>
          <w:p w14:paraId="1CD787A9" w14:textId="77777777" w:rsidR="00884529" w:rsidRDefault="00884529" w:rsidP="00C55935">
            <w:pPr>
              <w:spacing w:after="100" w:line="240" w:lineRule="auto"/>
              <w:ind w:left="340" w:hanging="340"/>
              <w:rPr>
                <w:rFonts w:ascii="Franklin Gothic Book" w:hAnsi="Franklin Gothic Book" w:cs="Arial"/>
                <w:bCs/>
                <w:i/>
                <w:iCs/>
                <w:sz w:val="24"/>
                <w:szCs w:val="24"/>
              </w:rPr>
            </w:pPr>
          </w:p>
          <w:p w14:paraId="1827475E" w14:textId="34CC26D5" w:rsidR="00884529" w:rsidRPr="00884529" w:rsidRDefault="00884529" w:rsidP="00C55935">
            <w:pPr>
              <w:spacing w:after="100" w:line="240" w:lineRule="auto"/>
              <w:ind w:left="340" w:hanging="340"/>
              <w:rPr>
                <w:rFonts w:ascii="MS Gothic" w:eastAsia="MS Gothic" w:hAnsi="MS Gothic" w:cs="Arial"/>
                <w:bCs/>
                <w:sz w:val="24"/>
                <w:szCs w:val="24"/>
              </w:rPr>
            </w:pPr>
          </w:p>
        </w:tc>
      </w:tr>
    </w:tbl>
    <w:p w14:paraId="6F7A6384" w14:textId="77777777" w:rsidR="000B7E57" w:rsidRDefault="000B7E57" w:rsidP="00434066">
      <w:pPr>
        <w:spacing w:before="240" w:after="0" w:line="240" w:lineRule="auto"/>
        <w:rPr>
          <w:rFonts w:ascii="Franklin Gothic Book" w:hAnsi="Franklin Gothic Book" w:cs="Arial"/>
          <w:sz w:val="24"/>
          <w:szCs w:val="24"/>
        </w:rPr>
      </w:pPr>
    </w:p>
    <w:tbl>
      <w:tblPr>
        <w:tblW w:w="12860" w:type="dxa"/>
        <w:tblLook w:val="04A0" w:firstRow="1" w:lastRow="0" w:firstColumn="1" w:lastColumn="0" w:noHBand="0" w:noVBand="1"/>
      </w:tblPr>
      <w:tblGrid>
        <w:gridCol w:w="12860"/>
      </w:tblGrid>
      <w:tr w:rsidR="000B7E57" w:rsidRPr="00A84406" w14:paraId="165BCF52" w14:textId="77777777" w:rsidTr="00905388">
        <w:trPr>
          <w:trHeight w:val="432"/>
        </w:trPr>
        <w:tc>
          <w:tcPr>
            <w:tcW w:w="12860" w:type="dxa"/>
            <w:tcBorders>
              <w:top w:val="single" w:sz="8" w:space="0" w:color="auto"/>
              <w:left w:val="single" w:sz="8" w:space="0" w:color="auto"/>
              <w:bottom w:val="nil"/>
              <w:right w:val="single" w:sz="8" w:space="0" w:color="auto"/>
            </w:tcBorders>
            <w:shd w:val="clear" w:color="auto" w:fill="2A3191" w:themeFill="text2"/>
            <w:vAlign w:val="center"/>
            <w:hideMark/>
          </w:tcPr>
          <w:p w14:paraId="6DDEC5EC" w14:textId="7777777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lastRenderedPageBreak/>
              <w:t>Spotlight on Creative Housing Solutions</w:t>
            </w:r>
            <w:r w:rsidRPr="558FF174">
              <w:rPr>
                <w:rFonts w:ascii="Franklin Gothic Demi" w:eastAsia="Times New Roman" w:hAnsi="Franklin Gothic Demi" w:cs="Calibri"/>
                <w:color w:val="FFFFFF" w:themeColor="background1"/>
                <w:sz w:val="24"/>
                <w:szCs w:val="24"/>
                <w:lang w:eastAsia="en-US"/>
              </w:rPr>
              <w:t xml:space="preserve"> </w:t>
            </w:r>
          </w:p>
        </w:tc>
      </w:tr>
      <w:tr w:rsidR="000B7E57" w:rsidRPr="00A84406" w14:paraId="706AA952" w14:textId="77777777" w:rsidTr="00905388">
        <w:trPr>
          <w:trHeight w:val="432"/>
        </w:trPr>
        <w:tc>
          <w:tcPr>
            <w:tcW w:w="12860" w:type="dxa"/>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5B2D3582" w14:textId="6600650F" w:rsidR="000C5BEE" w:rsidRPr="00EA5E7F" w:rsidRDefault="000C5BEE" w:rsidP="000C5BEE">
            <w:pPr>
              <w:spacing w:after="0" w:line="240" w:lineRule="auto"/>
              <w:rPr>
                <w:rFonts w:ascii="Franklin Gothic Book" w:hAnsi="Franklin Gothic Book" w:cs="Arial"/>
                <w:sz w:val="24"/>
                <w:szCs w:val="24"/>
              </w:rPr>
            </w:pPr>
            <w:r w:rsidRPr="00EA5E7F">
              <w:rPr>
                <w:rFonts w:ascii="Franklin Gothic Book" w:hAnsi="Franklin Gothic Book" w:cs="Arial"/>
                <w:sz w:val="24"/>
                <w:szCs w:val="24"/>
              </w:rPr>
              <w:t xml:space="preserve">This final section highlights </w:t>
            </w:r>
            <w:r w:rsidR="00580E3D">
              <w:rPr>
                <w:rFonts w:ascii="Franklin Gothic Book" w:hAnsi="Franklin Gothic Book" w:cs="Arial"/>
                <w:sz w:val="24"/>
                <w:szCs w:val="24"/>
              </w:rPr>
              <w:t>other</w:t>
            </w:r>
            <w:r w:rsidRPr="00EA5E7F">
              <w:rPr>
                <w:rFonts w:ascii="Franklin Gothic Book" w:hAnsi="Franklin Gothic Book" w:cs="Arial"/>
                <w:sz w:val="24"/>
                <w:szCs w:val="24"/>
              </w:rPr>
              <w:t xml:space="preserve"> innovative approaches to </w:t>
            </w:r>
            <w:r w:rsidR="00580E3D">
              <w:rPr>
                <w:rFonts w:ascii="Franklin Gothic Book" w:hAnsi="Franklin Gothic Book" w:cs="Arial"/>
                <w:sz w:val="24"/>
                <w:szCs w:val="24"/>
              </w:rPr>
              <w:t xml:space="preserve">newcomer </w:t>
            </w:r>
            <w:r w:rsidRPr="00EA5E7F">
              <w:rPr>
                <w:rFonts w:ascii="Franklin Gothic Book" w:hAnsi="Franklin Gothic Book" w:cs="Arial"/>
                <w:sz w:val="24"/>
                <w:szCs w:val="24"/>
              </w:rPr>
              <w:t>housing</w:t>
            </w:r>
            <w:r w:rsidR="00580E3D">
              <w:rPr>
                <w:rFonts w:ascii="Franklin Gothic Book" w:hAnsi="Franklin Gothic Book" w:cs="Arial"/>
                <w:sz w:val="24"/>
                <w:szCs w:val="24"/>
              </w:rPr>
              <w:t>, showing how c</w:t>
            </w:r>
            <w:r w:rsidRPr="00EA5E7F">
              <w:rPr>
                <w:rFonts w:ascii="Franklin Gothic Book" w:hAnsi="Franklin Gothic Book" w:cs="Arial"/>
                <w:sz w:val="24"/>
                <w:szCs w:val="24"/>
              </w:rPr>
              <w:t>reativity, flexibility, preparation, and partnership with community stakeholders can strengthen your agency’s housing solutions.</w:t>
            </w:r>
          </w:p>
        </w:tc>
      </w:tr>
      <w:tr w:rsidR="000B7E57" w:rsidRPr="00A84406" w14:paraId="1921D5EB" w14:textId="77777777" w:rsidTr="00905388">
        <w:trPr>
          <w:trHeight w:val="432"/>
        </w:trPr>
        <w:tc>
          <w:tcPr>
            <w:tcW w:w="12860" w:type="dxa"/>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6EE9A9C" w14:textId="77777777" w:rsidR="000B7E57" w:rsidRPr="00EF37AC" w:rsidRDefault="000B7E57" w:rsidP="00905388">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4AAE3B32" w14:textId="77777777" w:rsidR="000B7E57" w:rsidRPr="00A84406" w:rsidRDefault="000B7E57" w:rsidP="00905388">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596ADA" w:rsidRPr="00A84406" w14:paraId="7AC165E5" w14:textId="77777777" w:rsidTr="00596ADA">
        <w:trPr>
          <w:trHeight w:val="1061"/>
        </w:trPr>
        <w:tc>
          <w:tcPr>
            <w:tcW w:w="1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D9E7" w14:textId="3A6FEE69" w:rsidR="00596ADA" w:rsidRPr="00AB7374" w:rsidRDefault="00000000" w:rsidP="00905388">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98109219"/>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Pr>
                <w:rFonts w:ascii="Franklin Gothic Demi" w:hAnsi="Franklin Gothic Demi" w:cs="Arial"/>
                <w:sz w:val="24"/>
                <w:szCs w:val="24"/>
              </w:rPr>
              <w:t>Watch</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85" w:history="1">
              <w:r w:rsidR="00596ADA">
                <w:rPr>
                  <w:rStyle w:val="Hyperlink"/>
                  <w:rFonts w:ascii="Franklin Gothic Book" w:hAnsi="Franklin Gothic Book"/>
                  <w:color w:val="4479BD" w:themeColor="background2"/>
                  <w:sz w:val="24"/>
                  <w:szCs w:val="24"/>
                </w:rPr>
                <w:t>John's Story - Creative Housing Support Solutions</w:t>
              </w:r>
            </w:hyperlink>
          </w:p>
          <w:p w14:paraId="59743EF8" w14:textId="456CDF13" w:rsidR="00596ADA" w:rsidRDefault="00000000" w:rsidP="00905388">
            <w:pPr>
              <w:spacing w:after="0" w:line="240" w:lineRule="auto"/>
              <w:ind w:left="357" w:hanging="360"/>
              <w:rPr>
                <w:rFonts w:ascii="Franklin Gothic Book" w:eastAsia="Franklin Gothic Book" w:hAnsi="Franklin Gothic Book" w:cs="Franklin Gothic Book"/>
                <w:sz w:val="24"/>
                <w:szCs w:val="24"/>
              </w:rPr>
            </w:pPr>
            <w:sdt>
              <w:sdtPr>
                <w:rPr>
                  <w:rFonts w:ascii="Franklin Gothic Book" w:eastAsia="MS Gothic" w:hAnsi="Franklin Gothic Book" w:cs="Arial"/>
                  <w:sz w:val="24"/>
                  <w:szCs w:val="24"/>
                </w:rPr>
                <w:id w:val="-1703163876"/>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eastAsia="MS Gothic" w:hAnsi="Franklin Gothic Book" w:cs="Arial"/>
                <w:sz w:val="24"/>
                <w:szCs w:val="24"/>
              </w:rPr>
              <w:t xml:space="preserve"> </w:t>
            </w:r>
            <w:r w:rsidR="00596ADA">
              <w:rPr>
                <w:rFonts w:ascii="Franklin Gothic Book" w:eastAsia="MS Gothic" w:hAnsi="Franklin Gothic Book" w:cs="Arial"/>
                <w:sz w:val="24"/>
                <w:szCs w:val="24"/>
              </w:rPr>
              <w:t xml:space="preserve"> </w:t>
            </w:r>
            <w:r w:rsidR="00596ADA">
              <w:rPr>
                <w:rFonts w:ascii="Franklin Gothic Demi" w:hAnsi="Franklin Gothic Demi" w:cs="Arial"/>
                <w:sz w:val="24"/>
                <w:szCs w:val="24"/>
              </w:rPr>
              <w:t>Watch</w:t>
            </w:r>
            <w:r w:rsidR="00596ADA" w:rsidRPr="00AB4B77">
              <w:rPr>
                <w:rFonts w:ascii="Franklin Gothic Demi" w:hAnsi="Franklin Gothic Demi" w:cs="Arial"/>
                <w:sz w:val="24"/>
                <w:szCs w:val="24"/>
              </w:rPr>
              <w:t>:</w:t>
            </w:r>
            <w:r w:rsidR="00596ADA" w:rsidRPr="00AB7374">
              <w:rPr>
                <w:rFonts w:ascii="Franklin Gothic Book" w:hAnsi="Franklin Gothic Book" w:cs="Arial"/>
                <w:sz w:val="24"/>
                <w:szCs w:val="24"/>
              </w:rPr>
              <w:t xml:space="preserve"> </w:t>
            </w:r>
            <w:hyperlink r:id="rId86" w:history="1">
              <w:r w:rsidR="00596ADA" w:rsidRPr="00596ADA">
                <w:rPr>
                  <w:rStyle w:val="Hyperlink"/>
                  <w:rFonts w:ascii="Franklin Gothic Book" w:eastAsia="Franklin Gothic Book" w:hAnsi="Franklin Gothic Book" w:cs="Franklin Gothic Book"/>
                  <w:sz w:val="24"/>
                  <w:szCs w:val="24"/>
                </w:rPr>
                <w:t>Models of Welcome</w:t>
              </w:r>
            </w:hyperlink>
          </w:p>
          <w:p w14:paraId="4D2B7369" w14:textId="11E6F755" w:rsidR="00596ADA" w:rsidRPr="00AB7374" w:rsidRDefault="00000000" w:rsidP="00596ADA">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800648966"/>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sidRPr="00AB4B77">
              <w:rPr>
                <w:rFonts w:ascii="Franklin Gothic Demi" w:hAnsi="Franklin Gothic Demi" w:cs="Arial"/>
                <w:sz w:val="24"/>
                <w:szCs w:val="24"/>
              </w:rPr>
              <w:t>R</w:t>
            </w:r>
            <w:r w:rsidR="00596ADA">
              <w:rPr>
                <w:rFonts w:ascii="Franklin Gothic Demi" w:hAnsi="Franklin Gothic Demi" w:cs="Arial"/>
                <w:sz w:val="24"/>
                <w:szCs w:val="24"/>
              </w:rPr>
              <w:t>ead</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87" w:history="1">
              <w:r w:rsidR="00596ADA">
                <w:rPr>
                  <w:rStyle w:val="Hyperlink"/>
                  <w:rFonts w:ascii="Franklin Gothic Book" w:hAnsi="Franklin Gothic Book"/>
                  <w:color w:val="4479BD" w:themeColor="background2"/>
                  <w:sz w:val="24"/>
                  <w:szCs w:val="24"/>
                </w:rPr>
                <w:t>Innovative Housing Solutions Spotlights</w:t>
              </w:r>
            </w:hyperlink>
          </w:p>
          <w:p w14:paraId="16F76E38" w14:textId="678F4F5C" w:rsidR="00596ADA" w:rsidRPr="005D1708" w:rsidRDefault="00000000" w:rsidP="00596ADA">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913671023"/>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eastAsia="MS Gothic" w:hAnsi="Franklin Gothic Book" w:cs="Arial"/>
                <w:sz w:val="24"/>
                <w:szCs w:val="24"/>
              </w:rPr>
              <w:t xml:space="preserve"> </w:t>
            </w:r>
            <w:r w:rsidR="00596ADA">
              <w:rPr>
                <w:rFonts w:ascii="Franklin Gothic Book" w:eastAsia="MS Gothic" w:hAnsi="Franklin Gothic Book" w:cs="Arial"/>
                <w:sz w:val="24"/>
                <w:szCs w:val="24"/>
              </w:rPr>
              <w:t xml:space="preserve"> </w:t>
            </w:r>
            <w:r w:rsidR="00596ADA" w:rsidRPr="00AB4B77">
              <w:rPr>
                <w:rFonts w:ascii="Franklin Gothic Demi" w:hAnsi="Franklin Gothic Demi" w:cs="Arial"/>
                <w:sz w:val="24"/>
                <w:szCs w:val="24"/>
              </w:rPr>
              <w:t>Review:</w:t>
            </w:r>
            <w:r w:rsidR="00596ADA" w:rsidRPr="00AB7374">
              <w:rPr>
                <w:rFonts w:ascii="Franklin Gothic Book" w:hAnsi="Franklin Gothic Book" w:cs="Arial"/>
                <w:sz w:val="24"/>
                <w:szCs w:val="24"/>
              </w:rPr>
              <w:t xml:space="preserve"> </w:t>
            </w:r>
            <w:hyperlink r:id="rId88" w:history="1">
              <w:r w:rsidR="00596ADA" w:rsidRPr="00596ADA">
                <w:rPr>
                  <w:rStyle w:val="Hyperlink"/>
                  <w:rFonts w:ascii="Franklin Gothic Book" w:eastAsia="Franklin Gothic Book" w:hAnsi="Franklin Gothic Book" w:cs="Franklin Gothic Book"/>
                  <w:sz w:val="24"/>
                  <w:szCs w:val="24"/>
                </w:rPr>
                <w:t>Rent Pre-Payment Loan Toolkit</w:t>
              </w:r>
            </w:hyperlink>
          </w:p>
          <w:p w14:paraId="03CE36DD" w14:textId="0C73AC7E" w:rsidR="00596ADA" w:rsidRPr="00AB7374" w:rsidRDefault="00000000" w:rsidP="00596ADA">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519892978"/>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sidRPr="00AB4B77">
              <w:rPr>
                <w:rFonts w:ascii="Franklin Gothic Demi" w:hAnsi="Franklin Gothic Demi" w:cs="Arial"/>
                <w:sz w:val="24"/>
                <w:szCs w:val="24"/>
              </w:rPr>
              <w:t>Re</w:t>
            </w:r>
            <w:r w:rsidR="00596ADA">
              <w:rPr>
                <w:rFonts w:ascii="Franklin Gothic Demi" w:hAnsi="Franklin Gothic Demi" w:cs="Arial"/>
                <w:sz w:val="24"/>
                <w:szCs w:val="24"/>
              </w:rPr>
              <w:t>ad</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89" w:history="1">
              <w:r w:rsidR="00596ADA">
                <w:rPr>
                  <w:rStyle w:val="Hyperlink"/>
                  <w:rFonts w:ascii="Franklin Gothic Book" w:hAnsi="Franklin Gothic Book"/>
                  <w:color w:val="4479BD" w:themeColor="background2"/>
                  <w:sz w:val="24"/>
                  <w:szCs w:val="24"/>
                </w:rPr>
                <w:t>It Takes a Village: Learning from Statewide Housing Partnerships in Idaho</w:t>
              </w:r>
            </w:hyperlink>
          </w:p>
          <w:p w14:paraId="191B6041" w14:textId="57BAFE53" w:rsidR="00596ADA" w:rsidRPr="005D1708" w:rsidRDefault="00000000" w:rsidP="00596ADA">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405458588"/>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eastAsia="MS Gothic" w:hAnsi="Franklin Gothic Book" w:cs="Arial"/>
                <w:sz w:val="24"/>
                <w:szCs w:val="24"/>
              </w:rPr>
              <w:t xml:space="preserve"> </w:t>
            </w:r>
            <w:r w:rsidR="00596ADA">
              <w:rPr>
                <w:rFonts w:ascii="Franklin Gothic Book" w:eastAsia="MS Gothic" w:hAnsi="Franklin Gothic Book" w:cs="Arial"/>
                <w:sz w:val="24"/>
                <w:szCs w:val="24"/>
              </w:rPr>
              <w:t xml:space="preserve"> </w:t>
            </w:r>
            <w:r w:rsidR="00596ADA" w:rsidRPr="00AB4B77">
              <w:rPr>
                <w:rFonts w:ascii="Franklin Gothic Demi" w:hAnsi="Franklin Gothic Demi" w:cs="Arial"/>
                <w:sz w:val="24"/>
                <w:szCs w:val="24"/>
              </w:rPr>
              <w:t>Re</w:t>
            </w:r>
            <w:r w:rsidR="00596ADA">
              <w:rPr>
                <w:rFonts w:ascii="Franklin Gothic Demi" w:hAnsi="Franklin Gothic Demi" w:cs="Arial"/>
                <w:sz w:val="24"/>
                <w:szCs w:val="24"/>
              </w:rPr>
              <w:t>ad</w:t>
            </w:r>
            <w:r w:rsidR="00596ADA" w:rsidRPr="00AB4B77">
              <w:rPr>
                <w:rFonts w:ascii="Franklin Gothic Demi" w:hAnsi="Franklin Gothic Demi" w:cs="Arial"/>
                <w:sz w:val="24"/>
                <w:szCs w:val="24"/>
              </w:rPr>
              <w:t>:</w:t>
            </w:r>
            <w:r w:rsidR="00596ADA" w:rsidRPr="00AB7374">
              <w:rPr>
                <w:rFonts w:ascii="Franklin Gothic Book" w:hAnsi="Franklin Gothic Book" w:cs="Arial"/>
                <w:sz w:val="24"/>
                <w:szCs w:val="24"/>
              </w:rPr>
              <w:t xml:space="preserve"> </w:t>
            </w:r>
            <w:hyperlink r:id="rId90" w:history="1">
              <w:r w:rsidR="00596ADA" w:rsidRPr="00596ADA">
                <w:rPr>
                  <w:rStyle w:val="Hyperlink"/>
                  <w:rFonts w:ascii="Franklin Gothic Book" w:eastAsia="Franklin Gothic Book" w:hAnsi="Franklin Gothic Book" w:cs="Franklin Gothic Book"/>
                  <w:sz w:val="24"/>
                  <w:szCs w:val="24"/>
                </w:rPr>
                <w:t>Innovative Housing Spotlight: Partnership with a College Campus to Welcome Afghan Families</w:t>
              </w:r>
            </w:hyperlink>
          </w:p>
          <w:p w14:paraId="58D70264" w14:textId="3C892318" w:rsidR="00596ADA" w:rsidRPr="00596ADA" w:rsidRDefault="00000000" w:rsidP="00596ADA">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802458914"/>
                <w14:checkbox>
                  <w14:checked w14:val="0"/>
                  <w14:checkedState w14:val="2612" w14:font="MS Gothic"/>
                  <w14:uncheckedState w14:val="2610" w14:font="MS Gothic"/>
                </w14:checkbox>
              </w:sdtPr>
              <w:sdtContent>
                <w:r w:rsidR="00596ADA" w:rsidRPr="00AB7374">
                  <w:rPr>
                    <w:rFonts w:ascii="Segoe UI Symbol" w:eastAsia="MS Gothic" w:hAnsi="Segoe UI Symbol" w:cs="Segoe UI Symbol"/>
                    <w:sz w:val="24"/>
                    <w:szCs w:val="24"/>
                  </w:rPr>
                  <w:t>☐</w:t>
                </w:r>
              </w:sdtContent>
            </w:sdt>
            <w:r w:rsidR="00596ADA" w:rsidRPr="00AB7374">
              <w:rPr>
                <w:rFonts w:ascii="Franklin Gothic Book" w:hAnsi="Franklin Gothic Book" w:cs="Arial"/>
                <w:sz w:val="24"/>
                <w:szCs w:val="24"/>
              </w:rPr>
              <w:t xml:space="preserve"> </w:t>
            </w:r>
            <w:r w:rsidR="00596ADA">
              <w:rPr>
                <w:rFonts w:ascii="Franklin Gothic Book" w:hAnsi="Franklin Gothic Book" w:cs="Arial"/>
                <w:sz w:val="24"/>
                <w:szCs w:val="24"/>
              </w:rPr>
              <w:t xml:space="preserve"> </w:t>
            </w:r>
            <w:r w:rsidR="00596ADA">
              <w:rPr>
                <w:rFonts w:ascii="Franklin Gothic Demi" w:hAnsi="Franklin Gothic Demi" w:cs="Arial"/>
                <w:sz w:val="24"/>
                <w:szCs w:val="24"/>
              </w:rPr>
              <w:t>Watch</w:t>
            </w:r>
            <w:r w:rsidR="00596ADA" w:rsidRPr="00AB4B77">
              <w:rPr>
                <w:rFonts w:ascii="Franklin Gothic Demi" w:hAnsi="Franklin Gothic Demi" w:cs="Arial"/>
                <w:sz w:val="24"/>
                <w:szCs w:val="24"/>
              </w:rPr>
              <w:t>:</w:t>
            </w:r>
            <w:r w:rsidR="00596ADA" w:rsidRPr="00AB7374">
              <w:rPr>
                <w:rFonts w:ascii="Franklin Gothic Book" w:hAnsi="Franklin Gothic Book" w:cs="Arial"/>
                <w:b/>
                <w:bCs/>
                <w:sz w:val="24"/>
                <w:szCs w:val="24"/>
              </w:rPr>
              <w:t xml:space="preserve"> </w:t>
            </w:r>
            <w:hyperlink r:id="rId91" w:history="1">
              <w:r w:rsidR="00596ADA">
                <w:rPr>
                  <w:rStyle w:val="Hyperlink"/>
                  <w:rFonts w:ascii="Franklin Gothic Book" w:hAnsi="Franklin Gothic Book"/>
                  <w:color w:val="4479BD" w:themeColor="background2"/>
                  <w:sz w:val="24"/>
                  <w:szCs w:val="24"/>
                </w:rPr>
                <w:t>New Homes for New Refugees: A Template for Creating a Welcoming Landlord Network in your Community</w:t>
              </w:r>
            </w:hyperlink>
          </w:p>
          <w:p w14:paraId="5BA097F1" w14:textId="77777777" w:rsidR="00596ADA" w:rsidRPr="000457A6" w:rsidRDefault="00596ADA" w:rsidP="00905388">
            <w:pPr>
              <w:spacing w:after="0" w:line="240" w:lineRule="auto"/>
              <w:rPr>
                <w:rFonts w:ascii="Franklin Gothic Book" w:eastAsia="Franklin Gothic Book" w:hAnsi="Franklin Gothic Book" w:cs="Franklin Gothic Book"/>
                <w:sz w:val="24"/>
                <w:szCs w:val="24"/>
              </w:rPr>
            </w:pPr>
          </w:p>
          <w:p w14:paraId="3AF1EF50" w14:textId="77777777" w:rsidR="00596ADA" w:rsidRPr="000457A6" w:rsidRDefault="00596ADA" w:rsidP="00905388">
            <w:pPr>
              <w:spacing w:after="0" w:line="240" w:lineRule="auto"/>
              <w:ind w:left="-20"/>
              <w:rPr>
                <w:rFonts w:ascii="Franklin Gothic Book" w:eastAsia="Franklin Gothic Book" w:hAnsi="Franklin Gothic Book" w:cs="Franklin Gothic Book"/>
                <w:sz w:val="24"/>
                <w:szCs w:val="24"/>
                <w:lang w:eastAsia="en-US"/>
              </w:rPr>
            </w:pPr>
          </w:p>
        </w:tc>
      </w:tr>
    </w:tbl>
    <w:p w14:paraId="5728D517" w14:textId="201C39F2" w:rsidR="00434066" w:rsidRDefault="00171FF8" w:rsidP="00434066">
      <w:pPr>
        <w:spacing w:before="240" w:after="0" w:line="240" w:lineRule="auto"/>
        <w:rPr>
          <w:rFonts w:ascii="Franklin Gothic Book" w:hAnsi="Franklin Gothic Book" w:cs="Arial"/>
          <w:sz w:val="24"/>
          <w:szCs w:val="24"/>
        </w:rPr>
      </w:pPr>
      <w:r w:rsidRPr="00A84406">
        <w:rPr>
          <w:rFonts w:ascii="Franklin Gothic Book" w:hAnsi="Franklin Gothic Book" w:cs="Arial"/>
          <w:sz w:val="24"/>
          <w:szCs w:val="24"/>
        </w:rPr>
        <w:t xml:space="preserve">We encourage you to continue learning as you progress in your role within </w:t>
      </w:r>
      <w:r w:rsidR="006A5BE5">
        <w:rPr>
          <w:rFonts w:ascii="Franklin Gothic Book" w:hAnsi="Franklin Gothic Book" w:cs="Arial"/>
          <w:sz w:val="24"/>
          <w:szCs w:val="24"/>
        </w:rPr>
        <w:t>housing</w:t>
      </w:r>
      <w:r w:rsidRPr="00A84406">
        <w:rPr>
          <w:rFonts w:ascii="Franklin Gothic Book" w:hAnsi="Franklin Gothic Book" w:cs="Arial"/>
          <w:sz w:val="24"/>
          <w:szCs w:val="24"/>
        </w:rPr>
        <w:t xml:space="preserve">. </w:t>
      </w:r>
      <w:r w:rsidR="00580E3D" w:rsidRPr="00A84406">
        <w:rPr>
          <w:rFonts w:ascii="Franklin Gothic Book" w:hAnsi="Franklin Gothic Book" w:cs="Arial"/>
          <w:sz w:val="24"/>
          <w:szCs w:val="24"/>
        </w:rPr>
        <w:t>Social learning opportunities</w:t>
      </w:r>
      <w:r w:rsidR="00580E3D">
        <w:rPr>
          <w:rFonts w:ascii="Franklin Gothic Book" w:hAnsi="Franklin Gothic Book" w:cs="Arial"/>
          <w:sz w:val="24"/>
          <w:szCs w:val="24"/>
        </w:rPr>
        <w:t>,</w:t>
      </w:r>
      <w:r w:rsidR="00580E3D" w:rsidRPr="00A84406">
        <w:rPr>
          <w:rFonts w:ascii="Franklin Gothic Book" w:hAnsi="Franklin Gothic Book" w:cs="Arial"/>
          <w:sz w:val="24"/>
          <w:szCs w:val="24"/>
        </w:rPr>
        <w:t xml:space="preserve"> such as communities of practice or working groups</w:t>
      </w:r>
      <w:r w:rsidR="00580E3D">
        <w:rPr>
          <w:rFonts w:ascii="Franklin Gothic Book" w:hAnsi="Franklin Gothic Book" w:cs="Arial"/>
          <w:sz w:val="24"/>
          <w:szCs w:val="24"/>
        </w:rPr>
        <w:t>,</w:t>
      </w:r>
      <w:r w:rsidR="00580E3D" w:rsidRPr="00A84406">
        <w:rPr>
          <w:rFonts w:ascii="Franklin Gothic Book" w:hAnsi="Franklin Gothic Book" w:cs="Arial"/>
          <w:sz w:val="24"/>
          <w:szCs w:val="24"/>
        </w:rPr>
        <w:t xml:space="preserve"> can be a great way to exchange knowledge and learn from others!</w:t>
      </w:r>
      <w:r w:rsidR="00580E3D">
        <w:rPr>
          <w:rFonts w:ascii="Franklin Gothic Book" w:hAnsi="Franklin Gothic Book" w:cs="Arial"/>
          <w:sz w:val="24"/>
          <w:szCs w:val="24"/>
        </w:rPr>
        <w:t xml:space="preserve"> </w:t>
      </w:r>
      <w:r w:rsidRPr="00A84406">
        <w:rPr>
          <w:rFonts w:ascii="Franklin Gothic Book" w:hAnsi="Franklin Gothic Book" w:cs="Arial"/>
          <w:sz w:val="24"/>
          <w:szCs w:val="24"/>
        </w:rPr>
        <w:t xml:space="preserve">Please consult your supervisor or training officer </w:t>
      </w:r>
      <w:r w:rsidR="000D2520">
        <w:rPr>
          <w:rFonts w:ascii="Franklin Gothic Book" w:hAnsi="Franklin Gothic Book" w:cs="Arial"/>
          <w:sz w:val="24"/>
          <w:szCs w:val="24"/>
        </w:rPr>
        <w:t>about</w:t>
      </w:r>
      <w:r w:rsidRPr="00A84406">
        <w:rPr>
          <w:rFonts w:ascii="Franklin Gothic Book" w:hAnsi="Franklin Gothic Book" w:cs="Arial"/>
          <w:sz w:val="24"/>
          <w:szCs w:val="24"/>
        </w:rPr>
        <w:t xml:space="preserve"> additional opportunities to grow within your role.</w:t>
      </w:r>
    </w:p>
    <w:p w14:paraId="03E705E1" w14:textId="77777777" w:rsidR="00580E3D" w:rsidRDefault="00580E3D" w:rsidP="00434066">
      <w:pPr>
        <w:spacing w:before="240" w:after="0" w:line="240" w:lineRule="auto"/>
        <w:rPr>
          <w:rFonts w:ascii="Franklin Gothic Book" w:hAnsi="Franklin Gothic Book" w:cs="Arial"/>
          <w:sz w:val="24"/>
          <w:szCs w:val="24"/>
        </w:rPr>
      </w:pPr>
    </w:p>
    <w:p w14:paraId="59EE26AD" w14:textId="77777777" w:rsidR="00C55935" w:rsidRDefault="00C55935" w:rsidP="00434066">
      <w:pPr>
        <w:spacing w:before="240" w:after="0" w:line="240" w:lineRule="auto"/>
        <w:rPr>
          <w:rFonts w:ascii="Franklin Gothic Book" w:hAnsi="Franklin Gothic Book" w:cs="Arial"/>
          <w:sz w:val="24"/>
          <w:szCs w:val="24"/>
        </w:rPr>
      </w:pPr>
    </w:p>
    <w:p w14:paraId="027CCC2C" w14:textId="77777777" w:rsidR="00C55935" w:rsidRDefault="00C55935" w:rsidP="00434066">
      <w:pPr>
        <w:spacing w:before="240" w:after="0" w:line="240" w:lineRule="auto"/>
        <w:rPr>
          <w:rFonts w:ascii="Franklin Gothic Book" w:hAnsi="Franklin Gothic Book" w:cs="Arial"/>
          <w:sz w:val="24"/>
          <w:szCs w:val="24"/>
        </w:rPr>
      </w:pPr>
    </w:p>
    <w:p w14:paraId="19B281D8" w14:textId="77777777" w:rsidR="00C55935" w:rsidRDefault="00C55935" w:rsidP="00434066">
      <w:pPr>
        <w:spacing w:before="240" w:after="0" w:line="240" w:lineRule="auto"/>
        <w:rPr>
          <w:rFonts w:ascii="Franklin Gothic Book" w:hAnsi="Franklin Gothic Book" w:cs="Arial"/>
          <w:sz w:val="24"/>
          <w:szCs w:val="24"/>
        </w:rPr>
      </w:pPr>
    </w:p>
    <w:p w14:paraId="63880C6F" w14:textId="77777777" w:rsidR="00C55935" w:rsidRDefault="00C55935" w:rsidP="00434066">
      <w:pPr>
        <w:spacing w:before="240" w:after="0" w:line="240" w:lineRule="auto"/>
        <w:rPr>
          <w:rFonts w:ascii="Franklin Gothic Book" w:hAnsi="Franklin Gothic Book" w:cs="Arial"/>
          <w:sz w:val="24"/>
          <w:szCs w:val="24"/>
        </w:rPr>
      </w:pPr>
    </w:p>
    <w:p w14:paraId="61A4C07F" w14:textId="77777777" w:rsidR="00C55935" w:rsidRDefault="00C55935" w:rsidP="00434066">
      <w:pPr>
        <w:spacing w:before="240" w:after="0" w:line="240" w:lineRule="auto"/>
        <w:rPr>
          <w:rFonts w:ascii="Franklin Gothic Book" w:hAnsi="Franklin Gothic Book" w:cs="Arial"/>
          <w:sz w:val="24"/>
          <w:szCs w:val="24"/>
        </w:rPr>
      </w:pPr>
    </w:p>
    <w:p w14:paraId="3D5EC475" w14:textId="77777777" w:rsidR="00C55935" w:rsidRDefault="00C55935" w:rsidP="00434066">
      <w:pPr>
        <w:spacing w:before="240" w:after="0" w:line="240" w:lineRule="auto"/>
        <w:rPr>
          <w:rFonts w:ascii="Franklin Gothic Book" w:hAnsi="Franklin Gothic Book" w:cs="Arial"/>
          <w:sz w:val="24"/>
          <w:szCs w:val="24"/>
        </w:rPr>
      </w:pPr>
    </w:p>
    <w:p w14:paraId="0BD94EB0" w14:textId="05D42FC2" w:rsidR="00B0447C" w:rsidRPr="00434066" w:rsidRDefault="0032203E" w:rsidP="00434066">
      <w:pPr>
        <w:spacing w:before="240" w:after="0" w:line="240" w:lineRule="auto"/>
        <w:rPr>
          <w:i/>
          <w:iCs/>
          <w:sz w:val="18"/>
          <w:szCs w:val="18"/>
        </w:rPr>
      </w:pPr>
      <w:r w:rsidRPr="00434066">
        <w:rPr>
          <w:i/>
          <w:iCs/>
          <w:sz w:val="18"/>
          <w:szCs w:val="18"/>
        </w:rPr>
        <w:t xml:space="preserve">The IRC received competitive funding through the U.S. Department of Health and Human Services, Administration for Children and Families, </w:t>
      </w:r>
      <w:proofErr w:type="gramStart"/>
      <w:r w:rsidRPr="00434066">
        <w:rPr>
          <w:i/>
          <w:iCs/>
          <w:sz w:val="18"/>
          <w:szCs w:val="18"/>
        </w:rPr>
        <w:t>Grant  #</w:t>
      </w:r>
      <w:proofErr w:type="gramEnd"/>
      <w:r w:rsidRPr="00434066">
        <w:rPr>
          <w:i/>
          <w:iCs/>
          <w:sz w:val="18"/>
          <w:szCs w:val="18"/>
        </w:rPr>
        <w:t xml:space="preserve">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B0447C" w:rsidRPr="00434066" w:rsidSect="002D3196">
      <w:footerReference w:type="default" r:id="rId9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8678" w14:textId="77777777" w:rsidR="005027A8" w:rsidRDefault="005027A8" w:rsidP="0006008D">
      <w:pPr>
        <w:spacing w:after="0" w:line="240" w:lineRule="auto"/>
      </w:pPr>
      <w:r>
        <w:separator/>
      </w:r>
    </w:p>
  </w:endnote>
  <w:endnote w:type="continuationSeparator" w:id="0">
    <w:p w14:paraId="47E87E10" w14:textId="77777777" w:rsidR="005027A8" w:rsidRDefault="005027A8" w:rsidP="0006008D">
      <w:pPr>
        <w:spacing w:after="0" w:line="240" w:lineRule="auto"/>
      </w:pPr>
      <w:r>
        <w:continuationSeparator/>
      </w:r>
    </w:p>
  </w:endnote>
  <w:endnote w:type="continuationNotice" w:id="1">
    <w:p w14:paraId="5104D90B" w14:textId="77777777" w:rsidR="005027A8" w:rsidRDefault="00502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rPr>
      <w:id w:val="-1299610918"/>
      <w:docPartObj>
        <w:docPartGallery w:val="Page Numbers (Bottom of Page)"/>
        <w:docPartUnique/>
      </w:docPartObj>
    </w:sdtPr>
    <w:sdtEndPr>
      <w:rPr>
        <w:noProof/>
      </w:rPr>
    </w:sdtEndPr>
    <w:sdtContent>
      <w:p w14:paraId="5323EF4D" w14:textId="1CDDF412" w:rsidR="003E52BB" w:rsidRPr="003E52BB" w:rsidRDefault="003E52BB" w:rsidP="003E52BB">
        <w:pPr>
          <w:pStyle w:val="Footer"/>
          <w:jc w:val="center"/>
          <w:rPr>
            <w:rFonts w:ascii="Franklin Gothic Book" w:hAnsi="Franklin Gothic Book"/>
          </w:rPr>
        </w:pPr>
        <w:r w:rsidRPr="003E52BB">
          <w:rPr>
            <w:rFonts w:ascii="Franklin Gothic Book" w:hAnsi="Franklin Gothic Book"/>
          </w:rPr>
          <w:fldChar w:fldCharType="begin"/>
        </w:r>
        <w:r w:rsidRPr="003E52BB">
          <w:rPr>
            <w:rFonts w:ascii="Franklin Gothic Book" w:hAnsi="Franklin Gothic Book"/>
          </w:rPr>
          <w:instrText xml:space="preserve"> PAGE   \* MERGEFORMAT </w:instrText>
        </w:r>
        <w:r w:rsidRPr="003E52BB">
          <w:rPr>
            <w:rFonts w:ascii="Franklin Gothic Book" w:hAnsi="Franklin Gothic Book"/>
          </w:rPr>
          <w:fldChar w:fldCharType="separate"/>
        </w:r>
        <w:r w:rsidRPr="003E52BB">
          <w:rPr>
            <w:rFonts w:ascii="Franklin Gothic Book" w:hAnsi="Franklin Gothic Book"/>
            <w:noProof/>
          </w:rPr>
          <w:t>2</w:t>
        </w:r>
        <w:r w:rsidRPr="003E52BB">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2F649" w14:textId="77777777" w:rsidR="005027A8" w:rsidRDefault="005027A8" w:rsidP="0006008D">
      <w:pPr>
        <w:spacing w:after="0" w:line="240" w:lineRule="auto"/>
      </w:pPr>
      <w:r>
        <w:separator/>
      </w:r>
    </w:p>
  </w:footnote>
  <w:footnote w:type="continuationSeparator" w:id="0">
    <w:p w14:paraId="0592CCF1" w14:textId="77777777" w:rsidR="005027A8" w:rsidRDefault="005027A8" w:rsidP="0006008D">
      <w:pPr>
        <w:spacing w:after="0" w:line="240" w:lineRule="auto"/>
      </w:pPr>
      <w:r>
        <w:continuationSeparator/>
      </w:r>
    </w:p>
  </w:footnote>
  <w:footnote w:type="continuationNotice" w:id="1">
    <w:p w14:paraId="318E019E" w14:textId="77777777" w:rsidR="005027A8" w:rsidRDefault="00502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3693"/>
    <w:multiLevelType w:val="hybridMultilevel"/>
    <w:tmpl w:val="EB92CD50"/>
    <w:lvl w:ilvl="0" w:tplc="0374B860">
      <w:start w:val="1"/>
      <w:numFmt w:val="decimal"/>
      <w:lvlText w:val="%1)"/>
      <w:lvlJc w:val="left"/>
      <w:pPr>
        <w:ind w:left="1020" w:hanging="360"/>
      </w:pPr>
    </w:lvl>
    <w:lvl w:ilvl="1" w:tplc="B3148DDC">
      <w:start w:val="1"/>
      <w:numFmt w:val="decimal"/>
      <w:lvlText w:val="%2)"/>
      <w:lvlJc w:val="left"/>
      <w:pPr>
        <w:ind w:left="1020" w:hanging="360"/>
      </w:pPr>
    </w:lvl>
    <w:lvl w:ilvl="2" w:tplc="B1AC9C28">
      <w:start w:val="1"/>
      <w:numFmt w:val="decimal"/>
      <w:lvlText w:val="%3)"/>
      <w:lvlJc w:val="left"/>
      <w:pPr>
        <w:ind w:left="1020" w:hanging="360"/>
      </w:pPr>
    </w:lvl>
    <w:lvl w:ilvl="3" w:tplc="53542C40">
      <w:start w:val="1"/>
      <w:numFmt w:val="decimal"/>
      <w:lvlText w:val="%4)"/>
      <w:lvlJc w:val="left"/>
      <w:pPr>
        <w:ind w:left="1020" w:hanging="360"/>
      </w:pPr>
    </w:lvl>
    <w:lvl w:ilvl="4" w:tplc="E63C4614">
      <w:start w:val="1"/>
      <w:numFmt w:val="decimal"/>
      <w:lvlText w:val="%5)"/>
      <w:lvlJc w:val="left"/>
      <w:pPr>
        <w:ind w:left="1020" w:hanging="360"/>
      </w:pPr>
    </w:lvl>
    <w:lvl w:ilvl="5" w:tplc="DDA480F4">
      <w:start w:val="1"/>
      <w:numFmt w:val="decimal"/>
      <w:lvlText w:val="%6)"/>
      <w:lvlJc w:val="left"/>
      <w:pPr>
        <w:ind w:left="1020" w:hanging="360"/>
      </w:pPr>
    </w:lvl>
    <w:lvl w:ilvl="6" w:tplc="7B24B470">
      <w:start w:val="1"/>
      <w:numFmt w:val="decimal"/>
      <w:lvlText w:val="%7)"/>
      <w:lvlJc w:val="left"/>
      <w:pPr>
        <w:ind w:left="1020" w:hanging="360"/>
      </w:pPr>
    </w:lvl>
    <w:lvl w:ilvl="7" w:tplc="D3B41E42">
      <w:start w:val="1"/>
      <w:numFmt w:val="decimal"/>
      <w:lvlText w:val="%8)"/>
      <w:lvlJc w:val="left"/>
      <w:pPr>
        <w:ind w:left="1020" w:hanging="360"/>
      </w:pPr>
    </w:lvl>
    <w:lvl w:ilvl="8" w:tplc="21B0CBB6">
      <w:start w:val="1"/>
      <w:numFmt w:val="decimal"/>
      <w:lvlText w:val="%9)"/>
      <w:lvlJc w:val="left"/>
      <w:pPr>
        <w:ind w:left="1020" w:hanging="360"/>
      </w:pPr>
    </w:lvl>
  </w:abstractNum>
  <w:abstractNum w:abstractNumId="1" w15:restartNumberingAfterBreak="0">
    <w:nsid w:val="43B07376"/>
    <w:multiLevelType w:val="hybridMultilevel"/>
    <w:tmpl w:val="851E4EEC"/>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67725A"/>
    <w:multiLevelType w:val="hybridMultilevel"/>
    <w:tmpl w:val="9BD4B4E0"/>
    <w:lvl w:ilvl="0" w:tplc="A774994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3451182">
    <w:abstractNumId w:val="1"/>
  </w:num>
  <w:num w:numId="2" w16cid:durableId="1385254675">
    <w:abstractNumId w:val="2"/>
  </w:num>
  <w:num w:numId="3" w16cid:durableId="12085660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0830"/>
    <w:rsid w:val="000044E7"/>
    <w:rsid w:val="000059F6"/>
    <w:rsid w:val="00007191"/>
    <w:rsid w:val="0001199B"/>
    <w:rsid w:val="0001276B"/>
    <w:rsid w:val="0001785D"/>
    <w:rsid w:val="000202F7"/>
    <w:rsid w:val="0002177F"/>
    <w:rsid w:val="00031DA2"/>
    <w:rsid w:val="0003290D"/>
    <w:rsid w:val="0003382D"/>
    <w:rsid w:val="0003755F"/>
    <w:rsid w:val="000457A6"/>
    <w:rsid w:val="00045BBC"/>
    <w:rsid w:val="00047526"/>
    <w:rsid w:val="00050FD5"/>
    <w:rsid w:val="00053FE6"/>
    <w:rsid w:val="00057275"/>
    <w:rsid w:val="00057D93"/>
    <w:rsid w:val="0006008D"/>
    <w:rsid w:val="00062ECC"/>
    <w:rsid w:val="00063293"/>
    <w:rsid w:val="000670C4"/>
    <w:rsid w:val="00073C59"/>
    <w:rsid w:val="00073E78"/>
    <w:rsid w:val="000825D8"/>
    <w:rsid w:val="00085374"/>
    <w:rsid w:val="000860ED"/>
    <w:rsid w:val="000920D8"/>
    <w:rsid w:val="00092859"/>
    <w:rsid w:val="00092CEB"/>
    <w:rsid w:val="00093CD3"/>
    <w:rsid w:val="00093EDF"/>
    <w:rsid w:val="00094129"/>
    <w:rsid w:val="000960F3"/>
    <w:rsid w:val="000A24D4"/>
    <w:rsid w:val="000A52AF"/>
    <w:rsid w:val="000A5D3E"/>
    <w:rsid w:val="000B6448"/>
    <w:rsid w:val="000B6BBA"/>
    <w:rsid w:val="000B7978"/>
    <w:rsid w:val="000B7E57"/>
    <w:rsid w:val="000C0CF8"/>
    <w:rsid w:val="000C27CB"/>
    <w:rsid w:val="000C2FB6"/>
    <w:rsid w:val="000C5BEE"/>
    <w:rsid w:val="000C5C2A"/>
    <w:rsid w:val="000C624A"/>
    <w:rsid w:val="000D0589"/>
    <w:rsid w:val="000D1A54"/>
    <w:rsid w:val="000D2137"/>
    <w:rsid w:val="000D2520"/>
    <w:rsid w:val="000D43C0"/>
    <w:rsid w:val="000D5BC2"/>
    <w:rsid w:val="000E1F8D"/>
    <w:rsid w:val="000F3D37"/>
    <w:rsid w:val="000F4179"/>
    <w:rsid w:val="000F4D11"/>
    <w:rsid w:val="00100828"/>
    <w:rsid w:val="00100915"/>
    <w:rsid w:val="00100F7D"/>
    <w:rsid w:val="001024C3"/>
    <w:rsid w:val="001059F7"/>
    <w:rsid w:val="00105A87"/>
    <w:rsid w:val="001067F3"/>
    <w:rsid w:val="00113C44"/>
    <w:rsid w:val="0012215E"/>
    <w:rsid w:val="001231C3"/>
    <w:rsid w:val="0012330F"/>
    <w:rsid w:val="00123AF3"/>
    <w:rsid w:val="001243C9"/>
    <w:rsid w:val="0012569D"/>
    <w:rsid w:val="00125A7D"/>
    <w:rsid w:val="00126135"/>
    <w:rsid w:val="001263A0"/>
    <w:rsid w:val="00127F22"/>
    <w:rsid w:val="001304A0"/>
    <w:rsid w:val="001314BF"/>
    <w:rsid w:val="00131CE3"/>
    <w:rsid w:val="001326DB"/>
    <w:rsid w:val="001341B0"/>
    <w:rsid w:val="00134520"/>
    <w:rsid w:val="00141180"/>
    <w:rsid w:val="00141DC4"/>
    <w:rsid w:val="001443EA"/>
    <w:rsid w:val="00144CFA"/>
    <w:rsid w:val="00145C34"/>
    <w:rsid w:val="001461F3"/>
    <w:rsid w:val="001531BE"/>
    <w:rsid w:val="001541AD"/>
    <w:rsid w:val="00155088"/>
    <w:rsid w:val="00155245"/>
    <w:rsid w:val="00162A86"/>
    <w:rsid w:val="00164D7C"/>
    <w:rsid w:val="00165F27"/>
    <w:rsid w:val="00170FC0"/>
    <w:rsid w:val="00171818"/>
    <w:rsid w:val="00171FF8"/>
    <w:rsid w:val="00175221"/>
    <w:rsid w:val="001A2536"/>
    <w:rsid w:val="001A3534"/>
    <w:rsid w:val="001A4BFB"/>
    <w:rsid w:val="001A5421"/>
    <w:rsid w:val="001A602E"/>
    <w:rsid w:val="001B3F22"/>
    <w:rsid w:val="001B63F7"/>
    <w:rsid w:val="001C2180"/>
    <w:rsid w:val="001C2C55"/>
    <w:rsid w:val="001C3545"/>
    <w:rsid w:val="001C5152"/>
    <w:rsid w:val="001C5F26"/>
    <w:rsid w:val="001C79CE"/>
    <w:rsid w:val="001D08ED"/>
    <w:rsid w:val="001D0FDF"/>
    <w:rsid w:val="001D22D3"/>
    <w:rsid w:val="001D370E"/>
    <w:rsid w:val="001D4A29"/>
    <w:rsid w:val="001D77B0"/>
    <w:rsid w:val="001E1208"/>
    <w:rsid w:val="001E4CE8"/>
    <w:rsid w:val="001F0531"/>
    <w:rsid w:val="001F13FC"/>
    <w:rsid w:val="001F3304"/>
    <w:rsid w:val="001F5BD8"/>
    <w:rsid w:val="001F71B4"/>
    <w:rsid w:val="002005FE"/>
    <w:rsid w:val="00202770"/>
    <w:rsid w:val="0020396B"/>
    <w:rsid w:val="002058EC"/>
    <w:rsid w:val="0020712C"/>
    <w:rsid w:val="00207989"/>
    <w:rsid w:val="00211EF9"/>
    <w:rsid w:val="00212397"/>
    <w:rsid w:val="0021652A"/>
    <w:rsid w:val="00221075"/>
    <w:rsid w:val="0022146D"/>
    <w:rsid w:val="00221E85"/>
    <w:rsid w:val="00225B63"/>
    <w:rsid w:val="00234296"/>
    <w:rsid w:val="00234FB0"/>
    <w:rsid w:val="00243288"/>
    <w:rsid w:val="00243823"/>
    <w:rsid w:val="00244696"/>
    <w:rsid w:val="00244C70"/>
    <w:rsid w:val="002465F7"/>
    <w:rsid w:val="00246E77"/>
    <w:rsid w:val="00246F4B"/>
    <w:rsid w:val="002472FE"/>
    <w:rsid w:val="00250681"/>
    <w:rsid w:val="002515E2"/>
    <w:rsid w:val="00255869"/>
    <w:rsid w:val="0025697F"/>
    <w:rsid w:val="00262BEF"/>
    <w:rsid w:val="0027032B"/>
    <w:rsid w:val="00272212"/>
    <w:rsid w:val="00275A0E"/>
    <w:rsid w:val="00275DBA"/>
    <w:rsid w:val="002761E7"/>
    <w:rsid w:val="00276429"/>
    <w:rsid w:val="0027705A"/>
    <w:rsid w:val="002817F3"/>
    <w:rsid w:val="00282AF2"/>
    <w:rsid w:val="00284EAD"/>
    <w:rsid w:val="00284F55"/>
    <w:rsid w:val="002871F1"/>
    <w:rsid w:val="00291768"/>
    <w:rsid w:val="00291770"/>
    <w:rsid w:val="002919BB"/>
    <w:rsid w:val="00294F8C"/>
    <w:rsid w:val="002A0F06"/>
    <w:rsid w:val="002A3007"/>
    <w:rsid w:val="002A6A6B"/>
    <w:rsid w:val="002B0518"/>
    <w:rsid w:val="002B08A9"/>
    <w:rsid w:val="002B27F6"/>
    <w:rsid w:val="002B3770"/>
    <w:rsid w:val="002B705C"/>
    <w:rsid w:val="002C0200"/>
    <w:rsid w:val="002C1DE9"/>
    <w:rsid w:val="002C2C3D"/>
    <w:rsid w:val="002C30F7"/>
    <w:rsid w:val="002C3C57"/>
    <w:rsid w:val="002D13FB"/>
    <w:rsid w:val="002D2725"/>
    <w:rsid w:val="002D3196"/>
    <w:rsid w:val="002D38A4"/>
    <w:rsid w:val="002D3C6F"/>
    <w:rsid w:val="002D5758"/>
    <w:rsid w:val="002E0889"/>
    <w:rsid w:val="002E1890"/>
    <w:rsid w:val="002E2162"/>
    <w:rsid w:val="002E3620"/>
    <w:rsid w:val="002E4745"/>
    <w:rsid w:val="002F2B5D"/>
    <w:rsid w:val="002F40E5"/>
    <w:rsid w:val="0030080F"/>
    <w:rsid w:val="0030095B"/>
    <w:rsid w:val="00300EA0"/>
    <w:rsid w:val="003069FF"/>
    <w:rsid w:val="00307610"/>
    <w:rsid w:val="00314AD6"/>
    <w:rsid w:val="003153A9"/>
    <w:rsid w:val="00317DF8"/>
    <w:rsid w:val="0032186D"/>
    <w:rsid w:val="0032203E"/>
    <w:rsid w:val="0032621E"/>
    <w:rsid w:val="003307F0"/>
    <w:rsid w:val="00331B21"/>
    <w:rsid w:val="00331E75"/>
    <w:rsid w:val="003327C1"/>
    <w:rsid w:val="0033557D"/>
    <w:rsid w:val="003405E0"/>
    <w:rsid w:val="00341104"/>
    <w:rsid w:val="00341BAC"/>
    <w:rsid w:val="0035067D"/>
    <w:rsid w:val="00353581"/>
    <w:rsid w:val="00356372"/>
    <w:rsid w:val="00356CF2"/>
    <w:rsid w:val="00362D7D"/>
    <w:rsid w:val="0036534E"/>
    <w:rsid w:val="00366D74"/>
    <w:rsid w:val="003672BB"/>
    <w:rsid w:val="00370B0B"/>
    <w:rsid w:val="003711D2"/>
    <w:rsid w:val="00371DD4"/>
    <w:rsid w:val="003731C0"/>
    <w:rsid w:val="00374E3F"/>
    <w:rsid w:val="00376732"/>
    <w:rsid w:val="00376CA8"/>
    <w:rsid w:val="0038030A"/>
    <w:rsid w:val="003822FB"/>
    <w:rsid w:val="003832A9"/>
    <w:rsid w:val="0038489A"/>
    <w:rsid w:val="0038724F"/>
    <w:rsid w:val="003873A9"/>
    <w:rsid w:val="00391D77"/>
    <w:rsid w:val="00393632"/>
    <w:rsid w:val="003940C9"/>
    <w:rsid w:val="00394DF6"/>
    <w:rsid w:val="003A1676"/>
    <w:rsid w:val="003A233D"/>
    <w:rsid w:val="003A30AC"/>
    <w:rsid w:val="003A50F3"/>
    <w:rsid w:val="003B3786"/>
    <w:rsid w:val="003B66EC"/>
    <w:rsid w:val="003B6C10"/>
    <w:rsid w:val="003C07B5"/>
    <w:rsid w:val="003C0EE6"/>
    <w:rsid w:val="003C4221"/>
    <w:rsid w:val="003C47CC"/>
    <w:rsid w:val="003D12CA"/>
    <w:rsid w:val="003D2531"/>
    <w:rsid w:val="003D3259"/>
    <w:rsid w:val="003D457C"/>
    <w:rsid w:val="003E0DE0"/>
    <w:rsid w:val="003E24C1"/>
    <w:rsid w:val="003E52BB"/>
    <w:rsid w:val="003F218C"/>
    <w:rsid w:val="003F5590"/>
    <w:rsid w:val="003F6371"/>
    <w:rsid w:val="003F68FD"/>
    <w:rsid w:val="003F6FA2"/>
    <w:rsid w:val="00400264"/>
    <w:rsid w:val="00400B0C"/>
    <w:rsid w:val="0040163C"/>
    <w:rsid w:val="004029A4"/>
    <w:rsid w:val="00404234"/>
    <w:rsid w:val="00405A8D"/>
    <w:rsid w:val="004060D3"/>
    <w:rsid w:val="00407036"/>
    <w:rsid w:val="00413D74"/>
    <w:rsid w:val="00413FB2"/>
    <w:rsid w:val="00415A1D"/>
    <w:rsid w:val="00421D3F"/>
    <w:rsid w:val="00421DF0"/>
    <w:rsid w:val="0042632F"/>
    <w:rsid w:val="00427426"/>
    <w:rsid w:val="0043044A"/>
    <w:rsid w:val="00431609"/>
    <w:rsid w:val="00434066"/>
    <w:rsid w:val="00435AA3"/>
    <w:rsid w:val="00435E6C"/>
    <w:rsid w:val="00436C33"/>
    <w:rsid w:val="00440006"/>
    <w:rsid w:val="004436EB"/>
    <w:rsid w:val="004460AC"/>
    <w:rsid w:val="004462B9"/>
    <w:rsid w:val="00456026"/>
    <w:rsid w:val="00456181"/>
    <w:rsid w:val="00461FC3"/>
    <w:rsid w:val="004630AC"/>
    <w:rsid w:val="004634B6"/>
    <w:rsid w:val="00464072"/>
    <w:rsid w:val="00465F52"/>
    <w:rsid w:val="004665EA"/>
    <w:rsid w:val="0048096F"/>
    <w:rsid w:val="00481B22"/>
    <w:rsid w:val="004824CF"/>
    <w:rsid w:val="00484396"/>
    <w:rsid w:val="00486ABF"/>
    <w:rsid w:val="004911CC"/>
    <w:rsid w:val="0049491F"/>
    <w:rsid w:val="004955BC"/>
    <w:rsid w:val="004A0B04"/>
    <w:rsid w:val="004A1AF2"/>
    <w:rsid w:val="004A3A23"/>
    <w:rsid w:val="004A3C2E"/>
    <w:rsid w:val="004A4F10"/>
    <w:rsid w:val="004A7F81"/>
    <w:rsid w:val="004B2C1B"/>
    <w:rsid w:val="004B4D00"/>
    <w:rsid w:val="004B6021"/>
    <w:rsid w:val="004B6311"/>
    <w:rsid w:val="004B6E11"/>
    <w:rsid w:val="004B78C5"/>
    <w:rsid w:val="004B7F0C"/>
    <w:rsid w:val="004C18BD"/>
    <w:rsid w:val="004C2810"/>
    <w:rsid w:val="004C2E62"/>
    <w:rsid w:val="004C4290"/>
    <w:rsid w:val="004C52DC"/>
    <w:rsid w:val="004D2C64"/>
    <w:rsid w:val="004D3604"/>
    <w:rsid w:val="004D6A0F"/>
    <w:rsid w:val="004E2B10"/>
    <w:rsid w:val="004E486D"/>
    <w:rsid w:val="004F5199"/>
    <w:rsid w:val="005027A8"/>
    <w:rsid w:val="005028FB"/>
    <w:rsid w:val="00503EC8"/>
    <w:rsid w:val="00505599"/>
    <w:rsid w:val="00506474"/>
    <w:rsid w:val="00506779"/>
    <w:rsid w:val="00506B84"/>
    <w:rsid w:val="00510DB9"/>
    <w:rsid w:val="00515A2E"/>
    <w:rsid w:val="005164F9"/>
    <w:rsid w:val="00517079"/>
    <w:rsid w:val="0052007B"/>
    <w:rsid w:val="0052048D"/>
    <w:rsid w:val="00523D67"/>
    <w:rsid w:val="00523EF0"/>
    <w:rsid w:val="00524297"/>
    <w:rsid w:val="00525DA3"/>
    <w:rsid w:val="00526D07"/>
    <w:rsid w:val="00526E9A"/>
    <w:rsid w:val="00531024"/>
    <w:rsid w:val="005343FC"/>
    <w:rsid w:val="0053638A"/>
    <w:rsid w:val="00536597"/>
    <w:rsid w:val="005365B2"/>
    <w:rsid w:val="00540838"/>
    <w:rsid w:val="00545843"/>
    <w:rsid w:val="005466DD"/>
    <w:rsid w:val="00551370"/>
    <w:rsid w:val="00554F12"/>
    <w:rsid w:val="00557074"/>
    <w:rsid w:val="00560192"/>
    <w:rsid w:val="00562EA0"/>
    <w:rsid w:val="00563AB4"/>
    <w:rsid w:val="005674E2"/>
    <w:rsid w:val="005701C6"/>
    <w:rsid w:val="00573670"/>
    <w:rsid w:val="005762C6"/>
    <w:rsid w:val="00580065"/>
    <w:rsid w:val="00580E3D"/>
    <w:rsid w:val="0058683A"/>
    <w:rsid w:val="0059008A"/>
    <w:rsid w:val="00590D90"/>
    <w:rsid w:val="005915D4"/>
    <w:rsid w:val="0059205A"/>
    <w:rsid w:val="005928E4"/>
    <w:rsid w:val="005969BF"/>
    <w:rsid w:val="00596ADA"/>
    <w:rsid w:val="005A3F18"/>
    <w:rsid w:val="005A3FF2"/>
    <w:rsid w:val="005A4E9A"/>
    <w:rsid w:val="005A4F28"/>
    <w:rsid w:val="005A76E3"/>
    <w:rsid w:val="005B18D6"/>
    <w:rsid w:val="005B2606"/>
    <w:rsid w:val="005B3158"/>
    <w:rsid w:val="005B5CBA"/>
    <w:rsid w:val="005C0B71"/>
    <w:rsid w:val="005C2D2C"/>
    <w:rsid w:val="005C31F3"/>
    <w:rsid w:val="005C400C"/>
    <w:rsid w:val="005C481C"/>
    <w:rsid w:val="005C6C59"/>
    <w:rsid w:val="005D1708"/>
    <w:rsid w:val="005D5684"/>
    <w:rsid w:val="005D7908"/>
    <w:rsid w:val="005E14F3"/>
    <w:rsid w:val="005E1E62"/>
    <w:rsid w:val="005E4851"/>
    <w:rsid w:val="005E6E36"/>
    <w:rsid w:val="005F388B"/>
    <w:rsid w:val="005F4509"/>
    <w:rsid w:val="005F5890"/>
    <w:rsid w:val="005F6F50"/>
    <w:rsid w:val="006015D3"/>
    <w:rsid w:val="00603424"/>
    <w:rsid w:val="00603C9D"/>
    <w:rsid w:val="006056F7"/>
    <w:rsid w:val="006075BC"/>
    <w:rsid w:val="00610B79"/>
    <w:rsid w:val="0061460F"/>
    <w:rsid w:val="00617823"/>
    <w:rsid w:val="00621C2C"/>
    <w:rsid w:val="006220CF"/>
    <w:rsid w:val="00622560"/>
    <w:rsid w:val="00627AB4"/>
    <w:rsid w:val="00631487"/>
    <w:rsid w:val="00631BC7"/>
    <w:rsid w:val="0063668A"/>
    <w:rsid w:val="006436F6"/>
    <w:rsid w:val="00647548"/>
    <w:rsid w:val="00647B55"/>
    <w:rsid w:val="00654C50"/>
    <w:rsid w:val="00655713"/>
    <w:rsid w:val="00656017"/>
    <w:rsid w:val="006610B0"/>
    <w:rsid w:val="006639D4"/>
    <w:rsid w:val="006659B2"/>
    <w:rsid w:val="0067161E"/>
    <w:rsid w:val="0067181D"/>
    <w:rsid w:val="00672F4A"/>
    <w:rsid w:val="00674141"/>
    <w:rsid w:val="00675920"/>
    <w:rsid w:val="00676C58"/>
    <w:rsid w:val="00681DCA"/>
    <w:rsid w:val="00684AE2"/>
    <w:rsid w:val="0069083A"/>
    <w:rsid w:val="00696DD3"/>
    <w:rsid w:val="006A08D7"/>
    <w:rsid w:val="006A0B09"/>
    <w:rsid w:val="006A17D7"/>
    <w:rsid w:val="006A1A78"/>
    <w:rsid w:val="006A1D70"/>
    <w:rsid w:val="006A55A2"/>
    <w:rsid w:val="006A573C"/>
    <w:rsid w:val="006A5BE5"/>
    <w:rsid w:val="006B06F4"/>
    <w:rsid w:val="006B2AEB"/>
    <w:rsid w:val="006B3D3E"/>
    <w:rsid w:val="006B3E59"/>
    <w:rsid w:val="006B4E87"/>
    <w:rsid w:val="006C0A21"/>
    <w:rsid w:val="006C0FA0"/>
    <w:rsid w:val="006C135E"/>
    <w:rsid w:val="006C2441"/>
    <w:rsid w:val="006C2616"/>
    <w:rsid w:val="006C6125"/>
    <w:rsid w:val="006D0080"/>
    <w:rsid w:val="006D07D2"/>
    <w:rsid w:val="006D07DB"/>
    <w:rsid w:val="006E1BBC"/>
    <w:rsid w:val="006E20D8"/>
    <w:rsid w:val="006E2FBC"/>
    <w:rsid w:val="006E3AD9"/>
    <w:rsid w:val="006E462D"/>
    <w:rsid w:val="006E514D"/>
    <w:rsid w:val="006E5B7F"/>
    <w:rsid w:val="006E74C0"/>
    <w:rsid w:val="006E7A77"/>
    <w:rsid w:val="006E7E5D"/>
    <w:rsid w:val="006F0E83"/>
    <w:rsid w:val="006F1A22"/>
    <w:rsid w:val="006F1FF3"/>
    <w:rsid w:val="006F3533"/>
    <w:rsid w:val="006F3D22"/>
    <w:rsid w:val="006F4A5C"/>
    <w:rsid w:val="006F5A6F"/>
    <w:rsid w:val="006F7BD5"/>
    <w:rsid w:val="007041D1"/>
    <w:rsid w:val="007050EC"/>
    <w:rsid w:val="00707FEC"/>
    <w:rsid w:val="00710807"/>
    <w:rsid w:val="007149CD"/>
    <w:rsid w:val="00716A94"/>
    <w:rsid w:val="00720500"/>
    <w:rsid w:val="00720871"/>
    <w:rsid w:val="0072337A"/>
    <w:rsid w:val="00724C50"/>
    <w:rsid w:val="0072558D"/>
    <w:rsid w:val="00726F95"/>
    <w:rsid w:val="007314FD"/>
    <w:rsid w:val="00731BA6"/>
    <w:rsid w:val="00734874"/>
    <w:rsid w:val="00740A11"/>
    <w:rsid w:val="007425B4"/>
    <w:rsid w:val="00742F39"/>
    <w:rsid w:val="00745AEB"/>
    <w:rsid w:val="0074614E"/>
    <w:rsid w:val="007463CD"/>
    <w:rsid w:val="00750C56"/>
    <w:rsid w:val="0075115D"/>
    <w:rsid w:val="0075123E"/>
    <w:rsid w:val="00754408"/>
    <w:rsid w:val="0075456E"/>
    <w:rsid w:val="00757DA8"/>
    <w:rsid w:val="00762125"/>
    <w:rsid w:val="00763B10"/>
    <w:rsid w:val="00767267"/>
    <w:rsid w:val="0077002A"/>
    <w:rsid w:val="007714AE"/>
    <w:rsid w:val="00772953"/>
    <w:rsid w:val="00783AFE"/>
    <w:rsid w:val="00783B72"/>
    <w:rsid w:val="00783BE2"/>
    <w:rsid w:val="00794408"/>
    <w:rsid w:val="00795216"/>
    <w:rsid w:val="00795360"/>
    <w:rsid w:val="007961FD"/>
    <w:rsid w:val="007962E2"/>
    <w:rsid w:val="007A1112"/>
    <w:rsid w:val="007A14B7"/>
    <w:rsid w:val="007A1955"/>
    <w:rsid w:val="007A2DA3"/>
    <w:rsid w:val="007A3B1D"/>
    <w:rsid w:val="007A534C"/>
    <w:rsid w:val="007A614E"/>
    <w:rsid w:val="007A6967"/>
    <w:rsid w:val="007B54FF"/>
    <w:rsid w:val="007B7F05"/>
    <w:rsid w:val="007C67AC"/>
    <w:rsid w:val="007C75B5"/>
    <w:rsid w:val="007D24B8"/>
    <w:rsid w:val="007D27D3"/>
    <w:rsid w:val="007D489C"/>
    <w:rsid w:val="007D491C"/>
    <w:rsid w:val="007D6C1B"/>
    <w:rsid w:val="007D7A9C"/>
    <w:rsid w:val="007E1B92"/>
    <w:rsid w:val="007E33D5"/>
    <w:rsid w:val="007E5934"/>
    <w:rsid w:val="007E6574"/>
    <w:rsid w:val="007F4DD4"/>
    <w:rsid w:val="007F562E"/>
    <w:rsid w:val="007F570A"/>
    <w:rsid w:val="007F6CDC"/>
    <w:rsid w:val="007F6E1C"/>
    <w:rsid w:val="008040B2"/>
    <w:rsid w:val="00804A60"/>
    <w:rsid w:val="00804FD5"/>
    <w:rsid w:val="008059E8"/>
    <w:rsid w:val="00814676"/>
    <w:rsid w:val="00814B38"/>
    <w:rsid w:val="00815FF0"/>
    <w:rsid w:val="0081704D"/>
    <w:rsid w:val="008179E9"/>
    <w:rsid w:val="0082213D"/>
    <w:rsid w:val="00823287"/>
    <w:rsid w:val="00826980"/>
    <w:rsid w:val="00834CD4"/>
    <w:rsid w:val="00836811"/>
    <w:rsid w:val="00841017"/>
    <w:rsid w:val="00841815"/>
    <w:rsid w:val="00841A3B"/>
    <w:rsid w:val="008432B0"/>
    <w:rsid w:val="00844F25"/>
    <w:rsid w:val="00847E87"/>
    <w:rsid w:val="00853633"/>
    <w:rsid w:val="00854263"/>
    <w:rsid w:val="00855A46"/>
    <w:rsid w:val="00857584"/>
    <w:rsid w:val="00857775"/>
    <w:rsid w:val="00863079"/>
    <w:rsid w:val="0086367F"/>
    <w:rsid w:val="00864493"/>
    <w:rsid w:val="00865EF9"/>
    <w:rsid w:val="00867196"/>
    <w:rsid w:val="0087246C"/>
    <w:rsid w:val="00875A70"/>
    <w:rsid w:val="00880D07"/>
    <w:rsid w:val="008819B8"/>
    <w:rsid w:val="00881E85"/>
    <w:rsid w:val="008825FF"/>
    <w:rsid w:val="00882C57"/>
    <w:rsid w:val="00882DB9"/>
    <w:rsid w:val="00883BE6"/>
    <w:rsid w:val="00884529"/>
    <w:rsid w:val="00886878"/>
    <w:rsid w:val="00886927"/>
    <w:rsid w:val="008871EC"/>
    <w:rsid w:val="0089068F"/>
    <w:rsid w:val="00890B28"/>
    <w:rsid w:val="00893724"/>
    <w:rsid w:val="00895074"/>
    <w:rsid w:val="008965A9"/>
    <w:rsid w:val="00897FBF"/>
    <w:rsid w:val="008A0FBA"/>
    <w:rsid w:val="008A2164"/>
    <w:rsid w:val="008A32C6"/>
    <w:rsid w:val="008A3BD3"/>
    <w:rsid w:val="008A3F89"/>
    <w:rsid w:val="008A51CE"/>
    <w:rsid w:val="008A7072"/>
    <w:rsid w:val="008B0171"/>
    <w:rsid w:val="008B282D"/>
    <w:rsid w:val="008B519F"/>
    <w:rsid w:val="008B59C6"/>
    <w:rsid w:val="008B5A0E"/>
    <w:rsid w:val="008C0873"/>
    <w:rsid w:val="008C2BD0"/>
    <w:rsid w:val="008C32BC"/>
    <w:rsid w:val="008D079F"/>
    <w:rsid w:val="008D2063"/>
    <w:rsid w:val="008D6872"/>
    <w:rsid w:val="008D7CC5"/>
    <w:rsid w:val="008D7D4B"/>
    <w:rsid w:val="008D7DBF"/>
    <w:rsid w:val="008E0933"/>
    <w:rsid w:val="008E1223"/>
    <w:rsid w:val="008E3E70"/>
    <w:rsid w:val="008E5FDE"/>
    <w:rsid w:val="008E66C8"/>
    <w:rsid w:val="008E74DD"/>
    <w:rsid w:val="008F1C4E"/>
    <w:rsid w:val="008F2344"/>
    <w:rsid w:val="008F6B2E"/>
    <w:rsid w:val="008F7056"/>
    <w:rsid w:val="008F744D"/>
    <w:rsid w:val="008F7A33"/>
    <w:rsid w:val="00906BBE"/>
    <w:rsid w:val="00906DB1"/>
    <w:rsid w:val="0090755D"/>
    <w:rsid w:val="00907A21"/>
    <w:rsid w:val="00913B09"/>
    <w:rsid w:val="00916709"/>
    <w:rsid w:val="00917087"/>
    <w:rsid w:val="00921426"/>
    <w:rsid w:val="00921843"/>
    <w:rsid w:val="00923003"/>
    <w:rsid w:val="0092495B"/>
    <w:rsid w:val="00924FC8"/>
    <w:rsid w:val="0092529E"/>
    <w:rsid w:val="0092696C"/>
    <w:rsid w:val="00926FC5"/>
    <w:rsid w:val="00931FE3"/>
    <w:rsid w:val="0093329A"/>
    <w:rsid w:val="00933561"/>
    <w:rsid w:val="0093444B"/>
    <w:rsid w:val="009379EF"/>
    <w:rsid w:val="00937E1C"/>
    <w:rsid w:val="00940264"/>
    <w:rsid w:val="009411CD"/>
    <w:rsid w:val="00941325"/>
    <w:rsid w:val="00942B74"/>
    <w:rsid w:val="009470C6"/>
    <w:rsid w:val="00947B49"/>
    <w:rsid w:val="00950112"/>
    <w:rsid w:val="009536A4"/>
    <w:rsid w:val="00956438"/>
    <w:rsid w:val="00960574"/>
    <w:rsid w:val="00960CC3"/>
    <w:rsid w:val="00962ADC"/>
    <w:rsid w:val="0096452D"/>
    <w:rsid w:val="009658C1"/>
    <w:rsid w:val="00967614"/>
    <w:rsid w:val="00974316"/>
    <w:rsid w:val="0097658A"/>
    <w:rsid w:val="009800BD"/>
    <w:rsid w:val="009808DC"/>
    <w:rsid w:val="00981C0B"/>
    <w:rsid w:val="00984A32"/>
    <w:rsid w:val="00985AFE"/>
    <w:rsid w:val="009864F2"/>
    <w:rsid w:val="00987BB2"/>
    <w:rsid w:val="00991875"/>
    <w:rsid w:val="009970EB"/>
    <w:rsid w:val="009B2ED3"/>
    <w:rsid w:val="009B56B6"/>
    <w:rsid w:val="009B7D23"/>
    <w:rsid w:val="009C09FF"/>
    <w:rsid w:val="009C14EA"/>
    <w:rsid w:val="009D0940"/>
    <w:rsid w:val="009D0BF1"/>
    <w:rsid w:val="009D3BF6"/>
    <w:rsid w:val="009D564A"/>
    <w:rsid w:val="009D61D1"/>
    <w:rsid w:val="009D6FD5"/>
    <w:rsid w:val="009D7390"/>
    <w:rsid w:val="009E1AC4"/>
    <w:rsid w:val="009E494A"/>
    <w:rsid w:val="009E65F7"/>
    <w:rsid w:val="009E79F1"/>
    <w:rsid w:val="009E7D05"/>
    <w:rsid w:val="00A03FFB"/>
    <w:rsid w:val="00A06714"/>
    <w:rsid w:val="00A11674"/>
    <w:rsid w:val="00A12A7C"/>
    <w:rsid w:val="00A136ED"/>
    <w:rsid w:val="00A20452"/>
    <w:rsid w:val="00A21562"/>
    <w:rsid w:val="00A27CC6"/>
    <w:rsid w:val="00A340C7"/>
    <w:rsid w:val="00A4196A"/>
    <w:rsid w:val="00A42C5A"/>
    <w:rsid w:val="00A47B36"/>
    <w:rsid w:val="00A502E1"/>
    <w:rsid w:val="00A57DC5"/>
    <w:rsid w:val="00A60318"/>
    <w:rsid w:val="00A6111C"/>
    <w:rsid w:val="00A61269"/>
    <w:rsid w:val="00A61707"/>
    <w:rsid w:val="00A61911"/>
    <w:rsid w:val="00A626D2"/>
    <w:rsid w:val="00A67618"/>
    <w:rsid w:val="00A7067D"/>
    <w:rsid w:val="00A743C7"/>
    <w:rsid w:val="00A7666C"/>
    <w:rsid w:val="00A81BA8"/>
    <w:rsid w:val="00A828E7"/>
    <w:rsid w:val="00A84406"/>
    <w:rsid w:val="00A8622E"/>
    <w:rsid w:val="00A87AB3"/>
    <w:rsid w:val="00A91F1F"/>
    <w:rsid w:val="00A92B9A"/>
    <w:rsid w:val="00A9426C"/>
    <w:rsid w:val="00A96A07"/>
    <w:rsid w:val="00A97BF4"/>
    <w:rsid w:val="00AA4B68"/>
    <w:rsid w:val="00AA6250"/>
    <w:rsid w:val="00AA71CE"/>
    <w:rsid w:val="00AB24B5"/>
    <w:rsid w:val="00AB34CA"/>
    <w:rsid w:val="00AB4B77"/>
    <w:rsid w:val="00AB6137"/>
    <w:rsid w:val="00AB61C1"/>
    <w:rsid w:val="00AB6511"/>
    <w:rsid w:val="00AB68A3"/>
    <w:rsid w:val="00AB7374"/>
    <w:rsid w:val="00AC3E11"/>
    <w:rsid w:val="00AC5E28"/>
    <w:rsid w:val="00AC793E"/>
    <w:rsid w:val="00AD0144"/>
    <w:rsid w:val="00AD547C"/>
    <w:rsid w:val="00AE3087"/>
    <w:rsid w:val="00AE3ED3"/>
    <w:rsid w:val="00AE6476"/>
    <w:rsid w:val="00AE6A0A"/>
    <w:rsid w:val="00AE7FEA"/>
    <w:rsid w:val="00AF120E"/>
    <w:rsid w:val="00AF2E30"/>
    <w:rsid w:val="00AF510B"/>
    <w:rsid w:val="00AF5123"/>
    <w:rsid w:val="00AF72B1"/>
    <w:rsid w:val="00AF7C60"/>
    <w:rsid w:val="00AF7EA5"/>
    <w:rsid w:val="00B018D7"/>
    <w:rsid w:val="00B0447C"/>
    <w:rsid w:val="00B05D3A"/>
    <w:rsid w:val="00B06A0D"/>
    <w:rsid w:val="00B0713B"/>
    <w:rsid w:val="00B10398"/>
    <w:rsid w:val="00B109D3"/>
    <w:rsid w:val="00B111CB"/>
    <w:rsid w:val="00B11911"/>
    <w:rsid w:val="00B14198"/>
    <w:rsid w:val="00B1489C"/>
    <w:rsid w:val="00B21D97"/>
    <w:rsid w:val="00B2300D"/>
    <w:rsid w:val="00B2562F"/>
    <w:rsid w:val="00B3069A"/>
    <w:rsid w:val="00B3116D"/>
    <w:rsid w:val="00B33030"/>
    <w:rsid w:val="00B348DA"/>
    <w:rsid w:val="00B3499C"/>
    <w:rsid w:val="00B415A4"/>
    <w:rsid w:val="00B4232C"/>
    <w:rsid w:val="00B437A5"/>
    <w:rsid w:val="00B44E9F"/>
    <w:rsid w:val="00B45350"/>
    <w:rsid w:val="00B45596"/>
    <w:rsid w:val="00B46ACE"/>
    <w:rsid w:val="00B511D7"/>
    <w:rsid w:val="00B570B6"/>
    <w:rsid w:val="00B609E9"/>
    <w:rsid w:val="00B64A0F"/>
    <w:rsid w:val="00B658EA"/>
    <w:rsid w:val="00B65B84"/>
    <w:rsid w:val="00B67138"/>
    <w:rsid w:val="00B8284C"/>
    <w:rsid w:val="00B83011"/>
    <w:rsid w:val="00B83140"/>
    <w:rsid w:val="00B858D6"/>
    <w:rsid w:val="00B867B0"/>
    <w:rsid w:val="00B9058E"/>
    <w:rsid w:val="00B9072D"/>
    <w:rsid w:val="00B92811"/>
    <w:rsid w:val="00B9533B"/>
    <w:rsid w:val="00B95833"/>
    <w:rsid w:val="00B97877"/>
    <w:rsid w:val="00BA2B48"/>
    <w:rsid w:val="00BA2C04"/>
    <w:rsid w:val="00BA4649"/>
    <w:rsid w:val="00BA4ABB"/>
    <w:rsid w:val="00BA500E"/>
    <w:rsid w:val="00BA61DE"/>
    <w:rsid w:val="00BA6412"/>
    <w:rsid w:val="00BA65C8"/>
    <w:rsid w:val="00BA7467"/>
    <w:rsid w:val="00BA7DC6"/>
    <w:rsid w:val="00BB1039"/>
    <w:rsid w:val="00BB2F76"/>
    <w:rsid w:val="00BB4177"/>
    <w:rsid w:val="00BB5551"/>
    <w:rsid w:val="00BB770F"/>
    <w:rsid w:val="00BC10C8"/>
    <w:rsid w:val="00BC15EB"/>
    <w:rsid w:val="00BC18B6"/>
    <w:rsid w:val="00BC1BFC"/>
    <w:rsid w:val="00BC3E2E"/>
    <w:rsid w:val="00BC5B5D"/>
    <w:rsid w:val="00BC720E"/>
    <w:rsid w:val="00BD0428"/>
    <w:rsid w:val="00BD181D"/>
    <w:rsid w:val="00BD44DA"/>
    <w:rsid w:val="00BD709C"/>
    <w:rsid w:val="00BD79E3"/>
    <w:rsid w:val="00BE08BF"/>
    <w:rsid w:val="00BE1990"/>
    <w:rsid w:val="00BE464C"/>
    <w:rsid w:val="00BE5306"/>
    <w:rsid w:val="00BE5D90"/>
    <w:rsid w:val="00BF0224"/>
    <w:rsid w:val="00BF03B3"/>
    <w:rsid w:val="00BF1DB6"/>
    <w:rsid w:val="00BF2955"/>
    <w:rsid w:val="00BF4C7E"/>
    <w:rsid w:val="00BF5A7F"/>
    <w:rsid w:val="00BF5D61"/>
    <w:rsid w:val="00BF66F4"/>
    <w:rsid w:val="00BF7FB7"/>
    <w:rsid w:val="00C01DD1"/>
    <w:rsid w:val="00C029A3"/>
    <w:rsid w:val="00C074E7"/>
    <w:rsid w:val="00C07A40"/>
    <w:rsid w:val="00C11E70"/>
    <w:rsid w:val="00C126C2"/>
    <w:rsid w:val="00C159C6"/>
    <w:rsid w:val="00C1709D"/>
    <w:rsid w:val="00C172DC"/>
    <w:rsid w:val="00C1767D"/>
    <w:rsid w:val="00C21284"/>
    <w:rsid w:val="00C24069"/>
    <w:rsid w:val="00C25957"/>
    <w:rsid w:val="00C26EB6"/>
    <w:rsid w:val="00C310A5"/>
    <w:rsid w:val="00C32721"/>
    <w:rsid w:val="00C34AE9"/>
    <w:rsid w:val="00C34C4B"/>
    <w:rsid w:val="00C40E88"/>
    <w:rsid w:val="00C45100"/>
    <w:rsid w:val="00C451A5"/>
    <w:rsid w:val="00C45E75"/>
    <w:rsid w:val="00C5088D"/>
    <w:rsid w:val="00C55935"/>
    <w:rsid w:val="00C56267"/>
    <w:rsid w:val="00C602A9"/>
    <w:rsid w:val="00C6057C"/>
    <w:rsid w:val="00C62AE5"/>
    <w:rsid w:val="00C712E4"/>
    <w:rsid w:val="00C74220"/>
    <w:rsid w:val="00C74F37"/>
    <w:rsid w:val="00C75245"/>
    <w:rsid w:val="00C80284"/>
    <w:rsid w:val="00C80DE3"/>
    <w:rsid w:val="00C823D2"/>
    <w:rsid w:val="00C8340D"/>
    <w:rsid w:val="00C86954"/>
    <w:rsid w:val="00C86988"/>
    <w:rsid w:val="00C87220"/>
    <w:rsid w:val="00C87D27"/>
    <w:rsid w:val="00C92F78"/>
    <w:rsid w:val="00C94D05"/>
    <w:rsid w:val="00C978B3"/>
    <w:rsid w:val="00C97D9D"/>
    <w:rsid w:val="00CB11EC"/>
    <w:rsid w:val="00CC0E15"/>
    <w:rsid w:val="00CC1567"/>
    <w:rsid w:val="00CC173B"/>
    <w:rsid w:val="00CC1897"/>
    <w:rsid w:val="00CC3A59"/>
    <w:rsid w:val="00CD190B"/>
    <w:rsid w:val="00CE110A"/>
    <w:rsid w:val="00CE39E6"/>
    <w:rsid w:val="00CE3D49"/>
    <w:rsid w:val="00CE4F21"/>
    <w:rsid w:val="00CE52B3"/>
    <w:rsid w:val="00CE59FA"/>
    <w:rsid w:val="00CE638D"/>
    <w:rsid w:val="00CF0968"/>
    <w:rsid w:val="00CF22BD"/>
    <w:rsid w:val="00CF2F43"/>
    <w:rsid w:val="00CF316D"/>
    <w:rsid w:val="00CF66A7"/>
    <w:rsid w:val="00CF7265"/>
    <w:rsid w:val="00CF7DB5"/>
    <w:rsid w:val="00D0685A"/>
    <w:rsid w:val="00D136B7"/>
    <w:rsid w:val="00D1374D"/>
    <w:rsid w:val="00D177A0"/>
    <w:rsid w:val="00D24FF1"/>
    <w:rsid w:val="00D26D1C"/>
    <w:rsid w:val="00D343FA"/>
    <w:rsid w:val="00D344E2"/>
    <w:rsid w:val="00D35ADD"/>
    <w:rsid w:val="00D36C06"/>
    <w:rsid w:val="00D41443"/>
    <w:rsid w:val="00D44799"/>
    <w:rsid w:val="00D507E2"/>
    <w:rsid w:val="00D560D8"/>
    <w:rsid w:val="00D5711B"/>
    <w:rsid w:val="00D60DB0"/>
    <w:rsid w:val="00D6185F"/>
    <w:rsid w:val="00D625F6"/>
    <w:rsid w:val="00D6360F"/>
    <w:rsid w:val="00D646E3"/>
    <w:rsid w:val="00D711C1"/>
    <w:rsid w:val="00D776AF"/>
    <w:rsid w:val="00D83EEE"/>
    <w:rsid w:val="00D9213A"/>
    <w:rsid w:val="00D93484"/>
    <w:rsid w:val="00D9387D"/>
    <w:rsid w:val="00D940EA"/>
    <w:rsid w:val="00DA0149"/>
    <w:rsid w:val="00DA4A40"/>
    <w:rsid w:val="00DA4E20"/>
    <w:rsid w:val="00DA581F"/>
    <w:rsid w:val="00DA66BF"/>
    <w:rsid w:val="00DB23EC"/>
    <w:rsid w:val="00DC2B0F"/>
    <w:rsid w:val="00DC43F0"/>
    <w:rsid w:val="00DC7454"/>
    <w:rsid w:val="00DD20FE"/>
    <w:rsid w:val="00DD4C3F"/>
    <w:rsid w:val="00DD72D7"/>
    <w:rsid w:val="00DE10FD"/>
    <w:rsid w:val="00DE1C86"/>
    <w:rsid w:val="00DE2557"/>
    <w:rsid w:val="00DE3BC5"/>
    <w:rsid w:val="00DE5D1B"/>
    <w:rsid w:val="00DF0379"/>
    <w:rsid w:val="00DF03AF"/>
    <w:rsid w:val="00DF2A4D"/>
    <w:rsid w:val="00DF36A0"/>
    <w:rsid w:val="00E020E9"/>
    <w:rsid w:val="00E07FAF"/>
    <w:rsid w:val="00E11820"/>
    <w:rsid w:val="00E12348"/>
    <w:rsid w:val="00E147C7"/>
    <w:rsid w:val="00E149D3"/>
    <w:rsid w:val="00E17541"/>
    <w:rsid w:val="00E24325"/>
    <w:rsid w:val="00E311F4"/>
    <w:rsid w:val="00E313EB"/>
    <w:rsid w:val="00E31BEF"/>
    <w:rsid w:val="00E32897"/>
    <w:rsid w:val="00E33225"/>
    <w:rsid w:val="00E35778"/>
    <w:rsid w:val="00E36535"/>
    <w:rsid w:val="00E36B54"/>
    <w:rsid w:val="00E40A37"/>
    <w:rsid w:val="00E41B18"/>
    <w:rsid w:val="00E41E1C"/>
    <w:rsid w:val="00E45892"/>
    <w:rsid w:val="00E4650B"/>
    <w:rsid w:val="00E4713B"/>
    <w:rsid w:val="00E50035"/>
    <w:rsid w:val="00E5156B"/>
    <w:rsid w:val="00E55734"/>
    <w:rsid w:val="00E55988"/>
    <w:rsid w:val="00E563BD"/>
    <w:rsid w:val="00E57A08"/>
    <w:rsid w:val="00E61C74"/>
    <w:rsid w:val="00E64B5E"/>
    <w:rsid w:val="00E67107"/>
    <w:rsid w:val="00E72265"/>
    <w:rsid w:val="00E730EC"/>
    <w:rsid w:val="00E7503C"/>
    <w:rsid w:val="00E80EEC"/>
    <w:rsid w:val="00E824FD"/>
    <w:rsid w:val="00E83954"/>
    <w:rsid w:val="00E8403C"/>
    <w:rsid w:val="00E8482A"/>
    <w:rsid w:val="00E84F84"/>
    <w:rsid w:val="00E86584"/>
    <w:rsid w:val="00E91315"/>
    <w:rsid w:val="00E9194D"/>
    <w:rsid w:val="00E94098"/>
    <w:rsid w:val="00E96927"/>
    <w:rsid w:val="00E96FAF"/>
    <w:rsid w:val="00EA22D4"/>
    <w:rsid w:val="00EA249B"/>
    <w:rsid w:val="00EA2941"/>
    <w:rsid w:val="00EA57FA"/>
    <w:rsid w:val="00EA5E47"/>
    <w:rsid w:val="00EA5E7F"/>
    <w:rsid w:val="00EA665F"/>
    <w:rsid w:val="00EB024D"/>
    <w:rsid w:val="00EB03D2"/>
    <w:rsid w:val="00EB0F71"/>
    <w:rsid w:val="00EB139B"/>
    <w:rsid w:val="00EB1F22"/>
    <w:rsid w:val="00EB22C9"/>
    <w:rsid w:val="00EB3427"/>
    <w:rsid w:val="00EB3AEE"/>
    <w:rsid w:val="00EB4DD2"/>
    <w:rsid w:val="00EB5ABE"/>
    <w:rsid w:val="00EB6A5F"/>
    <w:rsid w:val="00EC1ACE"/>
    <w:rsid w:val="00EC26E9"/>
    <w:rsid w:val="00EC2814"/>
    <w:rsid w:val="00EC77D4"/>
    <w:rsid w:val="00ED0AEE"/>
    <w:rsid w:val="00ED316E"/>
    <w:rsid w:val="00ED4D71"/>
    <w:rsid w:val="00ED4EFB"/>
    <w:rsid w:val="00ED68BB"/>
    <w:rsid w:val="00ED77BF"/>
    <w:rsid w:val="00EE2F88"/>
    <w:rsid w:val="00EE6704"/>
    <w:rsid w:val="00EF21A3"/>
    <w:rsid w:val="00EF37AC"/>
    <w:rsid w:val="00EF56DE"/>
    <w:rsid w:val="00F00E83"/>
    <w:rsid w:val="00F01497"/>
    <w:rsid w:val="00F04861"/>
    <w:rsid w:val="00F04AD5"/>
    <w:rsid w:val="00F04C3A"/>
    <w:rsid w:val="00F05D18"/>
    <w:rsid w:val="00F063FD"/>
    <w:rsid w:val="00F06598"/>
    <w:rsid w:val="00F06FA0"/>
    <w:rsid w:val="00F10129"/>
    <w:rsid w:val="00F10798"/>
    <w:rsid w:val="00F1186E"/>
    <w:rsid w:val="00F11E41"/>
    <w:rsid w:val="00F12A06"/>
    <w:rsid w:val="00F130CA"/>
    <w:rsid w:val="00F14333"/>
    <w:rsid w:val="00F14526"/>
    <w:rsid w:val="00F20C98"/>
    <w:rsid w:val="00F26A9F"/>
    <w:rsid w:val="00F32637"/>
    <w:rsid w:val="00F330A6"/>
    <w:rsid w:val="00F40F79"/>
    <w:rsid w:val="00F42129"/>
    <w:rsid w:val="00F421A7"/>
    <w:rsid w:val="00F4248A"/>
    <w:rsid w:val="00F42814"/>
    <w:rsid w:val="00F44785"/>
    <w:rsid w:val="00F46095"/>
    <w:rsid w:val="00F55151"/>
    <w:rsid w:val="00F63C47"/>
    <w:rsid w:val="00F6423A"/>
    <w:rsid w:val="00F647EF"/>
    <w:rsid w:val="00F6730C"/>
    <w:rsid w:val="00F71B1C"/>
    <w:rsid w:val="00F755C2"/>
    <w:rsid w:val="00F77A8F"/>
    <w:rsid w:val="00F80F18"/>
    <w:rsid w:val="00F81A35"/>
    <w:rsid w:val="00F821EF"/>
    <w:rsid w:val="00F84C8B"/>
    <w:rsid w:val="00F854EE"/>
    <w:rsid w:val="00F8564C"/>
    <w:rsid w:val="00F906D4"/>
    <w:rsid w:val="00F929EC"/>
    <w:rsid w:val="00F9345A"/>
    <w:rsid w:val="00F9461C"/>
    <w:rsid w:val="00FA4B00"/>
    <w:rsid w:val="00FA5384"/>
    <w:rsid w:val="00FB05E4"/>
    <w:rsid w:val="00FB1F74"/>
    <w:rsid w:val="00FB45C3"/>
    <w:rsid w:val="00FB696A"/>
    <w:rsid w:val="00FB77C9"/>
    <w:rsid w:val="00FB7B0A"/>
    <w:rsid w:val="00FC240D"/>
    <w:rsid w:val="00FC6BD9"/>
    <w:rsid w:val="00FD077C"/>
    <w:rsid w:val="00FD3205"/>
    <w:rsid w:val="00FD66A0"/>
    <w:rsid w:val="00FD742E"/>
    <w:rsid w:val="00FD7ECD"/>
    <w:rsid w:val="00FE1602"/>
    <w:rsid w:val="00FE1F71"/>
    <w:rsid w:val="00FE21F7"/>
    <w:rsid w:val="00FE3D25"/>
    <w:rsid w:val="00FE4D8F"/>
    <w:rsid w:val="00FE50D9"/>
    <w:rsid w:val="00FE5398"/>
    <w:rsid w:val="00FE5DC2"/>
    <w:rsid w:val="00FE5FFB"/>
    <w:rsid w:val="00FE7F06"/>
    <w:rsid w:val="00FF427B"/>
    <w:rsid w:val="00FF48CD"/>
    <w:rsid w:val="00FF515D"/>
    <w:rsid w:val="0150A01A"/>
    <w:rsid w:val="0389DBCD"/>
    <w:rsid w:val="038B7F43"/>
    <w:rsid w:val="04181D6B"/>
    <w:rsid w:val="0768C14E"/>
    <w:rsid w:val="07697D8D"/>
    <w:rsid w:val="099A7B25"/>
    <w:rsid w:val="0A37DFE3"/>
    <w:rsid w:val="0AC37A2A"/>
    <w:rsid w:val="0AF36CD2"/>
    <w:rsid w:val="0C73478D"/>
    <w:rsid w:val="0EA59F87"/>
    <w:rsid w:val="106F5105"/>
    <w:rsid w:val="1077D9C4"/>
    <w:rsid w:val="1084221F"/>
    <w:rsid w:val="10D47941"/>
    <w:rsid w:val="114410CD"/>
    <w:rsid w:val="11CA5793"/>
    <w:rsid w:val="13DF7DD4"/>
    <w:rsid w:val="1709C979"/>
    <w:rsid w:val="1820353C"/>
    <w:rsid w:val="18B55713"/>
    <w:rsid w:val="18F475EE"/>
    <w:rsid w:val="1AB20D08"/>
    <w:rsid w:val="1B2B0B4D"/>
    <w:rsid w:val="1C2C16B0"/>
    <w:rsid w:val="1D5F6777"/>
    <w:rsid w:val="1D6F3556"/>
    <w:rsid w:val="254FFB84"/>
    <w:rsid w:val="25F1A9AE"/>
    <w:rsid w:val="261D11DD"/>
    <w:rsid w:val="26DF8A05"/>
    <w:rsid w:val="289A443F"/>
    <w:rsid w:val="2B3D6190"/>
    <w:rsid w:val="2D48C25D"/>
    <w:rsid w:val="2EB8A571"/>
    <w:rsid w:val="2F8DAE51"/>
    <w:rsid w:val="2FC1C42A"/>
    <w:rsid w:val="304F4875"/>
    <w:rsid w:val="307E4C26"/>
    <w:rsid w:val="308D1A7E"/>
    <w:rsid w:val="32EF77CB"/>
    <w:rsid w:val="3330D88A"/>
    <w:rsid w:val="33BFF167"/>
    <w:rsid w:val="3465FA7E"/>
    <w:rsid w:val="36C3B756"/>
    <w:rsid w:val="37D2C2D2"/>
    <w:rsid w:val="3A3E1702"/>
    <w:rsid w:val="3BB41ADD"/>
    <w:rsid w:val="3F0DFE52"/>
    <w:rsid w:val="401E3984"/>
    <w:rsid w:val="41228C7C"/>
    <w:rsid w:val="41537AAC"/>
    <w:rsid w:val="41B9A0CB"/>
    <w:rsid w:val="42306474"/>
    <w:rsid w:val="42A2F11A"/>
    <w:rsid w:val="43AD0E50"/>
    <w:rsid w:val="491859BC"/>
    <w:rsid w:val="498B15D2"/>
    <w:rsid w:val="4A3E4732"/>
    <w:rsid w:val="4B161003"/>
    <w:rsid w:val="4FFFAB3C"/>
    <w:rsid w:val="5021EF14"/>
    <w:rsid w:val="51ECCE87"/>
    <w:rsid w:val="558FF174"/>
    <w:rsid w:val="57938408"/>
    <w:rsid w:val="59901E20"/>
    <w:rsid w:val="5A8A13BC"/>
    <w:rsid w:val="5B2F37C4"/>
    <w:rsid w:val="5C9BCC79"/>
    <w:rsid w:val="5D820A1D"/>
    <w:rsid w:val="60076F3F"/>
    <w:rsid w:val="606AF30E"/>
    <w:rsid w:val="624C165C"/>
    <w:rsid w:val="635318C0"/>
    <w:rsid w:val="637DA00B"/>
    <w:rsid w:val="640125B2"/>
    <w:rsid w:val="647BBA5F"/>
    <w:rsid w:val="64C1DFE2"/>
    <w:rsid w:val="64FAE893"/>
    <w:rsid w:val="6583B71E"/>
    <w:rsid w:val="65D38AEE"/>
    <w:rsid w:val="66E1CBFA"/>
    <w:rsid w:val="68337966"/>
    <w:rsid w:val="68435459"/>
    <w:rsid w:val="69189D46"/>
    <w:rsid w:val="6AF80698"/>
    <w:rsid w:val="6B46EB1E"/>
    <w:rsid w:val="6C2B0BA1"/>
    <w:rsid w:val="6CD65DA9"/>
    <w:rsid w:val="71BC8A98"/>
    <w:rsid w:val="72C76899"/>
    <w:rsid w:val="745D4146"/>
    <w:rsid w:val="7476E26E"/>
    <w:rsid w:val="7833DFE0"/>
    <w:rsid w:val="784B0E2C"/>
    <w:rsid w:val="78E40BD2"/>
    <w:rsid w:val="7B2D761A"/>
    <w:rsid w:val="7BC2DB4F"/>
    <w:rsid w:val="7CA7E71A"/>
    <w:rsid w:val="7DE638B3"/>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C1767D"/>
  </w:style>
  <w:style w:type="character" w:customStyle="1" w:styleId="cf01">
    <w:name w:val="cf01"/>
    <w:basedOn w:val="DefaultParagraphFont"/>
    <w:rsid w:val="00506474"/>
    <w:rPr>
      <w:rFonts w:ascii="Segoe UI" w:hAnsi="Segoe UI" w:cs="Segoe UI" w:hint="default"/>
      <w:sz w:val="18"/>
      <w:szCs w:val="18"/>
    </w:rPr>
  </w:style>
  <w:style w:type="character" w:customStyle="1" w:styleId="xxcontentpasted13">
    <w:name w:val="x_x_contentpasted13"/>
    <w:basedOn w:val="DefaultParagraphFont"/>
    <w:rsid w:val="00754408"/>
  </w:style>
  <w:style w:type="character" w:customStyle="1" w:styleId="cf11">
    <w:name w:val="cf11"/>
    <w:basedOn w:val="DefaultParagraphFont"/>
    <w:rsid w:val="001D22D3"/>
    <w:rPr>
      <w:rFonts w:ascii="Segoe UI" w:hAnsi="Segoe UI" w:cs="Segoe UI" w:hint="default"/>
      <w:sz w:val="18"/>
      <w:szCs w:val="18"/>
    </w:rPr>
  </w:style>
  <w:style w:type="character" w:customStyle="1" w:styleId="ui-provider">
    <w:name w:val="ui-provider"/>
    <w:basedOn w:val="DefaultParagraphFont"/>
    <w:rsid w:val="00BC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f.hhs.gov/sites/default/files/documents/orr/orr_fact_sheet_victim_of_trafficking.pdf" TargetMode="External"/><Relationship Id="rId21" Type="http://schemas.openxmlformats.org/officeDocument/2006/relationships/hyperlink" Target="https://www.switchboardta.org/resource/who-is-a-refugee-afghan-evacuee-and-asylum-seeker-2/" TargetMode="External"/><Relationship Id="rId42" Type="http://schemas.openxmlformats.org/officeDocument/2006/relationships/hyperlink" Target="https://www.switchboardta.org/resource/how-to-make-your-rental-operations-culturally-and-refugee-friendly/" TargetMode="External"/><Relationship Id="rId47" Type="http://schemas.openxmlformats.org/officeDocument/2006/relationships/hyperlink" Target="https://www.switchboardta.org/resource/housing-in-the-united-states/" TargetMode="External"/><Relationship Id="rId63" Type="http://schemas.openxmlformats.org/officeDocument/2006/relationships/hyperlink" Target="https://www.switchboardta.org/resource/demystifying-the-united-states-department-of-housing-and-urban-development-hud-with-refugee-housing-solutions-rhs/" TargetMode="External"/><Relationship Id="rId68" Type="http://schemas.openxmlformats.org/officeDocument/2006/relationships/hyperlink" Target="https://resources.hud.gov/" TargetMode="External"/><Relationship Id="rId84" Type="http://schemas.openxmlformats.org/officeDocument/2006/relationships/hyperlink" Target="https://www.hudexchange.info/grantees/contacts/?params=%7B%22limit%22%3A20%2C%22sort%22%3A%22%22%2C%22order%22%3A%22%22%2C%22years%22%3A%5B%5D%2C%22searchTerm%22%3A%22%22%2C%22grantees%22%3A%5B%5D%2C%22state%22%3A%22%22%2C%22programs%22%3A%5B3%5D%2C%22coc%22%3Atrue%7D" TargetMode="External"/><Relationship Id="rId89" Type="http://schemas.openxmlformats.org/officeDocument/2006/relationships/hyperlink" Target="https://www.switchboardta.org/blog/it-takes-a-village-learning-from-statewide-housing-partnerships-in-idaho/" TargetMode="External"/><Relationship Id="rId16" Type="http://schemas.openxmlformats.org/officeDocument/2006/relationships/hyperlink" Target="https://www.acf.hhs.gov/orr/policy" TargetMode="External"/><Relationship Id="rId11" Type="http://schemas.openxmlformats.org/officeDocument/2006/relationships/image" Target="media/image1.png"/><Relationship Id="rId32" Type="http://schemas.openxmlformats.org/officeDocument/2006/relationships/hyperlink" Target="https://www.switchboardta.org/resource/cultural-and-practical-considerations-for-working-with-ukrainian-clients/" TargetMode="External"/><Relationship Id="rId37" Type="http://schemas.openxmlformats.org/officeDocument/2006/relationships/hyperlink" Target="https://www.switchboardta.org/resource/rent-pre-payment-loan-toolkit/" TargetMode="External"/><Relationship Id="rId53" Type="http://schemas.openxmlformats.org/officeDocument/2006/relationships/hyperlink" Target="https://www.switchboardta.org/blog/newcomer-housing-tips-four-steps-for-outreach-to-landlords/" TargetMode="External"/><Relationship Id="rId58" Type="http://schemas.openxmlformats.org/officeDocument/2006/relationships/hyperlink" Target="https://www.switchboardta.org/resource/in-home-health-and-safety-checklist/" TargetMode="External"/><Relationship Id="rId74" Type="http://schemas.openxmlformats.org/officeDocument/2006/relationships/hyperlink" Target="https://www.switchboardta.org/resource/sample-home-supply-checklist/" TargetMode="External"/><Relationship Id="rId79" Type="http://schemas.openxmlformats.org/officeDocument/2006/relationships/hyperlink" Target="https://www.switchboardta.org/resource/using-temporary-housing-for-refugee-resettlement/" TargetMode="External"/><Relationship Id="rId5" Type="http://schemas.openxmlformats.org/officeDocument/2006/relationships/numbering" Target="numbering.xml"/><Relationship Id="rId90" Type="http://schemas.openxmlformats.org/officeDocument/2006/relationships/hyperlink" Target="https://www.switchboardta.org/blog/innovative-housing-spotlight-partnership-with-a-college-campus-to-welcome-afghan-families/" TargetMode="External"/><Relationship Id="rId22" Type="http://schemas.openxmlformats.org/officeDocument/2006/relationships/hyperlink" Target="https://rcusa.org/resettlement/asylum-process/" TargetMode="External"/><Relationship Id="rId27" Type="http://schemas.openxmlformats.org/officeDocument/2006/relationships/hyperlink" Target="https://ovc.ojp.gov/library/multimedia/list?series_filter=Faces%20of%20Human%20Trafficking" TargetMode="External"/><Relationship Id="rId43" Type="http://schemas.openxmlformats.org/officeDocument/2006/relationships/hyperlink" Target="https://www.switchboardta.org/resource/leveraging-college-and-university-housing-for-newcomer-welcoming/" TargetMode="External"/><Relationship Id="rId48" Type="http://schemas.openxmlformats.org/officeDocument/2006/relationships/hyperlink" Target="https://www.switchboardta.org/resource/what-is-the-fair-housing-act/" TargetMode="External"/><Relationship Id="rId64" Type="http://schemas.openxmlformats.org/officeDocument/2006/relationships/hyperlink" Target="https://www.switchboardta.org/blog/demystifying-the-u-s-department-of-housing-and-urban-development-hud-for-newcomers/" TargetMode="External"/><Relationship Id="rId69" Type="http://schemas.openxmlformats.org/officeDocument/2006/relationships/hyperlink" Target="https://www.hud.gov/counseling" TargetMode="External"/><Relationship Id="rId8" Type="http://schemas.openxmlformats.org/officeDocument/2006/relationships/webSettings" Target="webSettings.xml"/><Relationship Id="rId51" Type="http://schemas.openxmlformats.org/officeDocument/2006/relationships/hyperlink" Target="https://www.switchboardta.org/resource/helping-newcomer-clients-find-housing-live-qa-with-refugee-housing-solutions/" TargetMode="External"/><Relationship Id="rId72" Type="http://schemas.openxmlformats.org/officeDocument/2006/relationships/hyperlink" Target="https://www.switchboardta.org/resource/understanding-your-lease-agreement/" TargetMode="External"/><Relationship Id="rId80" Type="http://schemas.openxmlformats.org/officeDocument/2006/relationships/hyperlink" Target="https://www.switchboardta.org/blog/emergency-housing-three-ways-to-connect-with-local-shelter-systems/" TargetMode="External"/><Relationship Id="rId85" Type="http://schemas.openxmlformats.org/officeDocument/2006/relationships/hyperlink" Target="https://www.switchboardta.org/resource/creative-housing-support/"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25" Type="http://schemas.openxmlformats.org/officeDocument/2006/relationships/hyperlink" Target="https://www.acf.hhs.gov/sites/default/files/documents/orr/orr_fact_sheet_amerasian.pdf" TargetMode="External"/><Relationship Id="rId33" Type="http://schemas.openxmlformats.org/officeDocument/2006/relationships/hyperlink" Target="https://www.switchboardta.org/blog/answering-faqs-on-benefits-for-ukrainian-and-afghan-humanitarian-parolees-arriving-on-or-after-october-1-2023/" TargetMode="External"/><Relationship Id="rId38" Type="http://schemas.openxmlformats.org/officeDocument/2006/relationships/hyperlink" Target="https://www.switchboardta.org/resource/housing-needs-assessment-guide-for-refugee-resettlement-agencies-in-the-u-s/" TargetMode="External"/><Relationship Id="rId46" Type="http://schemas.openxmlformats.org/officeDocument/2006/relationships/hyperlink" Target="https://www.switchboardta.org/blog/managing-newcomers-housing-expectations/" TargetMode="External"/><Relationship Id="rId59" Type="http://schemas.openxmlformats.org/officeDocument/2006/relationships/hyperlink" Target="https://www.switchboardta.org/resource/rental-responsibilities-and-housing-necessities-checklist/" TargetMode="External"/><Relationship Id="rId67" Type="http://schemas.openxmlformats.org/officeDocument/2006/relationships/hyperlink" Target="https://www.hud.gov/sites/dfiles/FPM/documents/PIH_New_Americans_Website.pdf" TargetMode="External"/><Relationship Id="rId20" Type="http://schemas.openxmlformats.org/officeDocument/2006/relationships/hyperlink" Target="https://youtu.be/mPu12hOoAu8" TargetMode="External"/><Relationship Id="rId41" Type="http://schemas.openxmlformats.org/officeDocument/2006/relationships/hyperlink" Target="https://www.switchboardta.org/resource/landlord-toolkit/" TargetMode="External"/><Relationship Id="rId54" Type="http://schemas.openxmlformats.org/officeDocument/2006/relationships/hyperlink" Target="https://www.switchboardta.org/resource/tips-for-securing-housing/" TargetMode="External"/><Relationship Id="rId62" Type="http://schemas.openxmlformats.org/officeDocument/2006/relationships/hyperlink" Target="https://www.switchboardta.org/resource/accessing-hud-affordable-housing-for-newcomers/" TargetMode="External"/><Relationship Id="rId70" Type="http://schemas.openxmlformats.org/officeDocument/2006/relationships/hyperlink" Target="https://refugeehousing.org/housing-hub/" TargetMode="External"/><Relationship Id="rId75" Type="http://schemas.openxmlformats.org/officeDocument/2006/relationships/hyperlink" Target="https://www.switchboardta.org/resource/sample-pantry-checklist/" TargetMode="External"/><Relationship Id="rId83" Type="http://schemas.openxmlformats.org/officeDocument/2006/relationships/hyperlink" Target="https://www.switchboardta.org/blog/emergency-rental-assistance-programs-opportunities-for-refugees-and-other-orr-eligible-clients/" TargetMode="External"/><Relationship Id="rId88" Type="http://schemas.openxmlformats.org/officeDocument/2006/relationships/hyperlink" Target="https://www.switchboardta.org/resource/rent-pre-payment-loan-toolkit/" TargetMode="External"/><Relationship Id="rId91" Type="http://schemas.openxmlformats.org/officeDocument/2006/relationships/hyperlink" Target="https://www.switchboardta.org/resource/new-homes-for-new-refugees-a-template-for-creating-a-welcoming-landlord-network-in-your-communi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witchboardta.org/blog/resource-collection-getting-started-in-navigating-orr-eligibility/" TargetMode="External"/><Relationship Id="rId23" Type="http://schemas.openxmlformats.org/officeDocument/2006/relationships/hyperlink" Target="https://worldrelief.org/chblog-yomardys-story/" TargetMode="External"/><Relationship Id="rId28" Type="http://schemas.openxmlformats.org/officeDocument/2006/relationships/hyperlink" Target="https://ovc.ojp.gov/sites/g/files/xyckuh226/files/media/document/HT_Intro_to_HT_fact_sheet-508.pdf" TargetMode="External"/><Relationship Id="rId36" Type="http://schemas.openxmlformats.org/officeDocument/2006/relationships/hyperlink" Target="https://www.switchboardta.org/resource/newcomer-housing-funding-strategies-toolkit/" TargetMode="External"/><Relationship Id="rId49" Type="http://schemas.openxmlformats.org/officeDocument/2006/relationships/hyperlink" Target="https://www.switchboardta.org/resource/newcomer-housing-stability-planning-toolkit/" TargetMode="External"/><Relationship Id="rId57" Type="http://schemas.openxmlformats.org/officeDocument/2006/relationships/hyperlink" Target="https://www.switchboardta.org/resource/housing-toolkit-navigating-online-housing-resources-housing-search/" TargetMode="External"/><Relationship Id="rId10" Type="http://schemas.openxmlformats.org/officeDocument/2006/relationships/endnotes" Target="endnotes.xml"/><Relationship Id="rId31" Type="http://schemas.openxmlformats.org/officeDocument/2006/relationships/hyperlink" Target="https://www.switchboardta.org/blog/getting-to-know-afghan-newcomers-recognizing-diversity-ethnic-tensions-and-social-values/" TargetMode="External"/><Relationship Id="rId44" Type="http://schemas.openxmlformats.org/officeDocument/2006/relationships/hyperlink" Target="https://www.switchboardta.org/resource/how-to-recruit-and-retain-housing-providers-toolkit/" TargetMode="External"/><Relationship Id="rId52" Type="http://schemas.openxmlformats.org/officeDocument/2006/relationships/hyperlink" Target="https://www.switchboardta.org/resource/tenant-toolkit/" TargetMode="External"/><Relationship Id="rId60" Type="http://schemas.openxmlformats.org/officeDocument/2006/relationships/hyperlink" Target="https://www.switchboardta.org/resource/sample-housing-walk-through-checklist/" TargetMode="External"/><Relationship Id="rId65" Type="http://schemas.openxmlformats.org/officeDocument/2006/relationships/hyperlink" Target="https://www.hud.gov/program_offices/field_policy_mgt/refugees" TargetMode="External"/><Relationship Id="rId73" Type="http://schemas.openxmlformats.org/officeDocument/2006/relationships/hyperlink" Target="https://www.switchboardta.org/resource/home-set-up-guide/" TargetMode="External"/><Relationship Id="rId78" Type="http://schemas.openxmlformats.org/officeDocument/2006/relationships/hyperlink" Target="https://www.switchboardta.org/resource/safety-planning-and-emergency-preparedness-for-refugee-housing/" TargetMode="External"/><Relationship Id="rId81" Type="http://schemas.openxmlformats.org/officeDocument/2006/relationships/hyperlink" Target="https://www.switchboardta.org/resource/best-practices-for-hotel-partnerships-to-house-refugees-and-other-newcomers/" TargetMode="External"/><Relationship Id="rId86" Type="http://schemas.openxmlformats.org/officeDocument/2006/relationships/hyperlink" Target="https://www.switchboardta.org/resource/models-of-welcome/"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witchboardta.org/resource/understanding-newcomer-immigration-statuses/" TargetMode="External"/><Relationship Id="rId18" Type="http://schemas.openxmlformats.org/officeDocument/2006/relationships/hyperlink" Target="https://switchboardta.org/resource/who-are-refugees-and-how-do-they-arrive-in-the-united-states/" TargetMode="External"/><Relationship Id="rId39" Type="http://schemas.openxmlformats.org/officeDocument/2006/relationships/hyperlink" Target="https://www.switchboardta.org/resource/fact-sheet-on-renting-to-refugees-and-other-eligible-newcomers-2/" TargetMode="External"/><Relationship Id="rId34" Type="http://schemas.openxmlformats.org/officeDocument/2006/relationships/hyperlink" Target="https://www.switchboardta.org/resource/special-immigrant-visa-siv-application-vetting-approval/" TargetMode="External"/><Relationship Id="rId50" Type="http://schemas.openxmlformats.org/officeDocument/2006/relationships/hyperlink" Target="https://www.switchboardta.org/resource/navigating-housing-screening-criteria/" TargetMode="External"/><Relationship Id="rId55" Type="http://schemas.openxmlformats.org/officeDocument/2006/relationships/hyperlink" Target="https://www.switchboardta.org/blog/housing-selection-101/" TargetMode="External"/><Relationship Id="rId76" Type="http://schemas.openxmlformats.org/officeDocument/2006/relationships/hyperlink" Target="https://www.switchboardta.org/resource/housing-maintenance-for-newcomers/" TargetMode="External"/><Relationship Id="rId7" Type="http://schemas.openxmlformats.org/officeDocument/2006/relationships/settings" Target="settings.xml"/><Relationship Id="rId71" Type="http://schemas.openxmlformats.org/officeDocument/2006/relationships/hyperlink" Target="https://www.switchboardta.org/resource/usda-rural-housing-service-program-an-available-option-for-the-afghan-resettlement-program-2/"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switchboardta.org/blog/resource-list-serving-ukrainian-newcomers/" TargetMode="External"/><Relationship Id="rId24" Type="http://schemas.openxmlformats.org/officeDocument/2006/relationships/hyperlink" Target="https://www.acf.hhs.gov/sites/default/files/documents/orr/orr_fact_sheet_cuban_haitian_entrant.pdf" TargetMode="External"/><Relationship Id="rId40" Type="http://schemas.openxmlformats.org/officeDocument/2006/relationships/hyperlink" Target="https://www.switchboardta.org/resource/newcomer-housing-tips-cultivating-landlord-relationships-for-long-term-housing/" TargetMode="External"/><Relationship Id="rId45" Type="http://schemas.openxmlformats.org/officeDocument/2006/relationships/hyperlink" Target="https://www.switchboardta.org/resource/creating-your-welcoming-landlord-network/" TargetMode="External"/><Relationship Id="rId66" Type="http://schemas.openxmlformats.org/officeDocument/2006/relationships/hyperlink" Target="https://www.hud.gov/sites/dfiles/FPM/documents/HUD_fact_sheet_revised.pdf" TargetMode="External"/><Relationship Id="rId87" Type="http://schemas.openxmlformats.org/officeDocument/2006/relationships/hyperlink" Target="https://www.switchboardta.org/blog/innovative-housing-solutions-spotlights/" TargetMode="External"/><Relationship Id="rId61" Type="http://schemas.openxmlformats.org/officeDocument/2006/relationships/hyperlink" Target="https://www.switchboardta.org/resource/introduction-to-hud-affordable-housing-for-newcomers/" TargetMode="External"/><Relationship Id="rId82" Type="http://schemas.openxmlformats.org/officeDocument/2006/relationships/hyperlink" Target="https://www.switchboardta.org/resource/access-to-housing-disaster-relief-and-homelessness-assistance-programs-for-immigrants/" TargetMode="External"/><Relationship Id="rId19" Type="http://schemas.openxmlformats.org/officeDocument/2006/relationships/hyperlink" Target="https://www.unhcr.org/us/what-we-do/resettlement-united-states" TargetMode="External"/><Relationship Id="rId14" Type="http://schemas.openxmlformats.org/officeDocument/2006/relationships/hyperlink" Target="https://www.switchboardta.org/resource/how-resettlement-agencies-work-with-the-u-s-government/" TargetMode="External"/><Relationship Id="rId30" Type="http://schemas.openxmlformats.org/officeDocument/2006/relationships/hyperlink" Target="https://www.switchboardta.org/blog/two-years-since-the-fall-of-afghanistan-useful-resources-to-support-afghan-newcomers-in-the-u-s/" TargetMode="External"/><Relationship Id="rId35" Type="http://schemas.openxmlformats.org/officeDocument/2006/relationships/hyperlink" Target="https://www.switchboardta.org/resource/special-immigrant-visas-for-afghans/" TargetMode="External"/><Relationship Id="rId56" Type="http://schemas.openxmlformats.org/officeDocument/2006/relationships/hyperlink" Target="https://www.switchboardta.org/blog/helping-newcomers-with-the-housing-search/" TargetMode="External"/><Relationship Id="rId77" Type="http://schemas.openxmlformats.org/officeDocument/2006/relationships/hyperlink" Target="https://www.switchboardta.org/resource/service-request-form-for-tenants/"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D810A1CE9454881FCFED3886F1549" ma:contentTypeVersion="12" ma:contentTypeDescription="Create a new document." ma:contentTypeScope="" ma:versionID="ee026ffd615a521620bf54647d79c00d">
  <xsd:schema xmlns:xsd="http://www.w3.org/2001/XMLSchema" xmlns:xs="http://www.w3.org/2001/XMLSchema" xmlns:p="http://schemas.microsoft.com/office/2006/metadata/properties" xmlns:ns3="c09b7a3b-509b-4c1a-8658-6220c1b74261" xmlns:ns4="ad628abc-4de2-4b04-b5e7-c02313c55eee" targetNamespace="http://schemas.microsoft.com/office/2006/metadata/properties" ma:root="true" ma:fieldsID="74ac12a449881d7d2176a0757405eaa0" ns3:_="" ns4:_="">
    <xsd:import namespace="c09b7a3b-509b-4c1a-8658-6220c1b74261"/>
    <xsd:import namespace="ad628abc-4de2-4b04-b5e7-c02313c55ee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7a3b-509b-4c1a-8658-6220c1b7426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28abc-4de2-4b04-b5e7-c02313c55ee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09b7a3b-509b-4c1a-8658-6220c1b742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F7D7-6EDC-4BEF-970E-01FDB5A45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7a3b-509b-4c1a-8658-6220c1b74261"/>
    <ds:schemaRef ds:uri="ad628abc-4de2-4b04-b5e7-c02313c5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E8D6F-E6F0-4CF6-8BE5-FCD8FCF71718}">
  <ds:schemaRefs>
    <ds:schemaRef ds:uri="http://schemas.microsoft.com/office/2006/metadata/properties"/>
    <ds:schemaRef ds:uri="http://schemas.microsoft.com/office/infopath/2007/PartnerControls"/>
    <ds:schemaRef ds:uri="c09b7a3b-509b-4c1a-8658-6220c1b74261"/>
  </ds:schemaRefs>
</ds:datastoreItem>
</file>

<file path=customXml/itemProps3.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customXml/itemProps4.xml><?xml version="1.0" encoding="utf-8"?>
<ds:datastoreItem xmlns:ds="http://schemas.openxmlformats.org/officeDocument/2006/customXml" ds:itemID="{63F42969-A609-4DBD-B6B7-9071A377A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Elizabeth Tompkins</cp:lastModifiedBy>
  <cp:revision>7</cp:revision>
  <dcterms:created xsi:type="dcterms:W3CDTF">2024-12-03T18:32:00Z</dcterms:created>
  <dcterms:modified xsi:type="dcterms:W3CDTF">2024-12-18T17:36:00Z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y fmtid="{D5CDD505-2E9C-101B-9397-08002B2CF9AE}" pid="3" name="ContentTypeId">
    <vt:lpwstr>0x01010032ED810A1CE9454881FCFED3886F1549</vt:lpwstr>
  </property>
</Properties>
</file>