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5DD916AB">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5BDD77DD"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3E24C1">
        <w:rPr>
          <w:rFonts w:ascii="Helvetica" w:hAnsi="Helvetica" w:cs="Tahoma"/>
          <w:b/>
          <w:bCs/>
          <w:color w:val="2A3190"/>
          <w:sz w:val="28"/>
          <w:szCs w:val="28"/>
        </w:rPr>
        <w:t>Match</w:t>
      </w:r>
      <w:r w:rsidR="00DE2557">
        <w:rPr>
          <w:rFonts w:ascii="Helvetica" w:hAnsi="Helvetica" w:cs="Tahoma"/>
          <w:b/>
          <w:bCs/>
          <w:color w:val="2A3190"/>
          <w:sz w:val="28"/>
          <w:szCs w:val="28"/>
        </w:rPr>
        <w:t>ing</w:t>
      </w:r>
      <w:r w:rsidR="003E24C1">
        <w:rPr>
          <w:rFonts w:ascii="Helvetica" w:hAnsi="Helvetica" w:cs="Tahoma"/>
          <w:b/>
          <w:bCs/>
          <w:color w:val="2A3190"/>
          <w:sz w:val="28"/>
          <w:szCs w:val="28"/>
        </w:rPr>
        <w:t xml:space="preserve"> Grant</w:t>
      </w:r>
      <w:r w:rsidR="0092529E">
        <w:rPr>
          <w:rFonts w:ascii="Helvetica" w:hAnsi="Helvetica" w:cs="Tahoma"/>
          <w:b/>
          <w:bCs/>
          <w:color w:val="2A3190"/>
          <w:sz w:val="28"/>
          <w:szCs w:val="28"/>
        </w:rPr>
        <w:t xml:space="preserve"> Onboarding Guide</w:t>
      </w:r>
    </w:p>
    <w:p w14:paraId="6352C3B1" w14:textId="77777777" w:rsidR="00F14526" w:rsidRPr="00164D7C" w:rsidRDefault="00F14526" w:rsidP="00EF37AC">
      <w:pPr>
        <w:spacing w:after="0" w:line="240" w:lineRule="auto"/>
        <w:jc w:val="center"/>
        <w:rPr>
          <w:rFonts w:ascii="Franklin Gothic Book" w:hAnsi="Franklin Gothic Book" w:cs="Tahoma"/>
          <w:b/>
          <w:bCs/>
          <w:color w:val="2A3190"/>
          <w:sz w:val="28"/>
          <w:szCs w:val="28"/>
        </w:rPr>
      </w:pPr>
    </w:p>
    <w:p w14:paraId="3044FD51" w14:textId="2B98DEA8" w:rsidR="00085374" w:rsidRPr="000457A6" w:rsidRDefault="64FAE893" w:rsidP="64FAE893">
      <w:pPr>
        <w:pStyle w:val="NormalWeb"/>
        <w:spacing w:before="0" w:beforeAutospacing="0" w:after="0" w:afterAutospacing="0"/>
        <w:rPr>
          <w:rFonts w:ascii="Franklin Gothic Book" w:eastAsia="Franklin Gothic Book" w:hAnsi="Franklin Gothic Book" w:cs="Franklin Gothic Book"/>
          <w:color w:val="000000"/>
        </w:rPr>
      </w:pPr>
      <w:r w:rsidRPr="000457A6">
        <w:rPr>
          <w:rFonts w:ascii="Franklin Gothic Book" w:eastAsia="Franklin Gothic Book" w:hAnsi="Franklin Gothic Book" w:cs="Franklin Gothic Book"/>
          <w:color w:val="000000" w:themeColor="text1"/>
        </w:rPr>
        <w:t xml:space="preserve">The Matching Grant program (MG) helps refugees and other </w:t>
      </w:r>
      <w:r w:rsidRPr="000457A6">
        <w:rPr>
          <w:rFonts w:ascii="Franklin Gothic Book" w:eastAsia="Franklin Gothic Book" w:hAnsi="Franklin Gothic Book" w:cs="Franklin Gothic Book"/>
        </w:rPr>
        <w:t xml:space="preserve">Office of Refugee Resettlement (ORR)-eligible </w:t>
      </w:r>
      <w:r w:rsidRPr="000457A6">
        <w:rPr>
          <w:rFonts w:ascii="Franklin Gothic Book" w:eastAsia="Franklin Gothic Book" w:hAnsi="Franklin Gothic Book" w:cs="Franklin Gothic Book"/>
          <w:color w:val="000000" w:themeColor="text1"/>
        </w:rPr>
        <w:t>populations overcome barriers and quickly find jobs. Since 1979, t</w:t>
      </w:r>
      <w:r w:rsidRPr="000457A6">
        <w:rPr>
          <w:rStyle w:val="normaltextrun"/>
          <w:rFonts w:ascii="Franklin Gothic Book" w:eastAsia="Franklin Gothic Book" w:hAnsi="Franklin Gothic Book" w:cs="Franklin Gothic Book"/>
          <w:color w:val="000000" w:themeColor="text1"/>
        </w:rPr>
        <w:t xml:space="preserve">he goal of MG </w:t>
      </w:r>
      <w:r w:rsidR="00FD742E">
        <w:rPr>
          <w:rStyle w:val="normaltextrun"/>
          <w:rFonts w:ascii="Franklin Gothic Book" w:eastAsia="Franklin Gothic Book" w:hAnsi="Franklin Gothic Book" w:cs="Franklin Gothic Book"/>
          <w:color w:val="000000" w:themeColor="text1"/>
        </w:rPr>
        <w:t>ha</w:t>
      </w:r>
      <w:r w:rsidRPr="000457A6">
        <w:rPr>
          <w:rStyle w:val="normaltextrun"/>
          <w:rFonts w:ascii="Franklin Gothic Book" w:eastAsia="Franklin Gothic Book" w:hAnsi="Franklin Gothic Book" w:cs="Franklin Gothic Book"/>
          <w:color w:val="000000" w:themeColor="text1"/>
        </w:rPr>
        <w:t>s</w:t>
      </w:r>
      <w:r w:rsidR="00FD742E">
        <w:rPr>
          <w:rStyle w:val="normaltextrun"/>
          <w:rFonts w:ascii="Franklin Gothic Book" w:eastAsia="Franklin Gothic Book" w:hAnsi="Franklin Gothic Book" w:cs="Franklin Gothic Book"/>
          <w:color w:val="000000" w:themeColor="text1"/>
        </w:rPr>
        <w:t xml:space="preserve"> been</w:t>
      </w:r>
      <w:r w:rsidRPr="000457A6">
        <w:rPr>
          <w:rStyle w:val="normaltextrun"/>
          <w:rFonts w:ascii="Franklin Gothic Book" w:eastAsia="Franklin Gothic Book" w:hAnsi="Franklin Gothic Book" w:cs="Franklin Gothic Book"/>
          <w:color w:val="000000" w:themeColor="text1"/>
        </w:rPr>
        <w:t xml:space="preserve"> to facilitate refugee family integration and self-sufficiency through employment</w:t>
      </w:r>
      <w:r w:rsidR="00FD742E">
        <w:rPr>
          <w:rStyle w:val="normaltextrun"/>
          <w:rFonts w:ascii="Franklin Gothic Book" w:eastAsia="Franklin Gothic Book" w:hAnsi="Franklin Gothic Book" w:cs="Franklin Gothic Book"/>
          <w:color w:val="000000" w:themeColor="text1"/>
        </w:rPr>
        <w:t>—</w:t>
      </w:r>
      <w:r w:rsidRPr="000457A6">
        <w:rPr>
          <w:rStyle w:val="normaltextrun"/>
          <w:rFonts w:ascii="Franklin Gothic Book" w:eastAsia="Franklin Gothic Book" w:hAnsi="Franklin Gothic Book" w:cs="Franklin Gothic Book"/>
          <w:color w:val="000000" w:themeColor="text1"/>
        </w:rPr>
        <w:t>by providing case management, English language training, and employment services over a 240-day service period</w:t>
      </w:r>
      <w:r w:rsidR="00FD742E">
        <w:rPr>
          <w:rStyle w:val="normaltextrun"/>
          <w:rFonts w:ascii="Franklin Gothic Book" w:eastAsia="Franklin Gothic Book" w:hAnsi="Franklin Gothic Book" w:cs="Franklin Gothic Book"/>
          <w:color w:val="000000" w:themeColor="text1"/>
        </w:rPr>
        <w:t>, all</w:t>
      </w:r>
      <w:r w:rsidRPr="000457A6">
        <w:rPr>
          <w:rStyle w:val="normaltextrun"/>
          <w:rFonts w:ascii="Franklin Gothic Book" w:eastAsia="Franklin Gothic Book" w:hAnsi="Franklin Gothic Book" w:cs="Franklin Gothic Book"/>
          <w:color w:val="000000" w:themeColor="text1"/>
        </w:rPr>
        <w:t xml:space="preserve"> </w:t>
      </w:r>
      <w:r w:rsidR="001059F7" w:rsidRPr="001059F7">
        <w:rPr>
          <w:rFonts w:ascii="Franklin Gothic Book" w:eastAsia="Franklin Gothic Book" w:hAnsi="Franklin Gothic Book" w:cs="Franklin Gothic Book"/>
          <w:color w:val="000000" w:themeColor="text1"/>
        </w:rPr>
        <w:t>without</w:t>
      </w:r>
      <w:r w:rsidRPr="000457A6">
        <w:rPr>
          <w:rFonts w:ascii="Franklin Gothic Book" w:eastAsia="Franklin Gothic Book" w:hAnsi="Franklin Gothic Book" w:cs="Franklin Gothic Book"/>
          <w:color w:val="000000" w:themeColor="text1"/>
        </w:rPr>
        <w:t xml:space="preserve"> accessing cash assistance programs. The program is a public-private partnership, enabling communities to offer direct support to the program through donations, volunteer work, and mentorship.</w:t>
      </w:r>
    </w:p>
    <w:p w14:paraId="01963629" w14:textId="2F6F563C" w:rsidR="003E52BB" w:rsidRDefault="5A8A13BC" w:rsidP="004C52DC">
      <w:pPr>
        <w:pStyle w:val="Heading1"/>
        <w:spacing w:line="240" w:lineRule="auto"/>
        <w:rPr>
          <w:rFonts w:ascii="Franklin Gothic Book" w:hAnsi="Franklin Gothic Book" w:cs="Arial"/>
          <w:color w:val="auto"/>
          <w:sz w:val="24"/>
          <w:szCs w:val="24"/>
        </w:rPr>
      </w:pPr>
      <w:r w:rsidRPr="5A8A13BC">
        <w:rPr>
          <w:rFonts w:ascii="Franklin Gothic Book" w:hAnsi="Franklin Gothic Book" w:cs="Arial"/>
          <w:color w:val="auto"/>
          <w:sz w:val="24"/>
          <w:szCs w:val="24"/>
        </w:rPr>
        <w:t>This Matching Grant Onboarding Guide is a framework for onboarding new staff members who will provide MG services. It is meant to be customized to include organization-specific training, allowing you to incorporate your own materials using the “</w:t>
      </w:r>
      <w:r w:rsidR="004C52DC">
        <w:rPr>
          <w:rFonts w:ascii="Franklin Gothic Book" w:hAnsi="Franklin Gothic Book" w:cs="Arial"/>
          <w:color w:val="auto"/>
          <w:sz w:val="24"/>
          <w:szCs w:val="24"/>
        </w:rPr>
        <w:t>Link to Agency Guidance</w:t>
      </w:r>
      <w:r w:rsidRPr="5A8A13BC">
        <w:rPr>
          <w:rFonts w:ascii="Franklin Gothic Book" w:hAnsi="Franklin Gothic Book" w:cs="Arial"/>
          <w:color w:val="auto"/>
          <w:sz w:val="24"/>
          <w:szCs w:val="24"/>
        </w:rPr>
        <w:t xml:space="preserve">” fields located at the end of the guide. This guide shares reading materials, recorded webinars, and other resources to complement your agency’s specific onboarding activities. The onboarding process and included activities can be modified based on each staff member’s prior experience. </w:t>
      </w:r>
    </w:p>
    <w:p w14:paraId="384CED64" w14:textId="77777777" w:rsidR="00E32897"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2960"/>
        <w:gridCol w:w="9900"/>
      </w:tblGrid>
      <w:tr w:rsidR="00C1767D" w:rsidRPr="00F8564C" w14:paraId="0A85CCE7" w14:textId="77777777" w:rsidTr="7833DFE0">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12B024F0" w14:textId="38A71A8B" w:rsidR="00C1767D" w:rsidRPr="00F8564C" w:rsidRDefault="57938408" w:rsidP="008238A5">
            <w:pPr>
              <w:spacing w:after="0" w:line="240" w:lineRule="auto"/>
              <w:rPr>
                <w:rFonts w:ascii="Franklin Gothic Demi" w:eastAsia="Times New Roman" w:hAnsi="Franklin Gothic Demi" w:cs="Calibri"/>
                <w:color w:val="FFFFFF"/>
                <w:sz w:val="24"/>
                <w:szCs w:val="24"/>
                <w:lang w:eastAsia="en-US"/>
              </w:rPr>
            </w:pPr>
            <w:r w:rsidRPr="57938408">
              <w:rPr>
                <w:rFonts w:ascii="Franklin Gothic Demi" w:eastAsia="Times New Roman" w:hAnsi="Franklin Gothic Demi" w:cs="Calibri"/>
                <w:color w:val="FFFFFF" w:themeColor="background1"/>
                <w:sz w:val="24"/>
                <w:szCs w:val="24"/>
                <w:lang w:eastAsia="en-US"/>
              </w:rPr>
              <w:t>Learn More About Who M</w:t>
            </w:r>
            <w:r w:rsidRPr="57938408">
              <w:rPr>
                <w:rFonts w:ascii="Franklin Gothic Demi" w:eastAsia="Times New Roman" w:hAnsi="Franklin Gothic Demi"/>
                <w:color w:val="FFFFFF" w:themeColor="background1"/>
                <w:sz w:val="24"/>
                <w:szCs w:val="24"/>
                <w:lang w:eastAsia="en-US"/>
              </w:rPr>
              <w:t>G</w:t>
            </w:r>
            <w:r w:rsidRPr="57938408">
              <w:rPr>
                <w:rFonts w:ascii="Franklin Gothic Demi" w:eastAsia="Times New Roman" w:hAnsi="Franklin Gothic Demi" w:cs="Calibri"/>
                <w:color w:val="FFFFFF" w:themeColor="background1"/>
                <w:sz w:val="24"/>
                <w:szCs w:val="24"/>
                <w:lang w:eastAsia="en-US"/>
              </w:rPr>
              <w:t xml:space="preserve"> Serves</w:t>
            </w:r>
          </w:p>
        </w:tc>
      </w:tr>
      <w:tr w:rsidR="00C1767D" w:rsidRPr="00EF37AC" w14:paraId="50A3F89C" w14:textId="77777777" w:rsidTr="7833DFE0">
        <w:trPr>
          <w:trHeight w:val="1124"/>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24D6AD70" w14:textId="22AEB85E" w:rsidR="00C1767D" w:rsidRPr="00050FD5"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 xml:space="preserve">This first section provides you with an introduction to some of the Office of Refugee Resettlement (ORR)-eligible populations you may serve through </w:t>
            </w:r>
            <w:r w:rsidRPr="7833DFE0">
              <w:rPr>
                <w:rFonts w:ascii="Franklin Gothic Book" w:eastAsia="Franklin Gothic Book" w:hAnsi="Franklin Gothic Book" w:cs="Franklin Gothic Book"/>
                <w:sz w:val="24"/>
                <w:szCs w:val="24"/>
              </w:rPr>
              <w:t>Match Grant.</w:t>
            </w:r>
          </w:p>
          <w:p w14:paraId="0AB0004F" w14:textId="7A264ADC" w:rsidR="00C1767D" w:rsidRPr="00050FD5" w:rsidRDefault="00C1767D" w:rsidP="7833DFE0">
            <w:pPr>
              <w:spacing w:after="0" w:line="240" w:lineRule="auto"/>
              <w:rPr>
                <w:rFonts w:ascii="Franklin Gothic Book" w:eastAsia="Franklin Gothic Book" w:hAnsi="Franklin Gothic Book" w:cs="Franklin Gothic Book"/>
                <w:sz w:val="24"/>
                <w:szCs w:val="24"/>
              </w:rPr>
            </w:pPr>
          </w:p>
          <w:p w14:paraId="0CDB3599" w14:textId="32ACE7D0" w:rsidR="00C1767D" w:rsidRPr="00681DCA" w:rsidRDefault="7833DFE0" w:rsidP="7833DFE0">
            <w:pPr>
              <w:spacing w:after="0" w:line="240" w:lineRule="auto"/>
              <w:rPr>
                <w:rFonts w:ascii="Franklin Gothic Book" w:eastAsia="Franklin Gothic Book" w:hAnsi="Franklin Gothic Book" w:cs="Franklin Gothic Book"/>
                <w:sz w:val="24"/>
                <w:szCs w:val="24"/>
              </w:rPr>
            </w:pPr>
            <w:r w:rsidRPr="00681DCA">
              <w:rPr>
                <w:rFonts w:ascii="Franklin Gothic Book" w:eastAsia="Franklin Gothic Book" w:hAnsi="Franklin Gothic Book" w:cs="Franklin Gothic Book"/>
                <w:sz w:val="24"/>
                <w:szCs w:val="24"/>
              </w:rPr>
              <w:t>Note:</w:t>
            </w:r>
            <w:r w:rsidRPr="00681DCA">
              <w:rPr>
                <w:rFonts w:ascii="Franklin Gothic Book" w:eastAsia="Franklin Gothic Book" w:hAnsi="Franklin Gothic Book" w:cs="Franklin Gothic Book"/>
                <w:b/>
                <w:bCs/>
                <w:sz w:val="24"/>
                <w:szCs w:val="24"/>
              </w:rPr>
              <w:t xml:space="preserve"> </w:t>
            </w:r>
            <w:r w:rsidRPr="00681DCA">
              <w:rPr>
                <w:rFonts w:ascii="Franklin Gothic Book" w:eastAsia="Franklin Gothic Book" w:hAnsi="Franklin Gothic Book" w:cs="Franklin Gothic Book"/>
                <w:sz w:val="24"/>
                <w:szCs w:val="24"/>
              </w:rPr>
              <w:t>This is not a comprehensive list of ORR-eligible populations that may be enrolled in your agency’s program. For a full list of eligibility documents for all eligible client populations, please refer to the</w:t>
            </w:r>
            <w:r w:rsidRPr="7833DFE0">
              <w:rPr>
                <w:rFonts w:ascii="Franklin Gothic Book" w:eastAsia="Franklin Gothic Book" w:hAnsi="Franklin Gothic Book" w:cs="Franklin Gothic Book"/>
                <w:sz w:val="24"/>
                <w:szCs w:val="24"/>
              </w:rPr>
              <w:t xml:space="preserve"> </w:t>
            </w:r>
            <w:hyperlink r:id="rId12" w:history="1">
              <w:r w:rsidRPr="7833DFE0">
                <w:rPr>
                  <w:rStyle w:val="Hyperlink"/>
                  <w:rFonts w:ascii="Franklin Gothic Book" w:eastAsia="Franklin Gothic Book" w:hAnsi="Franklin Gothic Book" w:cs="Franklin Gothic Book"/>
                  <w:sz w:val="24"/>
                  <w:szCs w:val="24"/>
                </w:rPr>
                <w:t>ORR website</w:t>
              </w:r>
            </w:hyperlink>
            <w:r w:rsidRPr="7833DFE0">
              <w:rPr>
                <w:rFonts w:ascii="Franklin Gothic Book" w:eastAsia="Franklin Gothic Book" w:hAnsi="Franklin Gothic Book" w:cs="Franklin Gothic Book"/>
                <w:sz w:val="24"/>
                <w:szCs w:val="24"/>
              </w:rPr>
              <w:t xml:space="preserve">. </w:t>
            </w:r>
          </w:p>
        </w:tc>
      </w:tr>
      <w:tr w:rsidR="00C1767D" w:rsidRPr="00EF37AC" w14:paraId="5913AAED" w14:textId="77777777" w:rsidTr="7833DFE0">
        <w:trPr>
          <w:trHeight w:val="432"/>
        </w:trPr>
        <w:tc>
          <w:tcPr>
            <w:tcW w:w="12860" w:type="dxa"/>
            <w:gridSpan w:val="2"/>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hideMark/>
          </w:tcPr>
          <w:p w14:paraId="3D856432" w14:textId="77777777" w:rsidR="00C1767D" w:rsidRPr="00050FD5" w:rsidRDefault="00C1767D" w:rsidP="008238A5">
            <w:pPr>
              <w:spacing w:after="0" w:line="240" w:lineRule="auto"/>
              <w:rPr>
                <w:rFonts w:ascii="Franklin Gothic Book" w:eastAsia="Times New Roman" w:hAnsi="Franklin Gothic Book" w:cs="Calibri"/>
                <w:sz w:val="24"/>
                <w:szCs w:val="24"/>
                <w:lang w:eastAsia="en-US"/>
              </w:rPr>
            </w:pPr>
            <w:r w:rsidRPr="00050FD5">
              <w:rPr>
                <w:rFonts w:ascii="Franklin Gothic Book" w:eastAsia="Times New Roman" w:hAnsi="Franklin Gothic Book" w:cs="Calibri"/>
                <w:sz w:val="24"/>
                <w:szCs w:val="24"/>
                <w:lang w:eastAsia="en-US"/>
              </w:rPr>
              <w:t xml:space="preserve">Due Date: </w:t>
            </w:r>
          </w:p>
          <w:p w14:paraId="41619EBE" w14:textId="77777777" w:rsidR="00C1767D" w:rsidRPr="00050FD5" w:rsidRDefault="00C1767D" w:rsidP="008238A5">
            <w:pPr>
              <w:spacing w:after="0" w:line="240" w:lineRule="auto"/>
              <w:rPr>
                <w:rFonts w:ascii="Franklin Gothic Book" w:eastAsia="Times New Roman" w:hAnsi="Franklin Gothic Book" w:cs="Calibri"/>
                <w:color w:val="FFFFFF"/>
                <w:sz w:val="24"/>
                <w:szCs w:val="24"/>
                <w:lang w:eastAsia="en-US"/>
              </w:rPr>
            </w:pPr>
            <w:r w:rsidRPr="00050FD5">
              <w:rPr>
                <w:rFonts w:ascii="Franklin Gothic Book" w:eastAsia="Times New Roman" w:hAnsi="Franklin Gothic Book" w:cs="Calibri"/>
                <w:sz w:val="24"/>
                <w:szCs w:val="24"/>
                <w:lang w:eastAsia="en-US"/>
              </w:rPr>
              <w:t>Completion Date:</w:t>
            </w:r>
          </w:p>
        </w:tc>
      </w:tr>
      <w:tr w:rsidR="00783BE2" w:rsidRPr="00436C33" w14:paraId="0E7A7BFC" w14:textId="77777777" w:rsidTr="7833DFE0">
        <w:trPr>
          <w:trHeight w:val="100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6A6EDB4" w14:textId="17845EC3" w:rsidR="00783BE2" w:rsidRPr="0040163C"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Immigration Statuses and ORR Eligibility</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5482"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bCs/>
                  <w:sz w:val="24"/>
                  <w:szCs w:val="24"/>
                </w:rPr>
                <w:id w:val="129078197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cs="Arial"/>
                <w:bCs/>
                <w:sz w:val="24"/>
                <w:szCs w:val="24"/>
              </w:rPr>
              <w:t>Watch:</w:t>
            </w:r>
            <w:r w:rsidR="00783BE2" w:rsidRPr="0056293A">
              <w:rPr>
                <w:rFonts w:ascii="Franklin Gothic Book" w:hAnsi="Franklin Gothic Book" w:cs="Arial"/>
                <w:sz w:val="24"/>
                <w:szCs w:val="24"/>
              </w:rPr>
              <w:t xml:space="preserve"> </w:t>
            </w:r>
            <w:hyperlink r:id="rId13" w:history="1">
              <w:r w:rsidR="00783BE2" w:rsidRPr="0056293A">
                <w:rPr>
                  <w:rStyle w:val="Hyperlink"/>
                  <w:rFonts w:ascii="Franklin Gothic Book" w:hAnsi="Franklin Gothic Book"/>
                  <w:sz w:val="24"/>
                  <w:szCs w:val="24"/>
                  <w:bdr w:val="none" w:sz="0" w:space="0" w:color="auto" w:frame="1"/>
                </w:rPr>
                <w:t>Understanding Newcomer Immigration Statuses</w:t>
              </w:r>
            </w:hyperlink>
            <w:r w:rsidR="00783BE2" w:rsidRPr="0056293A">
              <w:rPr>
                <w:rFonts w:ascii="Franklin Gothic Book" w:hAnsi="Franklin Gothic Book"/>
                <w:color w:val="242424"/>
                <w:sz w:val="24"/>
                <w:szCs w:val="24"/>
                <w:bdr w:val="none" w:sz="0" w:space="0" w:color="auto" w:frame="1"/>
              </w:rPr>
              <w:t xml:space="preserve"> </w:t>
            </w:r>
          </w:p>
          <w:p w14:paraId="2CC3B4E0" w14:textId="77777777" w:rsidR="00783BE2" w:rsidRPr="0056293A" w:rsidRDefault="00000000" w:rsidP="001067F3">
            <w:pPr>
              <w:shd w:val="clear" w:color="auto" w:fill="FFFFFF" w:themeFill="background1"/>
              <w:spacing w:after="0" w:line="240" w:lineRule="auto"/>
              <w:textAlignment w:val="baseline"/>
              <w:rPr>
                <w:rFonts w:ascii="Franklin Gothic Book" w:hAnsi="Franklin Gothic Book"/>
                <w:color w:val="242424"/>
                <w:sz w:val="24"/>
                <w:szCs w:val="24"/>
                <w:bdr w:val="none" w:sz="0" w:space="0" w:color="auto" w:frame="1"/>
              </w:rPr>
            </w:pPr>
            <w:sdt>
              <w:sdtPr>
                <w:rPr>
                  <w:rFonts w:ascii="MS Gothic" w:eastAsia="MS Gothic" w:hAnsi="MS Gothic" w:cs="Arial"/>
                  <w:sz w:val="24"/>
                  <w:szCs w:val="24"/>
                </w:rPr>
                <w:id w:val="-1435201998"/>
                <w14:checkbox>
                  <w14:checked w14:val="0"/>
                  <w14:checkedState w14:val="2612" w14:font="MS Gothic"/>
                  <w14:uncheckedState w14:val="2610" w14:font="MS Gothic"/>
                </w14:checkbox>
              </w:sdtPr>
              <w:sdtContent>
                <w:r w:rsidR="07697D8D" w:rsidRPr="07697D8D">
                  <w:rPr>
                    <w:rFonts w:ascii="MS Gothic" w:eastAsia="MS Gothic" w:hAnsi="MS Gothic" w:cs="Arial"/>
                    <w:sz w:val="24"/>
                    <w:szCs w:val="24"/>
                  </w:rPr>
                  <w:t>☐</w:t>
                </w:r>
              </w:sdtContent>
            </w:sdt>
            <w:r w:rsidR="07697D8D" w:rsidRPr="07697D8D">
              <w:rPr>
                <w:rFonts w:ascii="MS Gothic" w:eastAsia="MS Gothic" w:hAnsi="MS Gothic" w:cs="Arial"/>
                <w:sz w:val="24"/>
                <w:szCs w:val="24"/>
              </w:rPr>
              <w:t xml:space="preserve"> </w:t>
            </w:r>
            <w:r w:rsidR="07697D8D" w:rsidRPr="07697D8D">
              <w:rPr>
                <w:rFonts w:ascii="Franklin Gothic Demi" w:hAnsi="Franklin Gothic Demi"/>
                <w:sz w:val="24"/>
                <w:szCs w:val="24"/>
              </w:rPr>
              <w:t>Watch</w:t>
            </w:r>
            <w:r w:rsidR="07697D8D">
              <w:t xml:space="preserve">: </w:t>
            </w:r>
            <w:hyperlink r:id="rId14" w:history="1">
              <w:r w:rsidR="07697D8D" w:rsidRPr="07697D8D">
                <w:rPr>
                  <w:rStyle w:val="Hyperlink"/>
                  <w:rFonts w:ascii="Franklin Gothic Book" w:hAnsi="Franklin Gothic Book"/>
                  <w:sz w:val="24"/>
                  <w:szCs w:val="24"/>
                </w:rPr>
                <w:t>How Resettlement Agencies Work with the U.S. Government</w:t>
              </w:r>
            </w:hyperlink>
            <w:r w:rsidR="07697D8D" w:rsidRPr="07697D8D">
              <w:rPr>
                <w:rStyle w:val="xcontentpasted2"/>
                <w:rFonts w:ascii="Franklin Gothic Book" w:hAnsi="Franklin Gothic Book"/>
                <w:color w:val="242424"/>
                <w:sz w:val="24"/>
                <w:szCs w:val="24"/>
              </w:rPr>
              <w:t xml:space="preserve"> </w:t>
            </w:r>
          </w:p>
          <w:p w14:paraId="4F699101" w14:textId="77777777" w:rsidR="00783BE2" w:rsidRDefault="00000000" w:rsidP="001067F3">
            <w:pPr>
              <w:spacing w:after="0" w:line="240" w:lineRule="auto"/>
              <w:rPr>
                <w:rStyle w:val="Hyperlink"/>
                <w:rFonts w:ascii="Franklin Gothic Demi" w:hAnsi="Franklin Gothic Demi" w:cstheme="minorHAnsi"/>
                <w:color w:val="auto"/>
              </w:rPr>
            </w:pPr>
            <w:sdt>
              <w:sdtPr>
                <w:rPr>
                  <w:rFonts w:ascii="MS Gothic" w:eastAsia="MS Gothic" w:hAnsi="MS Gothic" w:cs="Arial"/>
                  <w:bCs/>
                  <w:color w:val="4479BD" w:themeColor="hyperlink"/>
                  <w:sz w:val="24"/>
                  <w:szCs w:val="24"/>
                  <w:u w:val="single"/>
                </w:rPr>
                <w:id w:val="211524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56293A">
              <w:rPr>
                <w:rFonts w:ascii="Franklin Gothic Demi" w:hAnsi="Franklin Gothic Demi"/>
                <w:sz w:val="24"/>
                <w:szCs w:val="24"/>
              </w:rPr>
              <w:t>Read:</w:t>
            </w:r>
            <w:r w:rsidR="00783BE2">
              <w:t xml:space="preserve"> </w:t>
            </w:r>
            <w:hyperlink r:id="rId15" w:history="1">
              <w:r w:rsidR="00783BE2" w:rsidRPr="0056293A">
                <w:rPr>
                  <w:rStyle w:val="Hyperlink"/>
                  <w:rFonts w:ascii="Franklin Gothic Book" w:hAnsi="Franklin Gothic Book" w:cstheme="minorHAnsi"/>
                  <w:sz w:val="24"/>
                  <w:szCs w:val="24"/>
                </w:rPr>
                <w:t>Getting Started in Navigating ORR Eligibility</w:t>
              </w:r>
            </w:hyperlink>
            <w:r w:rsidR="00783BE2" w:rsidRPr="0056293A">
              <w:rPr>
                <w:rStyle w:val="Hyperlink"/>
                <w:rFonts w:ascii="Franklin Gothic Demi" w:hAnsi="Franklin Gothic Demi" w:cstheme="minorHAnsi"/>
                <w:color w:val="auto"/>
              </w:rPr>
              <w:t xml:space="preserve"> </w:t>
            </w:r>
          </w:p>
          <w:p w14:paraId="112C2438" w14:textId="0BFE2052" w:rsidR="00696DD3" w:rsidRPr="00AB7374" w:rsidRDefault="00000000" w:rsidP="7833DFE0">
            <w:pPr>
              <w:spacing w:after="0" w:line="240" w:lineRule="auto"/>
              <w:rPr>
                <w:rFonts w:ascii="Franklin Gothic Book" w:hAnsi="Franklin Gothic Book"/>
                <w:sz w:val="24"/>
                <w:szCs w:val="24"/>
              </w:rPr>
            </w:pPr>
            <w:sdt>
              <w:sdtPr>
                <w:rPr>
                  <w:rFonts w:ascii="MS Gothic" w:eastAsia="MS Gothic" w:hAnsi="MS Gothic" w:cs="Arial"/>
                  <w:sz w:val="24"/>
                  <w:szCs w:val="24"/>
                </w:rPr>
                <w:id w:val="152228147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Read:</w:t>
            </w:r>
            <w:r w:rsidR="7833DFE0" w:rsidRPr="7833DFE0">
              <w:rPr>
                <w:rFonts w:ascii="Franklin Gothic Book" w:hAnsi="Franklin Gothic Book"/>
                <w:sz w:val="24"/>
                <w:szCs w:val="24"/>
              </w:rPr>
              <w:t xml:space="preserve"> </w:t>
            </w:r>
            <w:hyperlink r:id="rId16">
              <w:r w:rsidR="7833DFE0" w:rsidRPr="7833DFE0">
                <w:rPr>
                  <w:rStyle w:val="Hyperlink"/>
                  <w:rFonts w:ascii="Franklin Gothic Book" w:hAnsi="Franklin Gothic Book"/>
                  <w:sz w:val="24"/>
                  <w:szCs w:val="24"/>
                </w:rPr>
                <w:t>ACF Policy Web Address</w:t>
              </w:r>
            </w:hyperlink>
          </w:p>
          <w:p w14:paraId="2CFA040F" w14:textId="06A4C000" w:rsidR="00696DD3" w:rsidRPr="00AB7374" w:rsidRDefault="00000000" w:rsidP="7833DFE0">
            <w:pPr>
              <w:spacing w:after="0" w:line="240" w:lineRule="auto"/>
              <w:rPr>
                <w:rFonts w:ascii="Franklin Gothic Demi" w:hAnsi="Franklin Gothic Demi"/>
                <w:sz w:val="24"/>
                <w:szCs w:val="24"/>
              </w:rPr>
            </w:pPr>
            <w:sdt>
              <w:sdtPr>
                <w:rPr>
                  <w:rFonts w:ascii="MS Gothic" w:eastAsia="MS Gothic" w:hAnsi="MS Gothic" w:cs="Arial"/>
                  <w:sz w:val="24"/>
                  <w:szCs w:val="24"/>
                </w:rPr>
                <w:id w:val="1766914080"/>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Demi" w:hAnsi="Franklin Gothic Demi"/>
                <w:sz w:val="24"/>
                <w:szCs w:val="24"/>
              </w:rPr>
              <w:t xml:space="preserve">Read: </w:t>
            </w:r>
            <w:hyperlink r:id="rId17" w:history="1">
              <w:r w:rsidR="7833DFE0" w:rsidRPr="7833DFE0">
                <w:rPr>
                  <w:rStyle w:val="Hyperlink"/>
                  <w:rFonts w:ascii="Franklin Gothic Book" w:eastAsia="Franklin Gothic Book" w:hAnsi="Franklin Gothic Book" w:cs="Franklin Gothic Book"/>
                  <w:sz w:val="24"/>
                  <w:szCs w:val="24"/>
                </w:rPr>
                <w:t>Status and Documentation Requirements</w:t>
              </w:r>
            </w:hyperlink>
            <w:r w:rsidR="7833DFE0" w:rsidRPr="00681DCA">
              <w:rPr>
                <w:rFonts w:ascii="Franklin Gothic Book" w:eastAsia="Franklin Gothic Book" w:hAnsi="Franklin Gothic Book" w:cs="Franklin Gothic Book"/>
                <w:sz w:val="24"/>
                <w:szCs w:val="24"/>
              </w:rPr>
              <w:t xml:space="preserve"> </w:t>
            </w:r>
          </w:p>
        </w:tc>
      </w:tr>
      <w:tr w:rsidR="00783BE2" w:rsidRPr="00436C33" w14:paraId="7B3DDCE0" w14:textId="77777777" w:rsidTr="7833DFE0">
        <w:trPr>
          <w:trHeight w:val="1008"/>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2912003"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Refugees</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485EBBA"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175880080"/>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18" w:history="1">
              <w:r w:rsidR="00783BE2" w:rsidRPr="00436C33">
                <w:rPr>
                  <w:rStyle w:val="Hyperlink"/>
                  <w:rFonts w:ascii="Franklin Gothic Book" w:hAnsi="Franklin Gothic Book" w:cs="Arial"/>
                  <w:sz w:val="24"/>
                  <w:szCs w:val="24"/>
                </w:rPr>
                <w:t>Who are refugees and how do they arrive in the U.S.?</w:t>
              </w:r>
            </w:hyperlink>
            <w:r w:rsidR="00783BE2" w:rsidRPr="00436C33">
              <w:rPr>
                <w:rFonts w:ascii="Franklin Gothic Book" w:hAnsi="Franklin Gothic Book" w:cs="Arial"/>
                <w:sz w:val="24"/>
                <w:szCs w:val="24"/>
              </w:rPr>
              <w:t xml:space="preserve"> </w:t>
            </w:r>
          </w:p>
          <w:p w14:paraId="50B13A34" w14:textId="77777777" w:rsidR="00783BE2" w:rsidRPr="00436C33" w:rsidRDefault="00000000" w:rsidP="001067F3">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488976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Read:</w:t>
            </w:r>
            <w:r w:rsidR="00783BE2" w:rsidRPr="00436C33">
              <w:rPr>
                <w:rFonts w:ascii="Franklin Gothic Book" w:hAnsi="Franklin Gothic Book" w:cs="Arial"/>
                <w:sz w:val="24"/>
                <w:szCs w:val="24"/>
              </w:rPr>
              <w:t xml:space="preserve"> </w:t>
            </w:r>
            <w:hyperlink r:id="rId19" w:history="1">
              <w:r w:rsidR="00783BE2" w:rsidRPr="00436C33">
                <w:rPr>
                  <w:rStyle w:val="Hyperlink"/>
                  <w:rFonts w:ascii="Franklin Gothic Book" w:hAnsi="Franklin Gothic Book" w:cs="Arial"/>
                  <w:sz w:val="24"/>
                  <w:szCs w:val="24"/>
                </w:rPr>
                <w:t>Resettlement in the United States</w:t>
              </w:r>
            </w:hyperlink>
          </w:p>
          <w:p w14:paraId="3A12ABA4" w14:textId="77777777" w:rsidR="00783BE2" w:rsidRDefault="00000000" w:rsidP="001067F3">
            <w:pPr>
              <w:spacing w:after="0" w:line="240" w:lineRule="auto"/>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62724563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436C33">
              <w:rPr>
                <w:rFonts w:ascii="Franklin Gothic Demi" w:hAnsi="Franklin Gothic Demi" w:cs="Arial"/>
                <w:bCs/>
                <w:sz w:val="24"/>
                <w:szCs w:val="24"/>
              </w:rPr>
              <w:t>Watch:</w:t>
            </w:r>
            <w:r w:rsidR="00783BE2" w:rsidRPr="00436C33">
              <w:rPr>
                <w:rFonts w:ascii="Franklin Gothic Book" w:hAnsi="Franklin Gothic Book" w:cs="Arial"/>
                <w:sz w:val="24"/>
                <w:szCs w:val="24"/>
              </w:rPr>
              <w:t xml:space="preserve"> </w:t>
            </w:r>
            <w:hyperlink r:id="rId20" w:history="1">
              <w:r w:rsidR="00783BE2" w:rsidRPr="00436C33">
                <w:rPr>
                  <w:rStyle w:val="Hyperlink"/>
                  <w:rFonts w:ascii="Franklin Gothic Book" w:hAnsi="Franklin Gothic Book" w:cs="Arial"/>
                  <w:sz w:val="24"/>
                  <w:szCs w:val="24"/>
                </w:rPr>
                <w:t>What is refugee resettlement and what is UNHCR’s role?</w:t>
              </w:r>
            </w:hyperlink>
            <w:r w:rsidR="00783BE2" w:rsidRPr="00436C33">
              <w:rPr>
                <w:rFonts w:ascii="Franklin Gothic Book" w:hAnsi="Franklin Gothic Book" w:cs="Arial"/>
                <w:sz w:val="24"/>
                <w:szCs w:val="24"/>
              </w:rPr>
              <w:t xml:space="preserve"> </w:t>
            </w:r>
          </w:p>
          <w:p w14:paraId="794F88BE" w14:textId="77777777" w:rsidR="00783BE2" w:rsidRPr="00436C33" w:rsidRDefault="00783BE2" w:rsidP="00783BE2">
            <w:pPr>
              <w:rPr>
                <w:rFonts w:ascii="Franklin Gothic Book" w:hAnsi="Franklin Gothic Book" w:cs="Arial"/>
                <w:sz w:val="24"/>
                <w:szCs w:val="24"/>
              </w:rPr>
            </w:pPr>
          </w:p>
        </w:tc>
      </w:tr>
      <w:tr w:rsidR="00783BE2" w:rsidRPr="00CE638D" w14:paraId="242AC08A" w14:textId="77777777" w:rsidTr="7833DFE0">
        <w:trPr>
          <w:trHeight w:val="53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04047D1" w14:textId="77777777"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Cuban &amp; Haitian Entrants</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3D0FD9FE" w14:textId="77777777" w:rsidR="00783BE2" w:rsidRPr="00CE638D" w:rsidRDefault="00000000" w:rsidP="00783BE2">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718932552"/>
                <w14:checkbox>
                  <w14:checked w14:val="0"/>
                  <w14:checkedState w14:val="2612" w14:font="MS Gothic"/>
                  <w14:uncheckedState w14:val="2610" w14:font="MS Gothic"/>
                </w14:checkbox>
              </w:sdtPr>
              <w:sdtContent>
                <w:r w:rsidR="00783BE2" w:rsidRPr="5FD46F18">
                  <w:rPr>
                    <w:rFonts w:ascii="MS Gothic" w:eastAsia="MS Gothic" w:hAnsi="MS Gothic" w:cs="Arial"/>
                    <w:sz w:val="24"/>
                    <w:szCs w:val="24"/>
                  </w:rPr>
                  <w:t>☐</w:t>
                </w:r>
              </w:sdtContent>
            </w:sdt>
            <w:r w:rsidR="00783BE2" w:rsidRPr="5FD46F18">
              <w:rPr>
                <w:rFonts w:ascii="MS Gothic" w:eastAsia="MS Gothic" w:hAnsi="MS Gothic" w:cs="Arial"/>
                <w:sz w:val="24"/>
                <w:szCs w:val="24"/>
              </w:rPr>
              <w:t xml:space="preserve"> </w:t>
            </w:r>
            <w:r w:rsidR="00783BE2" w:rsidRPr="5FD46F18">
              <w:rPr>
                <w:rFonts w:ascii="Franklin Gothic Demi" w:hAnsi="Franklin Gothic Demi" w:cs="Arial"/>
                <w:sz w:val="24"/>
                <w:szCs w:val="24"/>
              </w:rPr>
              <w:t>Read:</w:t>
            </w:r>
            <w:r w:rsidR="00783BE2" w:rsidRPr="5FD46F18">
              <w:rPr>
                <w:rFonts w:ascii="Franklin Gothic Book" w:hAnsi="Franklin Gothic Book" w:cs="Arial"/>
                <w:sz w:val="24"/>
                <w:szCs w:val="24"/>
              </w:rPr>
              <w:t xml:space="preserve"> </w:t>
            </w:r>
            <w:hyperlink r:id="rId21">
              <w:r w:rsidR="00783BE2" w:rsidRPr="5FD46F18">
                <w:rPr>
                  <w:rStyle w:val="Hyperlink"/>
                  <w:rFonts w:ascii="Franklin Gothic Book" w:hAnsi="Franklin Gothic Book" w:cs="Arial"/>
                  <w:sz w:val="24"/>
                  <w:szCs w:val="24"/>
                </w:rPr>
                <w:t>ORR Fact Sheet for Cuban/Haitian Entrants</w:t>
              </w:r>
            </w:hyperlink>
          </w:p>
        </w:tc>
      </w:tr>
      <w:tr w:rsidR="00783BE2" w14:paraId="66771F20" w14:textId="77777777" w:rsidTr="7833DFE0">
        <w:trPr>
          <w:trHeight w:val="539"/>
        </w:trPr>
        <w:tc>
          <w:tcPr>
            <w:tcW w:w="2960" w:type="dxa"/>
            <w:tcBorders>
              <w:top w:val="single" w:sz="4" w:space="0" w:color="auto"/>
              <w:left w:val="single" w:sz="4" w:space="0" w:color="auto"/>
              <w:bottom w:val="single" w:sz="4" w:space="0" w:color="auto"/>
              <w:right w:val="single" w:sz="4" w:space="0" w:color="auto"/>
            </w:tcBorders>
            <w:vAlign w:val="center"/>
            <w:hideMark/>
          </w:tcPr>
          <w:p w14:paraId="074FF97C" w14:textId="7E2FC06C" w:rsidR="00783BE2" w:rsidRDefault="7833DFE0" w:rsidP="00783BE2">
            <w:pPr>
              <w:spacing w:line="240" w:lineRule="auto"/>
              <w:rPr>
                <w:rFonts w:ascii="Franklin Gothic Demi" w:hAnsi="Franklin Gothic Demi" w:cs="Arial"/>
                <w:sz w:val="24"/>
                <w:szCs w:val="24"/>
              </w:rPr>
            </w:pPr>
            <w:r w:rsidRPr="7833DFE0">
              <w:rPr>
                <w:rFonts w:ascii="Franklin Gothic Demi" w:hAnsi="Franklin Gothic Demi" w:cs="Arial"/>
                <w:sz w:val="24"/>
                <w:szCs w:val="24"/>
              </w:rPr>
              <w:t>Certain Amerasians</w:t>
            </w:r>
          </w:p>
        </w:tc>
        <w:tc>
          <w:tcPr>
            <w:tcW w:w="9900" w:type="dxa"/>
            <w:tcBorders>
              <w:top w:val="single" w:sz="4" w:space="0" w:color="auto"/>
              <w:left w:val="single" w:sz="4" w:space="0" w:color="auto"/>
              <w:bottom w:val="single" w:sz="4" w:space="0" w:color="auto"/>
              <w:right w:val="single" w:sz="4" w:space="0" w:color="auto"/>
            </w:tcBorders>
            <w:vAlign w:val="center"/>
            <w:hideMark/>
          </w:tcPr>
          <w:p w14:paraId="5B239019" w14:textId="50DEE1D5" w:rsidR="00783BE2" w:rsidRDefault="00000000" w:rsidP="66E1CBFA">
            <w:pPr>
              <w:spacing w:after="0" w:line="240" w:lineRule="auto"/>
              <w:rPr>
                <w:lang w:eastAsia="en-US"/>
              </w:rPr>
            </w:pPr>
            <w:sdt>
              <w:sdtPr>
                <w:rPr>
                  <w:rFonts w:ascii="MS Gothic" w:eastAsia="MS Gothic" w:hAnsi="MS Gothic" w:cs="Arial"/>
                  <w:color w:val="4479BD" w:themeColor="background2"/>
                  <w:sz w:val="24"/>
                  <w:szCs w:val="24"/>
                  <w:u w:val="single"/>
                </w:rPr>
                <w:id w:val="1295155117"/>
                <w14:checkbox>
                  <w14:checked w14:val="0"/>
                  <w14:checkedState w14:val="2612" w14:font="MS Gothic"/>
                  <w14:uncheckedState w14:val="2610" w14:font="MS Gothic"/>
                </w14:checkbox>
              </w:sdtPr>
              <w:sdtContent>
                <w:r w:rsidR="66E1CBFA" w:rsidRPr="66E1CBFA">
                  <w:rPr>
                    <w:rFonts w:ascii="MS Gothic" w:eastAsia="MS Gothic" w:hAnsi="MS Gothic" w:cs="Arial"/>
                    <w:sz w:val="24"/>
                    <w:szCs w:val="24"/>
                  </w:rPr>
                  <w:t>☐</w:t>
                </w:r>
              </w:sdtContent>
            </w:sdt>
            <w:r w:rsidR="66E1CBFA" w:rsidRPr="66E1CBFA">
              <w:rPr>
                <w:rFonts w:ascii="MS Gothic" w:eastAsia="MS Gothic" w:hAnsi="MS Gothic" w:cs="Arial"/>
                <w:sz w:val="24"/>
                <w:szCs w:val="24"/>
              </w:rPr>
              <w:t xml:space="preserve"> </w:t>
            </w:r>
            <w:r w:rsidR="66E1CBFA" w:rsidRPr="66E1CBFA">
              <w:rPr>
                <w:rFonts w:ascii="Franklin Gothic Demi" w:hAnsi="Franklin Gothic Demi" w:cs="Arial"/>
                <w:sz w:val="24"/>
                <w:szCs w:val="24"/>
              </w:rPr>
              <w:t>Read:</w:t>
            </w:r>
            <w:r w:rsidR="66E1CBFA" w:rsidRPr="66E1CBFA">
              <w:rPr>
                <w:rFonts w:ascii="Franklin Gothic Book" w:hAnsi="Franklin Gothic Book" w:cs="Arial"/>
                <w:sz w:val="24"/>
                <w:szCs w:val="24"/>
              </w:rPr>
              <w:t xml:space="preserve"> </w:t>
            </w:r>
            <w:hyperlink r:id="rId22">
              <w:r w:rsidR="66E1CBFA" w:rsidRPr="66E1CBFA">
                <w:rPr>
                  <w:rStyle w:val="Hyperlink"/>
                  <w:rFonts w:ascii="Franklin Gothic Book" w:hAnsi="Franklin Gothic Book" w:cs="Arial"/>
                  <w:sz w:val="24"/>
                  <w:szCs w:val="24"/>
                </w:rPr>
                <w:t>ORR Fact Sheet for Amerasians</w:t>
              </w:r>
            </w:hyperlink>
          </w:p>
        </w:tc>
      </w:tr>
      <w:tr w:rsidR="00783BE2" w:rsidRPr="00CE638D" w14:paraId="5836ACEC"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17293924" w14:textId="4F8ACE7B" w:rsidR="00783BE2" w:rsidRPr="0040163C" w:rsidRDefault="00783BE2" w:rsidP="00783BE2">
            <w:pPr>
              <w:spacing w:after="0" w:line="240" w:lineRule="auto"/>
              <w:rPr>
                <w:rFonts w:ascii="Franklin Gothic Demi" w:eastAsia="Times New Roman" w:hAnsi="Franklin Gothic Demi" w:cs="Calibri"/>
                <w:i/>
                <w:iCs/>
                <w:color w:val="000000"/>
                <w:sz w:val="24"/>
                <w:szCs w:val="24"/>
                <w:lang w:eastAsia="en-US"/>
              </w:rPr>
            </w:pPr>
            <w:r w:rsidRPr="0768C14E">
              <w:rPr>
                <w:rFonts w:ascii="Franklin Gothic Demi" w:hAnsi="Franklin Gothic Demi" w:cs="Arial"/>
                <w:sz w:val="24"/>
                <w:szCs w:val="24"/>
              </w:rPr>
              <w:t>Victims of Trafficking</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381C6BD" w14:textId="636DD353" w:rsidR="00783BE2" w:rsidRDefault="00000000" w:rsidP="00783BE2">
            <w:pPr>
              <w:spacing w:after="0" w:line="240" w:lineRule="auto"/>
              <w:rPr>
                <w:rFonts w:ascii="Franklin Gothic Demi" w:hAnsi="Franklin Gothic Demi"/>
                <w:color w:val="242424"/>
                <w:bdr w:val="none" w:sz="0" w:space="0" w:color="auto" w:frame="1"/>
              </w:rPr>
            </w:pPr>
            <w:sdt>
              <w:sdtPr>
                <w:rPr>
                  <w:rFonts w:ascii="MS Gothic" w:eastAsia="MS Gothic" w:hAnsi="MS Gothic" w:cs="Arial"/>
                  <w:sz w:val="24"/>
                  <w:szCs w:val="24"/>
                </w:rPr>
                <w:id w:val="1117640534"/>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01721E6">
              <w:rPr>
                <w:rFonts w:ascii="Franklin Gothic Demi" w:hAnsi="Franklin Gothic Demi"/>
                <w:color w:val="242424"/>
                <w:sz w:val="24"/>
                <w:szCs w:val="24"/>
                <w:bdr w:val="none" w:sz="0" w:space="0" w:color="auto" w:frame="1"/>
              </w:rPr>
              <w:t>Read:</w:t>
            </w:r>
            <w:r w:rsidR="00783BE2">
              <w:rPr>
                <w:rFonts w:ascii="Franklin Gothic Demi" w:hAnsi="Franklin Gothic Demi"/>
                <w:color w:val="242424"/>
                <w:bdr w:val="none" w:sz="0" w:space="0" w:color="auto" w:frame="1"/>
              </w:rPr>
              <w:t xml:space="preserve"> </w:t>
            </w:r>
            <w:hyperlink r:id="rId23" w:history="1">
              <w:r w:rsidR="66E1CBFA" w:rsidRPr="00AB7374">
                <w:rPr>
                  <w:rStyle w:val="Hyperlink"/>
                  <w:rFonts w:ascii="Franklin Gothic Book" w:hAnsi="Franklin Gothic Book"/>
                  <w:sz w:val="24"/>
                  <w:szCs w:val="24"/>
                </w:rPr>
                <w:t>ORR Fact Sheet for Victims of Trafficking</w:t>
              </w:r>
            </w:hyperlink>
          </w:p>
          <w:p w14:paraId="44B1FE07" w14:textId="77777777" w:rsidR="00783BE2" w:rsidRPr="00CE638D" w:rsidRDefault="00000000" w:rsidP="00783BE2">
            <w:pPr>
              <w:spacing w:after="0" w:line="240" w:lineRule="auto"/>
              <w:rPr>
                <w:rFonts w:ascii="Franklin Gothic Book" w:hAnsi="Franklin Gothic Book" w:cs="Arial"/>
                <w:sz w:val="24"/>
                <w:szCs w:val="24"/>
              </w:rPr>
            </w:pPr>
            <w:sdt>
              <w:sdtPr>
                <w:rPr>
                  <w:rFonts w:ascii="MS Gothic" w:eastAsia="MS Gothic" w:hAnsi="MS Gothic" w:cs="Arial"/>
                  <w:bCs/>
                  <w:sz w:val="24"/>
                  <w:szCs w:val="24"/>
                </w:rPr>
                <w:id w:val="1259400098"/>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W</w:t>
            </w:r>
            <w:r w:rsidR="00783BE2" w:rsidRPr="00CE638D">
              <w:rPr>
                <w:rStyle w:val="Hyperlink"/>
                <w:rFonts w:ascii="Franklin Gothic Demi" w:hAnsi="Franklin Gothic Demi"/>
                <w:bCs/>
                <w:color w:val="auto"/>
                <w:sz w:val="24"/>
                <w:szCs w:val="24"/>
                <w:u w:val="none"/>
              </w:rPr>
              <w:t>atch</w:t>
            </w:r>
            <w:r w:rsidR="00783BE2" w:rsidRPr="00CE638D">
              <w:rPr>
                <w:rStyle w:val="Hyperlink"/>
                <w:rFonts w:ascii="Franklin Gothic Demi" w:hAnsi="Franklin Gothic Demi" w:cs="Arial"/>
                <w:bCs/>
                <w:color w:val="auto"/>
                <w:sz w:val="24"/>
                <w:szCs w:val="24"/>
                <w:u w:val="none"/>
              </w:rPr>
              <w:t>:</w:t>
            </w:r>
            <w:r w:rsidR="00783BE2" w:rsidRPr="00CE638D">
              <w:rPr>
                <w:rStyle w:val="Hyperlink"/>
                <w:rFonts w:ascii="Franklin Gothic Book" w:hAnsi="Franklin Gothic Book" w:cs="Arial"/>
                <w:color w:val="auto"/>
                <w:sz w:val="24"/>
                <w:szCs w:val="24"/>
                <w:u w:val="none"/>
              </w:rPr>
              <w:t xml:space="preserve"> </w:t>
            </w:r>
            <w:hyperlink r:id="rId24" w:history="1">
              <w:r w:rsidR="00783BE2" w:rsidRPr="00CE638D">
                <w:rPr>
                  <w:rStyle w:val="Hyperlink"/>
                  <w:rFonts w:ascii="Franklin Gothic Book" w:hAnsi="Franklin Gothic Book" w:cs="Arial"/>
                  <w:sz w:val="24"/>
                  <w:szCs w:val="24"/>
                </w:rPr>
                <w:t>Faces of Human Trafficking Series</w:t>
              </w:r>
            </w:hyperlink>
            <w:r w:rsidR="00783BE2" w:rsidRPr="00CE638D">
              <w:rPr>
                <w:rFonts w:ascii="Franklin Gothic Book" w:hAnsi="Franklin Gothic Book" w:cs="Arial"/>
                <w:sz w:val="24"/>
                <w:szCs w:val="24"/>
              </w:rPr>
              <w:t xml:space="preserve"> </w:t>
            </w:r>
          </w:p>
          <w:p w14:paraId="7B6B2350" w14:textId="77777777" w:rsidR="00783BE2" w:rsidRPr="00CE638D" w:rsidRDefault="00000000" w:rsidP="00783BE2">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sz w:val="24"/>
                  <w:szCs w:val="24"/>
                </w:rPr>
                <w:id w:val="1498456669"/>
                <w14:checkbox>
                  <w14:checked w14:val="0"/>
                  <w14:checkedState w14:val="2612" w14:font="MS Gothic"/>
                  <w14:uncheckedState w14:val="2610" w14:font="MS Gothic"/>
                </w14:checkbox>
              </w:sdtPr>
              <w:sdtContent>
                <w:r w:rsidR="00783BE2" w:rsidRPr="0768C14E">
                  <w:rPr>
                    <w:rFonts w:ascii="MS Gothic" w:eastAsia="MS Gothic" w:hAnsi="MS Gothic" w:cs="Arial"/>
                    <w:sz w:val="24"/>
                    <w:szCs w:val="24"/>
                  </w:rPr>
                  <w:t>☐</w:t>
                </w:r>
              </w:sdtContent>
            </w:sdt>
            <w:r w:rsidR="00783BE2" w:rsidRPr="0768C14E">
              <w:rPr>
                <w:rFonts w:ascii="MS Gothic" w:eastAsia="MS Gothic" w:hAnsi="MS Gothic" w:cs="Arial"/>
                <w:sz w:val="24"/>
                <w:szCs w:val="24"/>
              </w:rPr>
              <w:t xml:space="preserve"> </w:t>
            </w:r>
            <w:r w:rsidR="00783BE2" w:rsidRPr="0768C14E">
              <w:rPr>
                <w:rStyle w:val="Hyperlink"/>
                <w:rFonts w:ascii="Franklin Gothic Demi" w:hAnsi="Franklin Gothic Demi" w:cs="Arial"/>
                <w:color w:val="auto"/>
                <w:sz w:val="24"/>
                <w:szCs w:val="24"/>
                <w:u w:val="none"/>
              </w:rPr>
              <w:t>Read:</w:t>
            </w:r>
            <w:r w:rsidR="00783BE2" w:rsidRPr="0768C14E">
              <w:rPr>
                <w:rStyle w:val="Hyperlink"/>
                <w:rFonts w:ascii="Franklin Gothic Book" w:hAnsi="Franklin Gothic Book" w:cs="Arial"/>
                <w:b/>
                <w:bCs/>
                <w:color w:val="auto"/>
                <w:sz w:val="24"/>
                <w:szCs w:val="24"/>
                <w:u w:val="none"/>
              </w:rPr>
              <w:t xml:space="preserve"> </w:t>
            </w:r>
            <w:hyperlink r:id="rId25">
              <w:r w:rsidR="00783BE2" w:rsidRPr="0768C14E">
                <w:rPr>
                  <w:rStyle w:val="Hyperlink"/>
                  <w:rFonts w:ascii="Franklin Gothic Book" w:hAnsi="Franklin Gothic Book" w:cs="Arial"/>
                  <w:sz w:val="24"/>
                  <w:szCs w:val="24"/>
                </w:rPr>
                <w:t>An Introduction to Human Trafficking in the United States</w:t>
              </w:r>
            </w:hyperlink>
          </w:p>
        </w:tc>
      </w:tr>
      <w:tr w:rsidR="00783BE2" w:rsidRPr="007C0A2B" w14:paraId="3D2280AD"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4B320" w14:textId="71D25163" w:rsidR="00783BE2" w:rsidRDefault="7833DFE0" w:rsidP="00783BE2">
            <w:pPr>
              <w:spacing w:after="0" w:line="240" w:lineRule="auto"/>
              <w:rPr>
                <w:rFonts w:ascii="Franklin Gothic Demi" w:hAnsi="Franklin Gothic Demi" w:cs="Arial"/>
                <w:sz w:val="24"/>
                <w:szCs w:val="24"/>
              </w:rPr>
            </w:pPr>
            <w:r w:rsidRPr="7833DFE0">
              <w:rPr>
                <w:rFonts w:ascii="Franklin Gothic Demi" w:hAnsi="Franklin Gothic Demi" w:cs="Arial"/>
                <w:sz w:val="24"/>
                <w:szCs w:val="24"/>
              </w:rPr>
              <w:t>Afghan and Ukrainian Humanitarian Parolees</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DB43D" w14:textId="629485F5" w:rsidR="008C0873" w:rsidRPr="00E218DF" w:rsidRDefault="00000000" w:rsidP="008C0873">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906287326"/>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6" w:history="1">
              <w:r w:rsidR="008C0873" w:rsidRPr="004D3E5F">
                <w:rPr>
                  <w:rStyle w:val="Hyperlink"/>
                  <w:rFonts w:ascii="Franklin Gothic Book" w:hAnsi="Franklin Gothic Book" w:cs="Arial"/>
                  <w:bCs/>
                  <w:sz w:val="24"/>
                  <w:szCs w:val="24"/>
                </w:rPr>
                <w:t>Resource List: Serving Ukrainian Newcomers</w:t>
              </w:r>
            </w:hyperlink>
          </w:p>
          <w:p w14:paraId="2BBEB442" w14:textId="4120658D" w:rsidR="00783BE2" w:rsidRDefault="00000000" w:rsidP="00FE52FD">
            <w:pPr>
              <w:spacing w:after="0" w:line="240" w:lineRule="auto"/>
              <w:rPr>
                <w:rStyle w:val="Hyperlink"/>
                <w:rFonts w:ascii="Franklin Gothic Book" w:eastAsia="MS Gothic" w:hAnsi="Franklin Gothic Book" w:cs="Arial"/>
                <w:bCs/>
                <w:sz w:val="24"/>
                <w:szCs w:val="24"/>
              </w:rPr>
            </w:pPr>
            <w:sdt>
              <w:sdtPr>
                <w:rPr>
                  <w:rFonts w:ascii="MS Gothic" w:eastAsia="MS Gothic" w:hAnsi="MS Gothic" w:cs="Arial"/>
                  <w:bCs/>
                  <w:color w:val="4479BD" w:themeColor="hyperlink"/>
                  <w:sz w:val="24"/>
                  <w:szCs w:val="24"/>
                  <w:u w:val="single"/>
                </w:rPr>
                <w:id w:val="1706358355"/>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7" w:history="1">
              <w:r w:rsidR="00783BE2">
                <w:rPr>
                  <w:rStyle w:val="Hyperlink"/>
                  <w:rFonts w:ascii="Franklin Gothic Book" w:hAnsi="Franklin Gothic Book" w:cs="Arial"/>
                  <w:bCs/>
                  <w:sz w:val="24"/>
                  <w:szCs w:val="24"/>
                </w:rPr>
                <w:t>Useful Resources to Support Afghan Newcomers in the U.S.</w:t>
              </w:r>
            </w:hyperlink>
          </w:p>
          <w:p w14:paraId="3D6A96A8" w14:textId="77777777" w:rsidR="00783BE2" w:rsidRPr="007C0A2B" w:rsidRDefault="00000000" w:rsidP="00783BE2">
            <w:pPr>
              <w:spacing w:after="0" w:line="240" w:lineRule="auto"/>
              <w:ind w:left="340" w:hanging="360"/>
              <w:rPr>
                <w:rFonts w:ascii="Franklin Gothic Book" w:eastAsia="MS Gothic" w:hAnsi="Franklin Gothic Book"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004969312"/>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8" w:history="1">
              <w:r w:rsidR="00783BE2">
                <w:rPr>
                  <w:rStyle w:val="Hyperlink"/>
                  <w:rFonts w:ascii="Franklin Gothic Book" w:eastAsia="MS Gothic" w:hAnsi="Franklin Gothic Book" w:cs="Arial"/>
                  <w:bCs/>
                  <w:sz w:val="24"/>
                  <w:szCs w:val="24"/>
                </w:rPr>
                <w:t>Answering FAQs on Benefits for Ukrainian and Afghan Humanitarian Parolees Arriving On or After October 1 2023</w:t>
              </w:r>
            </w:hyperlink>
          </w:p>
        </w:tc>
      </w:tr>
      <w:tr w:rsidR="00783BE2" w14:paraId="6D2C44F6"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FAF37EC" w14:textId="1861433E" w:rsidR="00783BE2" w:rsidRPr="000457A6" w:rsidRDefault="7833DFE0" w:rsidP="00783BE2">
            <w:pPr>
              <w:spacing w:after="0" w:line="240" w:lineRule="auto"/>
              <w:rPr>
                <w:rFonts w:ascii="Franklin Gothic Demi" w:hAnsi="Franklin Gothic Demi" w:cs="Arial"/>
                <w:sz w:val="24"/>
                <w:szCs w:val="24"/>
                <w:lang w:val="fr-FR"/>
              </w:rPr>
            </w:pPr>
            <w:proofErr w:type="spellStart"/>
            <w:r w:rsidRPr="7833DFE0">
              <w:rPr>
                <w:rFonts w:ascii="Franklin Gothic Demi" w:hAnsi="Franklin Gothic Demi" w:cs="Arial"/>
                <w:sz w:val="24"/>
                <w:szCs w:val="24"/>
                <w:lang w:val="fr-FR"/>
              </w:rPr>
              <w:t>Special</w:t>
            </w:r>
            <w:proofErr w:type="spellEnd"/>
            <w:r w:rsidRPr="7833DFE0">
              <w:rPr>
                <w:rFonts w:ascii="Franklin Gothic Demi" w:hAnsi="Franklin Gothic Demi" w:cs="Arial"/>
                <w:sz w:val="24"/>
                <w:szCs w:val="24"/>
                <w:lang w:val="fr-FR"/>
              </w:rPr>
              <w:t xml:space="preserve"> Immigrant Visas (</w:t>
            </w:r>
            <w:proofErr w:type="spellStart"/>
            <w:r w:rsidRPr="7833DFE0">
              <w:rPr>
                <w:rFonts w:ascii="Franklin Gothic Demi" w:hAnsi="Franklin Gothic Demi" w:cs="Arial"/>
                <w:sz w:val="24"/>
                <w:szCs w:val="24"/>
                <w:lang w:val="fr-FR"/>
              </w:rPr>
              <w:t>SIVs</w:t>
            </w:r>
            <w:proofErr w:type="spellEnd"/>
            <w:r w:rsidRPr="7833DFE0">
              <w:rPr>
                <w:rFonts w:ascii="Franklin Gothic Demi" w:hAnsi="Franklin Gothic Demi" w:cs="Arial"/>
                <w:sz w:val="24"/>
                <w:szCs w:val="24"/>
                <w:lang w:val="fr-FR"/>
              </w:rPr>
              <w:t>)</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0015916" w14:textId="77777777" w:rsidR="00783BE2" w:rsidRDefault="00000000" w:rsidP="00783BE2">
            <w:pPr>
              <w:spacing w:after="0" w:line="240" w:lineRule="auto"/>
              <w:rPr>
                <w:rStyle w:val="Hyperlink"/>
                <w:rFonts w:ascii="Franklin Gothic Book" w:hAnsi="Franklin Gothic Book" w:cs="Arial"/>
                <w:bCs/>
                <w:color w:val="auto"/>
                <w:sz w:val="24"/>
                <w:szCs w:val="24"/>
                <w:u w:val="none"/>
              </w:rPr>
            </w:pPr>
            <w:sdt>
              <w:sdtPr>
                <w:rPr>
                  <w:rFonts w:ascii="MS Gothic" w:eastAsia="MS Gothic" w:hAnsi="MS Gothic" w:cs="Arial"/>
                  <w:bCs/>
                  <w:color w:val="4479BD" w:themeColor="hyperlink"/>
                  <w:sz w:val="24"/>
                  <w:szCs w:val="24"/>
                  <w:u w:val="single"/>
                </w:rPr>
                <w:id w:val="1849675678"/>
                <w14:checkbox>
                  <w14:checked w14:val="0"/>
                  <w14:checkedState w14:val="2612" w14:font="MS Gothic"/>
                  <w14:uncheckedState w14:val="2610" w14:font="MS Gothic"/>
                </w14:checkbox>
              </w:sdtPr>
              <w:sdtContent>
                <w:r w:rsidR="00783BE2" w:rsidRPr="00626D4D">
                  <w:rPr>
                    <w:rFonts w:ascii="MS Gothic" w:eastAsia="MS Gothic" w:hAnsi="MS Gothic" w:cs="Arial"/>
                    <w:bCs/>
                    <w:sz w:val="24"/>
                    <w:szCs w:val="24"/>
                  </w:rPr>
                  <w:t>☐</w:t>
                </w:r>
              </w:sdtContent>
            </w:sdt>
            <w:r w:rsidR="00783BE2" w:rsidRPr="000D4956">
              <w:rPr>
                <w:rFonts w:ascii="MS Gothic" w:eastAsia="MS Gothic" w:hAnsi="MS Gothic" w:cs="Arial"/>
                <w:bCs/>
                <w:sz w:val="24"/>
                <w:szCs w:val="24"/>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29" w:history="1">
              <w:r w:rsidR="00783BE2">
                <w:rPr>
                  <w:rStyle w:val="Hyperlink"/>
                  <w:rFonts w:ascii="Franklin Gothic Book" w:hAnsi="Franklin Gothic Book" w:cs="Arial"/>
                  <w:bCs/>
                  <w:sz w:val="24"/>
                  <w:szCs w:val="24"/>
                </w:rPr>
                <w:t>Special Immigrant Visa (SIV): Application Vetting Approval</w:t>
              </w:r>
            </w:hyperlink>
          </w:p>
          <w:p w14:paraId="3EC380AD" w14:textId="77777777" w:rsidR="00783BE2" w:rsidRDefault="00000000" w:rsidP="00783BE2">
            <w:pPr>
              <w:spacing w:after="0" w:line="240" w:lineRule="auto"/>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526603637"/>
                <w14:checkbox>
                  <w14:checked w14:val="0"/>
                  <w14:checkedState w14:val="2612" w14:font="MS Gothic"/>
                  <w14:uncheckedState w14:val="2610" w14:font="MS Gothic"/>
                </w14:checkbox>
              </w:sdtPr>
              <w:sdtContent>
                <w:r w:rsidR="00783BE2">
                  <w:rPr>
                    <w:rFonts w:ascii="MS Gothic" w:eastAsia="MS Gothic" w:hAnsi="MS Gothic" w:cs="Arial" w:hint="eastAsia"/>
                    <w:bCs/>
                    <w:sz w:val="24"/>
                    <w:szCs w:val="24"/>
                  </w:rPr>
                  <w:t>☐</w:t>
                </w:r>
              </w:sdtContent>
            </w:sdt>
            <w:r w:rsidR="00783BE2" w:rsidRPr="00CE638D">
              <w:rPr>
                <w:rStyle w:val="Hyperlink"/>
                <w:rFonts w:ascii="Franklin Gothic Demi" w:hAnsi="Franklin Gothic Demi" w:cs="Arial"/>
                <w:bCs/>
                <w:color w:val="auto"/>
                <w:sz w:val="24"/>
                <w:szCs w:val="24"/>
                <w:u w:val="none"/>
              </w:rPr>
              <w:t xml:space="preserve"> </w:t>
            </w:r>
            <w:r w:rsidR="00783BE2">
              <w:rPr>
                <w:rStyle w:val="Hyperlink"/>
                <w:rFonts w:ascii="Franklin Gothic Demi" w:hAnsi="Franklin Gothic Demi" w:cs="Arial"/>
                <w:bCs/>
                <w:color w:val="auto"/>
                <w:sz w:val="24"/>
                <w:szCs w:val="24"/>
                <w:u w:val="none"/>
              </w:rPr>
              <w:t xml:space="preserve"> </w:t>
            </w:r>
            <w:r w:rsidR="00783BE2" w:rsidRPr="00CE638D">
              <w:rPr>
                <w:rStyle w:val="Hyperlink"/>
                <w:rFonts w:ascii="Franklin Gothic Demi" w:hAnsi="Franklin Gothic Demi" w:cs="Arial"/>
                <w:bCs/>
                <w:color w:val="auto"/>
                <w:sz w:val="24"/>
                <w:szCs w:val="24"/>
                <w:u w:val="none"/>
              </w:rPr>
              <w:t>Read:</w:t>
            </w:r>
            <w:r w:rsidR="00783BE2" w:rsidRPr="00CE638D">
              <w:rPr>
                <w:rStyle w:val="Hyperlink"/>
                <w:rFonts w:ascii="Franklin Gothic Book" w:hAnsi="Franklin Gothic Book" w:cs="Arial"/>
                <w:b/>
                <w:color w:val="auto"/>
                <w:sz w:val="24"/>
                <w:szCs w:val="24"/>
                <w:u w:val="none"/>
              </w:rPr>
              <w:t xml:space="preserve"> </w:t>
            </w:r>
            <w:hyperlink r:id="rId30" w:history="1">
              <w:r w:rsidR="00783BE2" w:rsidRPr="00B00977">
                <w:rPr>
                  <w:rStyle w:val="Hyperlink"/>
                  <w:rFonts w:ascii="Franklin Gothic Book" w:hAnsi="Franklin Gothic Book" w:cs="Arial"/>
                  <w:bCs/>
                  <w:sz w:val="24"/>
                  <w:szCs w:val="24"/>
                </w:rPr>
                <w:t>Special Immigrant Visas for Afghans</w:t>
              </w:r>
            </w:hyperlink>
          </w:p>
        </w:tc>
      </w:tr>
    </w:tbl>
    <w:p w14:paraId="149FE650" w14:textId="77777777" w:rsidR="00EF37AC" w:rsidRDefault="00EF37AC" w:rsidP="00EF37AC">
      <w:pPr>
        <w:rPr>
          <w:rFonts w:ascii="Helvetica" w:hAnsi="Helvetica"/>
          <w:b/>
          <w:bCs/>
          <w:color w:val="F208FF" w:themeColor="accent3"/>
          <w:sz w:val="24"/>
          <w:szCs w:val="24"/>
          <w:lang w:bidi="en-US"/>
        </w:rPr>
      </w:pPr>
    </w:p>
    <w:tbl>
      <w:tblPr>
        <w:tblW w:w="12860" w:type="dxa"/>
        <w:tblLook w:val="04A0" w:firstRow="1" w:lastRow="0" w:firstColumn="1" w:lastColumn="0" w:noHBand="0" w:noVBand="1"/>
      </w:tblPr>
      <w:tblGrid>
        <w:gridCol w:w="2965"/>
        <w:gridCol w:w="4882"/>
        <w:gridCol w:w="5013"/>
      </w:tblGrid>
      <w:tr w:rsidR="00A340C7" w:rsidRPr="00A84406" w14:paraId="31755DD7" w14:textId="77777777" w:rsidTr="7833DFE0">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7AD3FBF2" w14:textId="3BCFD285" w:rsidR="00A340C7" w:rsidRPr="00A84406" w:rsidRDefault="7BC2DB4F" w:rsidP="008238A5">
            <w:pPr>
              <w:spacing w:after="0" w:line="240" w:lineRule="auto"/>
              <w:rPr>
                <w:rFonts w:ascii="Franklin Gothic Book" w:eastAsia="Times New Roman" w:hAnsi="Franklin Gothic Book" w:cs="Calibri"/>
                <w:color w:val="FFFFFF"/>
                <w:sz w:val="24"/>
                <w:szCs w:val="24"/>
                <w:lang w:eastAsia="en-US"/>
              </w:rPr>
            </w:pPr>
            <w:r w:rsidRPr="7BC2DB4F">
              <w:rPr>
                <w:rFonts w:ascii="Franklin Gothic Demi" w:eastAsia="Times New Roman" w:hAnsi="Franklin Gothic Demi" w:cs="Calibri"/>
                <w:color w:val="FFFFFF" w:themeColor="background1"/>
                <w:sz w:val="24"/>
                <w:szCs w:val="24"/>
                <w:lang w:eastAsia="en-US"/>
              </w:rPr>
              <w:t>Matching Grant Program Guidelines</w:t>
            </w:r>
          </w:p>
        </w:tc>
      </w:tr>
      <w:tr w:rsidR="00A340C7" w:rsidRPr="00A84406" w14:paraId="04507C5B" w14:textId="77777777" w:rsidTr="7833DFE0">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9DBC5F" w14:textId="5E8C8A90"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 xml:space="preserve">This section provides </w:t>
            </w:r>
            <w:r>
              <w:rPr>
                <w:rFonts w:ascii="Franklin Gothic Book" w:hAnsi="Franklin Gothic Book" w:cs="Arial"/>
                <w:bCs/>
                <w:sz w:val="24"/>
                <w:szCs w:val="24"/>
              </w:rPr>
              <w:t>MG</w:t>
            </w:r>
            <w:r w:rsidRPr="00A84406">
              <w:rPr>
                <w:rFonts w:ascii="Franklin Gothic Book" w:hAnsi="Franklin Gothic Book" w:cs="Arial"/>
                <w:bCs/>
                <w:sz w:val="24"/>
                <w:szCs w:val="24"/>
              </w:rPr>
              <w:t xml:space="preserve"> staff with information needed to provide services to </w:t>
            </w:r>
            <w:r>
              <w:rPr>
                <w:rFonts w:ascii="Franklin Gothic Book" w:hAnsi="Franklin Gothic Book" w:cs="Arial"/>
                <w:bCs/>
                <w:sz w:val="24"/>
                <w:szCs w:val="24"/>
              </w:rPr>
              <w:t>MG</w:t>
            </w:r>
            <w:r w:rsidRPr="00A84406">
              <w:rPr>
                <w:rFonts w:ascii="Franklin Gothic Book" w:hAnsi="Franklin Gothic Book" w:cs="Arial"/>
                <w:bCs/>
                <w:sz w:val="24"/>
                <w:szCs w:val="24"/>
              </w:rPr>
              <w:t xml:space="preserve"> clients and manage a caseload</w:t>
            </w:r>
            <w:r>
              <w:rPr>
                <w:rFonts w:ascii="Franklin Gothic Book" w:hAnsi="Franklin Gothic Book" w:cs="Arial"/>
                <w:bCs/>
                <w:sz w:val="24"/>
                <w:szCs w:val="24"/>
              </w:rPr>
              <w:t xml:space="preserve"> within the program.</w:t>
            </w:r>
          </w:p>
        </w:tc>
      </w:tr>
      <w:tr w:rsidR="00A340C7" w:rsidRPr="00A84406" w14:paraId="55C10180" w14:textId="77777777" w:rsidTr="7833DFE0">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1EBF5BA5" w14:textId="77777777" w:rsidR="00A340C7" w:rsidRPr="00EF37AC" w:rsidRDefault="00A340C7" w:rsidP="008238A5">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2E2B7F57" w14:textId="77777777" w:rsidR="00A340C7" w:rsidRPr="00A84406" w:rsidRDefault="00A340C7" w:rsidP="008238A5">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A340C7" w:rsidRPr="00A84406" w14:paraId="14B84DD6" w14:textId="77777777" w:rsidTr="009B36F1">
        <w:trPr>
          <w:trHeight w:val="980"/>
        </w:trPr>
        <w:tc>
          <w:tcPr>
            <w:tcW w:w="2965" w:type="dxa"/>
            <w:tcBorders>
              <w:top w:val="single" w:sz="4" w:space="0" w:color="auto"/>
              <w:left w:val="single" w:sz="8" w:space="0" w:color="auto"/>
              <w:bottom w:val="single" w:sz="4" w:space="0" w:color="auto"/>
              <w:right w:val="single" w:sz="4" w:space="0" w:color="auto"/>
            </w:tcBorders>
            <w:shd w:val="clear" w:color="auto" w:fill="auto"/>
            <w:vAlign w:val="center"/>
          </w:tcPr>
          <w:p w14:paraId="68635D9F" w14:textId="77777777" w:rsidR="00A340C7" w:rsidRPr="0040163C" w:rsidRDefault="00A340C7" w:rsidP="008238A5">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MG</w:t>
            </w:r>
            <w:r w:rsidRPr="0040163C">
              <w:rPr>
                <w:rFonts w:ascii="Franklin Gothic Demi" w:hAnsi="Franklin Gothic Demi" w:cs="Arial"/>
                <w:sz w:val="24"/>
                <w:szCs w:val="24"/>
              </w:rPr>
              <w:t xml:space="preserve"> Overview</w:t>
            </w:r>
          </w:p>
        </w:tc>
        <w:tc>
          <w:tcPr>
            <w:tcW w:w="4882" w:type="dxa"/>
            <w:tcBorders>
              <w:top w:val="single" w:sz="4" w:space="0" w:color="auto"/>
              <w:left w:val="nil"/>
              <w:bottom w:val="single" w:sz="4" w:space="0" w:color="auto"/>
              <w:right w:val="single" w:sz="4" w:space="0" w:color="auto"/>
            </w:tcBorders>
            <w:shd w:val="clear" w:color="auto" w:fill="auto"/>
            <w:vAlign w:val="center"/>
          </w:tcPr>
          <w:p w14:paraId="470B7999" w14:textId="451FD594" w:rsidR="00A340C7" w:rsidRPr="00E80EEC" w:rsidRDefault="00000000" w:rsidP="00E80EEC">
            <w:pPr>
              <w:spacing w:after="0" w:line="240" w:lineRule="auto"/>
              <w:rPr>
                <w:rFonts w:ascii="Franklin Gothic Book" w:hAnsi="Franklin Gothic Book"/>
                <w:sz w:val="24"/>
                <w:szCs w:val="24"/>
              </w:rPr>
            </w:pPr>
            <w:sdt>
              <w:sdtPr>
                <w:rPr>
                  <w:rFonts w:ascii="MS Gothic" w:eastAsia="MS Gothic" w:hAnsi="MS Gothic" w:cs="Arial"/>
                  <w:bCs/>
                  <w:sz w:val="24"/>
                  <w:szCs w:val="24"/>
                </w:rPr>
                <w:id w:val="-999267816"/>
                <w14:checkbox>
                  <w14:checked w14:val="0"/>
                  <w14:checkedState w14:val="2612" w14:font="MS Gothic"/>
                  <w14:uncheckedState w14:val="2610" w14:font="MS Gothic"/>
                </w14:checkbox>
              </w:sdtPr>
              <w:sdtContent>
                <w:r w:rsidR="00E80EEC">
                  <w:rPr>
                    <w:rFonts w:ascii="MS Gothic" w:eastAsia="MS Gothic" w:hAnsi="MS Gothic" w:cs="Arial" w:hint="eastAsia"/>
                    <w:bCs/>
                    <w:sz w:val="24"/>
                    <w:szCs w:val="24"/>
                  </w:rPr>
                  <w:t>☐</w:t>
                </w:r>
              </w:sdtContent>
            </w:sdt>
            <w:r w:rsidR="00E80EEC">
              <w:rPr>
                <w:rFonts w:ascii="MS Gothic" w:eastAsia="MS Gothic" w:hAnsi="MS Gothic" w:cs="Arial"/>
                <w:bCs/>
                <w:sz w:val="24"/>
                <w:szCs w:val="24"/>
              </w:rPr>
              <w:t xml:space="preserve"> </w:t>
            </w:r>
            <w:r w:rsidR="00A340C7" w:rsidRPr="00E80EEC">
              <w:rPr>
                <w:rFonts w:ascii="Franklin Gothic Demi" w:hAnsi="Franklin Gothic Demi"/>
                <w:sz w:val="24"/>
                <w:szCs w:val="24"/>
              </w:rPr>
              <w:t>Read</w:t>
            </w:r>
            <w:r w:rsidR="00A340C7" w:rsidRPr="00E80EEC">
              <w:rPr>
                <w:rFonts w:ascii="Franklin Gothic Book" w:hAnsi="Franklin Gothic Book"/>
                <w:b/>
                <w:bCs/>
                <w:sz w:val="24"/>
                <w:szCs w:val="24"/>
              </w:rPr>
              <w:t>:</w:t>
            </w:r>
            <w:r w:rsidR="00A340C7" w:rsidRPr="00E80EEC">
              <w:rPr>
                <w:rFonts w:ascii="Franklin Gothic Book" w:hAnsi="Franklin Gothic Book"/>
                <w:sz w:val="24"/>
                <w:szCs w:val="24"/>
              </w:rPr>
              <w:t xml:space="preserve"> </w:t>
            </w:r>
            <w:hyperlink r:id="rId31" w:history="1">
              <w:r w:rsidR="00A340C7" w:rsidRPr="00E80EEC">
                <w:rPr>
                  <w:rStyle w:val="Hyperlink"/>
                  <w:rFonts w:ascii="Franklin Gothic Book" w:hAnsi="Franklin Gothic Book"/>
                  <w:sz w:val="24"/>
                  <w:szCs w:val="24"/>
                </w:rPr>
                <w:t>Matching Grant Overview</w:t>
              </w:r>
            </w:hyperlink>
          </w:p>
          <w:p w14:paraId="1E44BE72" w14:textId="7981A2F6" w:rsidR="00A340C7" w:rsidRPr="00E80EEC" w:rsidRDefault="00000000" w:rsidP="00E80EEC">
            <w:pPr>
              <w:spacing w:after="0" w:line="240" w:lineRule="auto"/>
              <w:rPr>
                <w:rFonts w:ascii="Franklin Gothic Book" w:hAnsi="Franklin Gothic Book"/>
                <w:sz w:val="24"/>
                <w:szCs w:val="24"/>
              </w:rPr>
            </w:pPr>
            <w:sdt>
              <w:sdtPr>
                <w:rPr>
                  <w:rFonts w:ascii="MS Gothic" w:eastAsia="MS Gothic" w:hAnsi="MS Gothic" w:cs="Arial"/>
                  <w:sz w:val="24"/>
                  <w:szCs w:val="24"/>
                </w:rPr>
                <w:id w:val="-1342001849"/>
                <w14:checkbox>
                  <w14:checked w14:val="0"/>
                  <w14:checkedState w14:val="2612" w14:font="MS Gothic"/>
                  <w14:uncheckedState w14:val="2610" w14:font="MS Gothic"/>
                </w14:checkbox>
              </w:sdtPr>
              <w:sdtContent>
                <w:r w:rsidR="1084221F" w:rsidRPr="1084221F">
                  <w:rPr>
                    <w:rFonts w:ascii="MS Gothic" w:eastAsia="MS Gothic" w:hAnsi="MS Gothic" w:cs="Arial"/>
                    <w:sz w:val="24"/>
                    <w:szCs w:val="24"/>
                  </w:rPr>
                  <w:t>☐</w:t>
                </w:r>
              </w:sdtContent>
            </w:sdt>
            <w:r w:rsidR="1084221F" w:rsidRPr="1084221F">
              <w:rPr>
                <w:rFonts w:ascii="MS Gothic" w:eastAsia="MS Gothic" w:hAnsi="MS Gothic" w:cs="Arial"/>
                <w:sz w:val="24"/>
                <w:szCs w:val="24"/>
              </w:rPr>
              <w:t xml:space="preserve"> </w:t>
            </w:r>
            <w:r w:rsidR="1084221F" w:rsidRPr="1084221F">
              <w:rPr>
                <w:rFonts w:ascii="Franklin Gothic Demi" w:hAnsi="Franklin Gothic Demi"/>
                <w:sz w:val="24"/>
                <w:szCs w:val="24"/>
              </w:rPr>
              <w:t>Review:</w:t>
            </w:r>
            <w:r w:rsidR="1084221F" w:rsidRPr="1084221F">
              <w:rPr>
                <w:rFonts w:ascii="Franklin Gothic Book" w:hAnsi="Franklin Gothic Book"/>
                <w:sz w:val="24"/>
                <w:szCs w:val="24"/>
              </w:rPr>
              <w:t xml:space="preserve"> </w:t>
            </w:r>
            <w:hyperlink r:id="rId32" w:history="1">
              <w:r w:rsidR="1084221F" w:rsidRPr="1084221F">
                <w:rPr>
                  <w:rStyle w:val="Hyperlink"/>
                  <w:rFonts w:ascii="Franklin Gothic Book" w:hAnsi="Franklin Gothic Book"/>
                  <w:sz w:val="24"/>
                  <w:szCs w:val="24"/>
                </w:rPr>
                <w:t>FY20 MG Guidelines</w:t>
              </w:r>
            </w:hyperlink>
          </w:p>
          <w:p w14:paraId="44400CD6" w14:textId="24B7EF16" w:rsidR="0768C14E" w:rsidRPr="000D2137" w:rsidRDefault="1084221F" w:rsidP="000D2137">
            <w:pPr>
              <w:spacing w:after="0" w:line="240" w:lineRule="auto"/>
              <w:ind w:left="300"/>
              <w:rPr>
                <w:rFonts w:ascii="Franklin Gothic Book" w:hAnsi="Franklin Gothic Book"/>
                <w:i/>
                <w:iCs/>
                <w:sz w:val="24"/>
                <w:szCs w:val="24"/>
              </w:rPr>
            </w:pPr>
            <w:r w:rsidRPr="000D2137">
              <w:rPr>
                <w:rFonts w:ascii="Franklin Gothic Book" w:hAnsi="Franklin Gothic Book"/>
                <w:i/>
                <w:iCs/>
                <w:sz w:val="24"/>
                <w:szCs w:val="24"/>
              </w:rPr>
              <w:t>*Note: The 2020 MG Guidelines do not account for the revised 240</w:t>
            </w:r>
            <w:r w:rsidR="00FD742E" w:rsidRPr="000D2137">
              <w:rPr>
                <w:rFonts w:ascii="Franklin Gothic Book" w:hAnsi="Franklin Gothic Book"/>
                <w:i/>
                <w:iCs/>
                <w:sz w:val="24"/>
                <w:szCs w:val="24"/>
              </w:rPr>
              <w:t>-</w:t>
            </w:r>
            <w:r w:rsidRPr="000D2137">
              <w:rPr>
                <w:rFonts w:ascii="Franklin Gothic Book" w:hAnsi="Franklin Gothic Book"/>
                <w:i/>
                <w:iCs/>
                <w:sz w:val="24"/>
                <w:szCs w:val="24"/>
              </w:rPr>
              <w:t>day service period</w:t>
            </w:r>
            <w:r w:rsidR="00FD742E" w:rsidRPr="000D2137">
              <w:rPr>
                <w:rFonts w:ascii="Franklin Gothic Book" w:hAnsi="Franklin Gothic Book"/>
                <w:i/>
                <w:iCs/>
                <w:sz w:val="24"/>
                <w:szCs w:val="24"/>
              </w:rPr>
              <w:t>.</w:t>
            </w:r>
            <w:r w:rsidRPr="000D2137">
              <w:rPr>
                <w:rFonts w:ascii="Franklin Gothic Book" w:hAnsi="Franklin Gothic Book"/>
                <w:i/>
                <w:iCs/>
                <w:sz w:val="24"/>
                <w:szCs w:val="24"/>
              </w:rPr>
              <w:t xml:space="preserve"> </w:t>
            </w:r>
          </w:p>
          <w:p w14:paraId="4E4AE96A" w14:textId="3BF9CBD3" w:rsidR="00A340C7" w:rsidRPr="006A55A2" w:rsidRDefault="00000000" w:rsidP="008238A5">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272354318"/>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6D07D2">
              <w:rPr>
                <w:rFonts w:ascii="Franklin Gothic Demi" w:hAnsi="Franklin Gothic Demi" w:cs="Arial"/>
                <w:iCs/>
                <w:sz w:val="24"/>
                <w:szCs w:val="24"/>
              </w:rPr>
              <w:t>Receive:</w:t>
            </w:r>
            <w:r w:rsidR="00A340C7" w:rsidRPr="006D07D2">
              <w:rPr>
                <w:rFonts w:ascii="Franklin Gothic Book" w:hAnsi="Franklin Gothic Book" w:cs="Arial"/>
                <w:iCs/>
                <w:sz w:val="24"/>
                <w:szCs w:val="24"/>
              </w:rPr>
              <w:t xml:space="preserve"> Orientation to </w:t>
            </w:r>
            <w:r w:rsidR="00A340C7">
              <w:rPr>
                <w:rFonts w:ascii="Franklin Gothic Book" w:hAnsi="Franklin Gothic Book" w:cs="Arial"/>
                <w:iCs/>
                <w:sz w:val="24"/>
                <w:szCs w:val="24"/>
              </w:rPr>
              <w:t>MG</w:t>
            </w:r>
            <w:r w:rsidR="00A340C7" w:rsidRPr="006D07D2">
              <w:rPr>
                <w:rFonts w:ascii="Franklin Gothic Book" w:hAnsi="Franklin Gothic Book" w:cs="Arial"/>
                <w:iCs/>
                <w:sz w:val="24"/>
                <w:szCs w:val="24"/>
              </w:rPr>
              <w:t xml:space="preserve"> from your supervisor or </w:t>
            </w:r>
            <w:r w:rsidR="00DE2557">
              <w:rPr>
                <w:rFonts w:ascii="Franklin Gothic Book" w:hAnsi="Franklin Gothic Book" w:cs="Arial"/>
                <w:iCs/>
                <w:sz w:val="24"/>
                <w:szCs w:val="24"/>
              </w:rPr>
              <w:t xml:space="preserve">your </w:t>
            </w:r>
            <w:r w:rsidR="00A340C7" w:rsidRPr="006D07D2">
              <w:rPr>
                <w:rFonts w:ascii="Franklin Gothic Book" w:hAnsi="Franklin Gothic Book" w:cs="Arial"/>
                <w:iCs/>
                <w:sz w:val="24"/>
                <w:szCs w:val="24"/>
              </w:rPr>
              <w:t>organization’s training officer</w:t>
            </w:r>
          </w:p>
        </w:tc>
        <w:tc>
          <w:tcPr>
            <w:tcW w:w="5013" w:type="dxa"/>
            <w:tcBorders>
              <w:top w:val="single" w:sz="4" w:space="0" w:color="auto"/>
              <w:left w:val="nil"/>
              <w:bottom w:val="single" w:sz="4" w:space="0" w:color="auto"/>
              <w:right w:val="single" w:sz="8" w:space="0" w:color="auto"/>
            </w:tcBorders>
            <w:shd w:val="clear" w:color="auto" w:fill="auto"/>
            <w:vAlign w:val="center"/>
          </w:tcPr>
          <w:p w14:paraId="3159D6AC" w14:textId="126C5F65" w:rsidR="00A340C7" w:rsidRDefault="00000000" w:rsidP="6C2B0BA1">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249193081"/>
                <w14:checkbox>
                  <w14:checked w14:val="0"/>
                  <w14:checkedState w14:val="2612" w14:font="MS Gothic"/>
                  <w14:uncheckedState w14:val="2610" w14:font="MS Gothic"/>
                </w14:checkbox>
              </w:sdtPr>
              <w:sdtContent>
                <w:r w:rsidR="6C2B0BA1" w:rsidRPr="6C2B0BA1">
                  <w:rPr>
                    <w:rFonts w:ascii="MS Gothic" w:eastAsia="MS Gothic" w:hAnsi="MS Gothic" w:cs="Arial"/>
                    <w:sz w:val="24"/>
                    <w:szCs w:val="24"/>
                  </w:rPr>
                  <w:t>☐</w:t>
                </w:r>
              </w:sdtContent>
            </w:sdt>
            <w:r w:rsidR="6C2B0BA1" w:rsidRPr="6C2B0BA1">
              <w:rPr>
                <w:rFonts w:ascii="MS Gothic" w:eastAsia="MS Gothic" w:hAnsi="MS Gothic" w:cs="Arial"/>
                <w:sz w:val="24"/>
                <w:szCs w:val="24"/>
              </w:rPr>
              <w:t xml:space="preserve"> </w:t>
            </w:r>
            <w:r w:rsidR="6C2B0BA1" w:rsidRPr="6C2B0BA1">
              <w:rPr>
                <w:rFonts w:ascii="Franklin Gothic Book" w:hAnsi="Franklin Gothic Book" w:cs="Arial"/>
                <w:i/>
                <w:iCs/>
                <w:sz w:val="24"/>
                <w:szCs w:val="24"/>
              </w:rPr>
              <w:t>Discuss with your supervisor: Clarify any questions that may have come up for you while reviewing the MG Guidelines.</w:t>
            </w:r>
          </w:p>
          <w:p w14:paraId="220D5E30" w14:textId="77777777" w:rsidR="00762125" w:rsidRDefault="00762125" w:rsidP="6C2B0BA1">
            <w:pPr>
              <w:spacing w:after="0" w:line="260" w:lineRule="exact"/>
              <w:ind w:left="337" w:hanging="337"/>
              <w:rPr>
                <w:rFonts w:ascii="Franklin Gothic Book" w:hAnsi="Franklin Gothic Book" w:cs="Arial"/>
                <w:i/>
                <w:iCs/>
                <w:sz w:val="24"/>
                <w:szCs w:val="24"/>
              </w:rPr>
            </w:pPr>
          </w:p>
          <w:p w14:paraId="5D004454" w14:textId="6A4B44FB" w:rsidR="00376732" w:rsidRDefault="00000000" w:rsidP="00376732">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775212934"/>
                <w14:checkbox>
                  <w14:checked w14:val="0"/>
                  <w14:checkedState w14:val="2612" w14:font="MS Gothic"/>
                  <w14:uncheckedState w14:val="2610" w14:font="MS Gothic"/>
                </w14:checkbox>
              </w:sdtPr>
              <w:sdtContent>
                <w:r w:rsidR="00376732" w:rsidRPr="6C2B0BA1">
                  <w:rPr>
                    <w:rFonts w:ascii="MS Gothic" w:eastAsia="MS Gothic" w:hAnsi="MS Gothic" w:cs="Arial"/>
                    <w:sz w:val="24"/>
                    <w:szCs w:val="24"/>
                  </w:rPr>
                  <w:t>☐</w:t>
                </w:r>
              </w:sdtContent>
            </w:sdt>
            <w:r w:rsidR="00376732" w:rsidRPr="6C2B0BA1">
              <w:rPr>
                <w:rFonts w:ascii="MS Gothic" w:eastAsia="MS Gothic" w:hAnsi="MS Gothic" w:cs="Arial"/>
                <w:sz w:val="24"/>
                <w:szCs w:val="24"/>
              </w:rPr>
              <w:t xml:space="preserve"> </w:t>
            </w:r>
            <w:r w:rsidR="00376732" w:rsidRPr="00AB7374">
              <w:rPr>
                <w:rFonts w:ascii="Franklin Gothic Book" w:hAnsi="Franklin Gothic Book" w:cs="Arial"/>
                <w:i/>
                <w:iCs/>
                <w:sz w:val="24"/>
                <w:szCs w:val="24"/>
              </w:rPr>
              <w:t>Review your local office MG site design.</w:t>
            </w:r>
            <w:r w:rsidR="00376732" w:rsidRPr="00376732">
              <w:rPr>
                <w:rFonts w:ascii="Franklin Gothic Book" w:hAnsi="Franklin Gothic Book" w:cs="Arial"/>
                <w:i/>
                <w:iCs/>
                <w:sz w:val="24"/>
                <w:szCs w:val="24"/>
              </w:rPr>
              <w:t xml:space="preserve"> </w:t>
            </w:r>
          </w:p>
          <w:p w14:paraId="67928AEC" w14:textId="77777777" w:rsidR="00762125" w:rsidRPr="003E52BB" w:rsidRDefault="00762125" w:rsidP="001067F3">
            <w:pPr>
              <w:spacing w:after="0" w:line="260" w:lineRule="exact"/>
              <w:rPr>
                <w:rFonts w:ascii="Franklin Gothic Book" w:hAnsi="Franklin Gothic Book" w:cs="Arial"/>
                <w:i/>
                <w:iCs/>
                <w:sz w:val="24"/>
                <w:szCs w:val="24"/>
              </w:rPr>
            </w:pPr>
          </w:p>
          <w:p w14:paraId="56C9BF2F" w14:textId="74045988" w:rsidR="00A340C7" w:rsidRPr="003E52BB" w:rsidRDefault="00000000" w:rsidP="1084221F">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509478079"/>
                <w14:checkbox>
                  <w14:checked w14:val="0"/>
                  <w14:checkedState w14:val="2612" w14:font="MS Gothic"/>
                  <w14:uncheckedState w14:val="2610" w14:font="MS Gothic"/>
                </w14:checkbox>
              </w:sdtPr>
              <w:sdtContent>
                <w:r w:rsidR="1084221F" w:rsidRPr="1084221F">
                  <w:rPr>
                    <w:rFonts w:ascii="MS Gothic" w:eastAsia="MS Gothic" w:hAnsi="MS Gothic" w:cs="Arial"/>
                    <w:sz w:val="24"/>
                    <w:szCs w:val="24"/>
                  </w:rPr>
                  <w:t>☐</w:t>
                </w:r>
              </w:sdtContent>
            </w:sdt>
            <w:r w:rsidR="1084221F" w:rsidRPr="1084221F">
              <w:rPr>
                <w:rFonts w:ascii="MS Gothic" w:eastAsia="MS Gothic" w:hAnsi="MS Gothic" w:cs="Arial"/>
                <w:sz w:val="24"/>
                <w:szCs w:val="24"/>
              </w:rPr>
              <w:t xml:space="preserve"> </w:t>
            </w:r>
            <w:r w:rsidR="1084221F" w:rsidRPr="1084221F">
              <w:rPr>
                <w:rFonts w:ascii="Franklin Gothic Book" w:hAnsi="Franklin Gothic Book" w:cs="Arial"/>
                <w:i/>
                <w:iCs/>
                <w:sz w:val="24"/>
                <w:szCs w:val="24"/>
              </w:rPr>
              <w:t>Consult with your supervisor to clarify specifications related to the revised 240</w:t>
            </w:r>
            <w:r w:rsidR="00FD742E">
              <w:rPr>
                <w:rFonts w:ascii="Franklin Gothic Book" w:hAnsi="Franklin Gothic Book" w:cs="Arial"/>
                <w:i/>
                <w:iCs/>
                <w:sz w:val="24"/>
                <w:szCs w:val="24"/>
              </w:rPr>
              <w:t>-</w:t>
            </w:r>
            <w:r w:rsidR="1084221F" w:rsidRPr="1084221F">
              <w:rPr>
                <w:rFonts w:ascii="Franklin Gothic Book" w:hAnsi="Franklin Gothic Book" w:cs="Arial"/>
                <w:i/>
                <w:iCs/>
                <w:sz w:val="24"/>
                <w:szCs w:val="24"/>
              </w:rPr>
              <w:t>day service period.</w:t>
            </w:r>
          </w:p>
        </w:tc>
      </w:tr>
      <w:tr w:rsidR="00A340C7" w:rsidRPr="00A84406" w14:paraId="6B10E51C" w14:textId="77777777" w:rsidTr="009B36F1">
        <w:trPr>
          <w:trHeight w:val="2150"/>
        </w:trPr>
        <w:tc>
          <w:tcPr>
            <w:tcW w:w="296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7D8EC376" w14:textId="77777777" w:rsidR="00A340C7" w:rsidRPr="0040163C" w:rsidRDefault="00A340C7" w:rsidP="008238A5">
            <w:pPr>
              <w:spacing w:line="260" w:lineRule="exact"/>
              <w:rPr>
                <w:rFonts w:ascii="Franklin Gothic Demi" w:hAnsi="Franklin Gothic Demi" w:cs="Arial"/>
                <w:sz w:val="24"/>
                <w:szCs w:val="24"/>
              </w:rPr>
            </w:pPr>
            <w:r>
              <w:rPr>
                <w:rFonts w:ascii="Franklin Gothic Demi" w:hAnsi="Franklin Gothic Demi" w:cs="Arial"/>
                <w:sz w:val="24"/>
                <w:szCs w:val="24"/>
              </w:rPr>
              <w:lastRenderedPageBreak/>
              <w:t>Eligibility &amp; Enrollment</w:t>
            </w:r>
          </w:p>
        </w:tc>
        <w:tc>
          <w:tcPr>
            <w:tcW w:w="4882"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8ED72F6" w14:textId="77777777" w:rsidR="00A340C7" w:rsidRPr="006A55A2" w:rsidRDefault="00000000" w:rsidP="001067F3">
            <w:pPr>
              <w:spacing w:after="0" w:line="260" w:lineRule="exact"/>
              <w:rPr>
                <w:rFonts w:ascii="Franklin Gothic Demi" w:hAnsi="Franklin Gothic Demi" w:cs="Arial"/>
                <w:iCs/>
                <w:sz w:val="24"/>
                <w:szCs w:val="24"/>
              </w:rPr>
            </w:pPr>
            <w:sdt>
              <w:sdtPr>
                <w:rPr>
                  <w:rFonts w:ascii="MS Gothic" w:eastAsia="MS Gothic" w:hAnsi="MS Gothic" w:cs="Arial"/>
                  <w:bCs/>
                  <w:sz w:val="24"/>
                  <w:szCs w:val="24"/>
                </w:rPr>
                <w:id w:val="1969242313"/>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6A55A2">
              <w:rPr>
                <w:rFonts w:ascii="Franklin Gothic Demi" w:hAnsi="Franklin Gothic Demi" w:cs="Arial"/>
                <w:iCs/>
                <w:sz w:val="24"/>
                <w:szCs w:val="24"/>
              </w:rPr>
              <w:t>Discuss with your supervisor:</w:t>
            </w:r>
          </w:p>
          <w:p w14:paraId="3BF42A4F" w14:textId="0645A44C" w:rsidR="41228C7C" w:rsidRDefault="41228C7C" w:rsidP="41228C7C">
            <w:pPr>
              <w:pStyle w:val="ListParagraph"/>
              <w:numPr>
                <w:ilvl w:val="1"/>
                <w:numId w:val="1"/>
              </w:numPr>
              <w:spacing w:after="0" w:line="260" w:lineRule="exact"/>
              <w:ind w:left="758"/>
              <w:rPr>
                <w:rFonts w:ascii="Franklin Gothic Book" w:hAnsi="Franklin Gothic Book" w:cs="Arial"/>
                <w:sz w:val="24"/>
                <w:szCs w:val="24"/>
              </w:rPr>
            </w:pPr>
            <w:r w:rsidRPr="41228C7C">
              <w:rPr>
                <w:rFonts w:ascii="Franklin Gothic Book" w:hAnsi="Franklin Gothic Book" w:cs="Arial"/>
                <w:sz w:val="24"/>
                <w:szCs w:val="24"/>
              </w:rPr>
              <w:t>Eligibility Criteria</w:t>
            </w:r>
          </w:p>
          <w:p w14:paraId="1D98A0E4" w14:textId="77777777" w:rsidR="00A340C7" w:rsidRPr="006A55A2" w:rsidRDefault="00A340C7">
            <w:pPr>
              <w:pStyle w:val="ListParagraph"/>
              <w:numPr>
                <w:ilvl w:val="1"/>
                <w:numId w:val="1"/>
              </w:numPr>
              <w:spacing w:after="0" w:line="260" w:lineRule="exact"/>
              <w:ind w:left="758"/>
              <w:rPr>
                <w:rFonts w:ascii="Franklin Gothic Book" w:hAnsi="Franklin Gothic Book" w:cs="Arial"/>
                <w:iCs/>
                <w:sz w:val="24"/>
                <w:szCs w:val="24"/>
              </w:rPr>
            </w:pPr>
            <w:r w:rsidRPr="006A55A2">
              <w:rPr>
                <w:rFonts w:ascii="Franklin Gothic Book" w:hAnsi="Franklin Gothic Book" w:cs="Arial"/>
                <w:iCs/>
                <w:sz w:val="24"/>
                <w:szCs w:val="24"/>
              </w:rPr>
              <w:t>Assessment Process</w:t>
            </w:r>
          </w:p>
          <w:p w14:paraId="03610666" w14:textId="77777777" w:rsidR="00A340C7" w:rsidRDefault="00A340C7">
            <w:pPr>
              <w:pStyle w:val="ListParagraph"/>
              <w:numPr>
                <w:ilvl w:val="1"/>
                <w:numId w:val="1"/>
              </w:numPr>
              <w:spacing w:after="0" w:line="260" w:lineRule="exact"/>
              <w:ind w:left="758"/>
              <w:rPr>
                <w:rFonts w:ascii="Franklin Gothic Book" w:hAnsi="Franklin Gothic Book" w:cs="Arial"/>
                <w:iCs/>
                <w:sz w:val="24"/>
                <w:szCs w:val="24"/>
              </w:rPr>
            </w:pPr>
            <w:r w:rsidRPr="006A55A2">
              <w:rPr>
                <w:rFonts w:ascii="Franklin Gothic Book" w:hAnsi="Franklin Gothic Book" w:cs="Arial"/>
                <w:iCs/>
                <w:sz w:val="24"/>
                <w:szCs w:val="24"/>
              </w:rPr>
              <w:t>Enrollment Tips</w:t>
            </w:r>
          </w:p>
          <w:p w14:paraId="0544AF7C" w14:textId="79AB882E" w:rsidR="003822FB" w:rsidRDefault="003822FB">
            <w:pPr>
              <w:pStyle w:val="ListParagraph"/>
              <w:numPr>
                <w:ilvl w:val="1"/>
                <w:numId w:val="1"/>
              </w:numPr>
              <w:spacing w:after="0" w:line="260" w:lineRule="exact"/>
              <w:ind w:left="758"/>
              <w:rPr>
                <w:rFonts w:ascii="Franklin Gothic Book" w:hAnsi="Franklin Gothic Book" w:cs="Arial"/>
                <w:iCs/>
                <w:sz w:val="24"/>
                <w:szCs w:val="24"/>
              </w:rPr>
            </w:pPr>
            <w:r>
              <w:rPr>
                <w:rFonts w:ascii="Franklin Gothic Book" w:hAnsi="Franklin Gothic Book" w:cs="Arial"/>
                <w:iCs/>
                <w:sz w:val="24"/>
                <w:szCs w:val="24"/>
              </w:rPr>
              <w:t xml:space="preserve">Enrollment </w:t>
            </w:r>
            <w:r w:rsidR="003405E0">
              <w:rPr>
                <w:rFonts w:ascii="Franklin Gothic Book" w:hAnsi="Franklin Gothic Book" w:cs="Arial"/>
                <w:iCs/>
                <w:sz w:val="24"/>
                <w:szCs w:val="24"/>
              </w:rPr>
              <w:t>T</w:t>
            </w:r>
            <w:r>
              <w:rPr>
                <w:rFonts w:ascii="Franklin Gothic Book" w:hAnsi="Franklin Gothic Book" w:cs="Arial"/>
                <w:iCs/>
                <w:sz w:val="24"/>
                <w:szCs w:val="24"/>
              </w:rPr>
              <w:t>ime</w:t>
            </w:r>
            <w:r w:rsidR="00D940EA">
              <w:rPr>
                <w:rFonts w:ascii="Franklin Gothic Book" w:hAnsi="Franklin Gothic Book" w:cs="Arial"/>
                <w:iCs/>
                <w:sz w:val="24"/>
                <w:szCs w:val="24"/>
              </w:rPr>
              <w:t xml:space="preserve"> </w:t>
            </w:r>
            <w:r w:rsidR="003405E0">
              <w:rPr>
                <w:rFonts w:ascii="Franklin Gothic Book" w:hAnsi="Franklin Gothic Book" w:cs="Arial"/>
                <w:iCs/>
                <w:sz w:val="24"/>
                <w:szCs w:val="24"/>
              </w:rPr>
              <w:t>F</w:t>
            </w:r>
            <w:r>
              <w:rPr>
                <w:rFonts w:ascii="Franklin Gothic Book" w:hAnsi="Franklin Gothic Book" w:cs="Arial"/>
                <w:iCs/>
                <w:sz w:val="24"/>
                <w:szCs w:val="24"/>
              </w:rPr>
              <w:t xml:space="preserve">rames </w:t>
            </w:r>
            <w:r w:rsidR="003405E0">
              <w:rPr>
                <w:rFonts w:ascii="Franklin Gothic Book" w:hAnsi="Franklin Gothic Book" w:cs="Arial"/>
                <w:iCs/>
                <w:sz w:val="24"/>
                <w:szCs w:val="24"/>
              </w:rPr>
              <w:t>(</w:t>
            </w:r>
            <w:r>
              <w:rPr>
                <w:rFonts w:ascii="Franklin Gothic Book" w:hAnsi="Franklin Gothic Book" w:cs="Arial"/>
                <w:iCs/>
                <w:sz w:val="24"/>
                <w:szCs w:val="24"/>
              </w:rPr>
              <w:t>based on immigration status</w:t>
            </w:r>
            <w:r w:rsidR="003405E0">
              <w:rPr>
                <w:rFonts w:ascii="Franklin Gothic Book" w:hAnsi="Franklin Gothic Book" w:cs="Arial"/>
                <w:iCs/>
                <w:sz w:val="24"/>
                <w:szCs w:val="24"/>
              </w:rPr>
              <w:t>)</w:t>
            </w:r>
          </w:p>
          <w:p w14:paraId="16514C8E" w14:textId="75C691C5" w:rsidR="00D6185F" w:rsidRPr="00AB7374" w:rsidRDefault="00000000" w:rsidP="001067F3">
            <w:pPr>
              <w:spacing w:after="0" w:line="260" w:lineRule="exact"/>
              <w:ind w:left="308" w:hanging="308"/>
              <w:rPr>
                <w:rFonts w:ascii="Franklin Gothic Book" w:hAnsi="Franklin Gothic Book" w:cs="Arial"/>
                <w:iCs/>
                <w:sz w:val="24"/>
                <w:szCs w:val="24"/>
              </w:rPr>
            </w:pPr>
            <w:sdt>
              <w:sdtPr>
                <w:rPr>
                  <w:rFonts w:ascii="MS Gothic" w:eastAsia="MS Gothic" w:hAnsi="MS Gothic" w:cs="Arial"/>
                  <w:sz w:val="24"/>
                  <w:szCs w:val="24"/>
                </w:rPr>
                <w:id w:val="-1323196562"/>
                <w14:checkbox>
                  <w14:checked w14:val="0"/>
                  <w14:checkedState w14:val="2612" w14:font="MS Gothic"/>
                  <w14:uncheckedState w14:val="2610" w14:font="MS Gothic"/>
                </w14:checkbox>
              </w:sdtPr>
              <w:sdtContent>
                <w:r w:rsidR="00D6185F" w:rsidRPr="3465FA7E">
                  <w:rPr>
                    <w:rFonts w:ascii="MS Gothic" w:eastAsia="MS Gothic" w:hAnsi="MS Gothic" w:cs="Arial"/>
                    <w:sz w:val="24"/>
                    <w:szCs w:val="24"/>
                  </w:rPr>
                  <w:t>☐</w:t>
                </w:r>
              </w:sdtContent>
            </w:sdt>
            <w:r w:rsidR="00D6185F">
              <w:rPr>
                <w:rFonts w:ascii="MS Gothic" w:eastAsia="MS Gothic" w:hAnsi="MS Gothic" w:cs="Arial"/>
                <w:sz w:val="24"/>
                <w:szCs w:val="24"/>
              </w:rPr>
              <w:t xml:space="preserve"> </w:t>
            </w:r>
            <w:r w:rsidR="00D940EA">
              <w:rPr>
                <w:rFonts w:ascii="Franklin Gothic Demi" w:hAnsi="Franklin Gothic Demi" w:cs="Arial"/>
                <w:iCs/>
                <w:sz w:val="24"/>
                <w:szCs w:val="24"/>
              </w:rPr>
              <w:t>Review</w:t>
            </w:r>
            <w:r w:rsidR="00D940EA" w:rsidRPr="006A55A2">
              <w:rPr>
                <w:rFonts w:ascii="Franklin Gothic Demi" w:hAnsi="Franklin Gothic Demi" w:cs="Arial"/>
                <w:iCs/>
                <w:sz w:val="24"/>
                <w:szCs w:val="24"/>
              </w:rPr>
              <w:t>:</w:t>
            </w:r>
            <w:r w:rsidR="00D940EA">
              <w:rPr>
                <w:rFonts w:ascii="Franklin Gothic Demi" w:hAnsi="Franklin Gothic Demi" w:cs="Arial"/>
                <w:iCs/>
                <w:sz w:val="24"/>
                <w:szCs w:val="24"/>
              </w:rPr>
              <w:t xml:space="preserve"> </w:t>
            </w:r>
            <w:r w:rsidR="00D6185F" w:rsidRPr="00AB7374">
              <w:rPr>
                <w:rFonts w:ascii="Franklin Gothic Book" w:hAnsi="Franklin Gothic Book"/>
                <w:sz w:val="24"/>
                <w:szCs w:val="24"/>
              </w:rPr>
              <w:t xml:space="preserve">Policy &amp; Dear Colleague </w:t>
            </w:r>
            <w:r w:rsidR="00D940EA" w:rsidRPr="00AB7374">
              <w:rPr>
                <w:rFonts w:ascii="Franklin Gothic Book" w:hAnsi="Franklin Gothic Book"/>
                <w:sz w:val="24"/>
                <w:szCs w:val="24"/>
              </w:rPr>
              <w:t>L</w:t>
            </w:r>
            <w:r w:rsidR="00D6185F" w:rsidRPr="00AB7374">
              <w:rPr>
                <w:rFonts w:ascii="Franklin Gothic Book" w:hAnsi="Franklin Gothic Book"/>
                <w:sz w:val="24"/>
                <w:szCs w:val="24"/>
              </w:rPr>
              <w:t xml:space="preserve">etters </w:t>
            </w:r>
            <w:r w:rsidR="00D940EA" w:rsidRPr="00AB7374">
              <w:rPr>
                <w:rFonts w:ascii="Franklin Gothic Book" w:hAnsi="Franklin Gothic Book"/>
                <w:sz w:val="24"/>
                <w:szCs w:val="24"/>
              </w:rPr>
              <w:t>R</w:t>
            </w:r>
            <w:r w:rsidR="00D6185F" w:rsidRPr="00AB7374">
              <w:rPr>
                <w:rFonts w:ascii="Franklin Gothic Book" w:hAnsi="Franklin Gothic Book"/>
                <w:sz w:val="24"/>
                <w:szCs w:val="24"/>
              </w:rPr>
              <w:t>elevant to MG</w:t>
            </w:r>
          </w:p>
          <w:p w14:paraId="3C3F3A0B" w14:textId="77777777" w:rsidR="00A340C7" w:rsidRPr="006A0B09" w:rsidRDefault="00000000" w:rsidP="008238A5">
            <w:pPr>
              <w:spacing w:after="0" w:line="260" w:lineRule="exact"/>
              <w:ind w:left="340" w:hanging="340"/>
              <w:rPr>
                <w:rFonts w:ascii="Franklin Gothic Demi" w:hAnsi="Franklin Gothic Demi" w:cs="Arial"/>
                <w:iCs/>
                <w:sz w:val="24"/>
                <w:szCs w:val="24"/>
              </w:rPr>
            </w:pPr>
            <w:sdt>
              <w:sdtPr>
                <w:rPr>
                  <w:rFonts w:ascii="MS Gothic" w:eastAsia="MS Gothic" w:hAnsi="MS Gothic" w:cs="Arial"/>
                  <w:bCs/>
                  <w:sz w:val="24"/>
                  <w:szCs w:val="24"/>
                </w:rPr>
                <w:id w:val="-949392899"/>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Pr>
                <w:rFonts w:ascii="Franklin Gothic Demi" w:hAnsi="Franklin Gothic Demi" w:cs="Arial"/>
                <w:iCs/>
                <w:sz w:val="24"/>
                <w:szCs w:val="24"/>
              </w:rPr>
              <w:t>Review</w:t>
            </w:r>
            <w:r w:rsidR="00A340C7" w:rsidRPr="006A55A2">
              <w:rPr>
                <w:rFonts w:ascii="Franklin Gothic Demi" w:hAnsi="Franklin Gothic Demi" w:cs="Arial"/>
                <w:iCs/>
                <w:sz w:val="24"/>
                <w:szCs w:val="24"/>
              </w:rPr>
              <w:t>:</w:t>
            </w:r>
            <w:r w:rsidR="00A340C7">
              <w:rPr>
                <w:rFonts w:ascii="Franklin Gothic Demi" w:hAnsi="Franklin Gothic Demi" w:cs="Arial"/>
                <w:iCs/>
                <w:sz w:val="24"/>
                <w:szCs w:val="24"/>
              </w:rPr>
              <w:t xml:space="preserve"> </w:t>
            </w:r>
            <w:hyperlink r:id="rId33" w:history="1">
              <w:r w:rsidR="00A340C7" w:rsidRPr="006A0B09">
                <w:rPr>
                  <w:rStyle w:val="Hyperlink"/>
                  <w:rFonts w:ascii="Franklin Gothic Book" w:hAnsi="Franklin Gothic Book" w:cs="Arial"/>
                  <w:iCs/>
                  <w:sz w:val="24"/>
                  <w:szCs w:val="24"/>
                </w:rPr>
                <w:t>Eligibility for Matching Grant Flow Chart</w:t>
              </w:r>
            </w:hyperlink>
          </w:p>
          <w:p w14:paraId="43735625" w14:textId="0AB365BC" w:rsidR="00A340C7" w:rsidRPr="008A2164" w:rsidRDefault="00000000" w:rsidP="5C9BCC79">
            <w:pPr>
              <w:spacing w:after="0" w:line="260" w:lineRule="exact"/>
              <w:ind w:left="340" w:hanging="340"/>
              <w:rPr>
                <w:rFonts w:ascii="Franklin Gothic Book" w:hAnsi="Franklin Gothic Book" w:cs="Arial"/>
                <w:sz w:val="24"/>
                <w:szCs w:val="24"/>
              </w:rPr>
            </w:pPr>
            <w:sdt>
              <w:sdtPr>
                <w:rPr>
                  <w:rFonts w:ascii="MS Gothic" w:eastAsia="MS Gothic" w:hAnsi="MS Gothic" w:cs="Arial"/>
                  <w:sz w:val="24"/>
                  <w:szCs w:val="24"/>
                </w:rPr>
                <w:id w:val="-768315190"/>
                <w14:checkbox>
                  <w14:checked w14:val="0"/>
                  <w14:checkedState w14:val="2612" w14:font="MS Gothic"/>
                  <w14:uncheckedState w14:val="2610" w14:font="MS Gothic"/>
                </w14:checkbox>
              </w:sdtPr>
              <w:sdtContent>
                <w:r w:rsidR="5C9BCC79" w:rsidRPr="5C9BCC79">
                  <w:rPr>
                    <w:rFonts w:ascii="MS Gothic" w:eastAsia="MS Gothic" w:hAnsi="MS Gothic" w:cs="Arial"/>
                    <w:sz w:val="24"/>
                    <w:szCs w:val="24"/>
                  </w:rPr>
                  <w:t>☐</w:t>
                </w:r>
              </w:sdtContent>
            </w:sdt>
            <w:r w:rsidR="5C9BCC79" w:rsidRPr="5C9BCC79">
              <w:rPr>
                <w:rFonts w:ascii="MS Gothic" w:eastAsia="MS Gothic" w:hAnsi="MS Gothic" w:cs="Arial"/>
                <w:sz w:val="24"/>
                <w:szCs w:val="24"/>
              </w:rPr>
              <w:t xml:space="preserve"> </w:t>
            </w:r>
            <w:r w:rsidR="5C9BCC79" w:rsidRPr="5C9BCC79">
              <w:rPr>
                <w:rFonts w:ascii="Franklin Gothic Demi" w:hAnsi="Franklin Gothic Demi" w:cs="Arial"/>
                <w:sz w:val="24"/>
                <w:szCs w:val="24"/>
              </w:rPr>
              <w:t>Review internal forms:</w:t>
            </w:r>
            <w:r w:rsidR="5C9BCC79" w:rsidRPr="5C9BCC79">
              <w:rPr>
                <w:rFonts w:ascii="Franklin Gothic Book" w:hAnsi="Franklin Gothic Book" w:cs="Arial"/>
                <w:sz w:val="24"/>
                <w:szCs w:val="24"/>
              </w:rPr>
              <w:t xml:space="preserve"> MG Rights &amp; Responsibilities; MG Agreement Form</w:t>
            </w:r>
          </w:p>
          <w:p w14:paraId="60A27A4E" w14:textId="3B60E809" w:rsidR="00A340C7" w:rsidRPr="000D2137" w:rsidRDefault="5C9BCC79" w:rsidP="000D2137">
            <w:pPr>
              <w:spacing w:after="0" w:line="260" w:lineRule="exact"/>
              <w:ind w:left="340" w:hanging="40"/>
              <w:rPr>
                <w:rFonts w:ascii="Franklin Gothic Book" w:eastAsia="Franklin Gothic Book" w:hAnsi="Franklin Gothic Book" w:cs="Franklin Gothic Book"/>
                <w:i/>
                <w:iCs/>
                <w:sz w:val="24"/>
                <w:szCs w:val="24"/>
              </w:rPr>
            </w:pPr>
            <w:r w:rsidRPr="000D2137">
              <w:rPr>
                <w:rFonts w:ascii="Franklin Gothic Book" w:eastAsia="Franklin Gothic Book" w:hAnsi="Franklin Gothic Book" w:cs="Franklin Gothic Book"/>
                <w:i/>
                <w:iCs/>
                <w:sz w:val="24"/>
                <w:szCs w:val="24"/>
              </w:rPr>
              <w:t xml:space="preserve">*Note: Supervisor </w:t>
            </w:r>
            <w:r w:rsidR="00FD742E" w:rsidRPr="000D2137">
              <w:rPr>
                <w:rFonts w:ascii="Franklin Gothic Book" w:eastAsia="Franklin Gothic Book" w:hAnsi="Franklin Gothic Book" w:cs="Franklin Gothic Book"/>
                <w:i/>
                <w:iCs/>
                <w:sz w:val="24"/>
                <w:szCs w:val="24"/>
              </w:rPr>
              <w:t>s</w:t>
            </w:r>
            <w:r w:rsidR="00FD742E" w:rsidRPr="000D2137">
              <w:rPr>
                <w:rFonts w:ascii="Franklin Gothic Book" w:hAnsi="Franklin Gothic Book"/>
                <w:i/>
                <w:iCs/>
                <w:sz w:val="24"/>
                <w:szCs w:val="24"/>
              </w:rPr>
              <w:t xml:space="preserve">hould </w:t>
            </w:r>
            <w:r w:rsidRPr="000D2137">
              <w:rPr>
                <w:rFonts w:ascii="Franklin Gothic Book" w:eastAsia="Franklin Gothic Book" w:hAnsi="Franklin Gothic Book" w:cs="Franklin Gothic Book"/>
                <w:i/>
                <w:iCs/>
                <w:sz w:val="24"/>
                <w:szCs w:val="24"/>
              </w:rPr>
              <w:t xml:space="preserve">add </w:t>
            </w:r>
            <w:r w:rsidR="00FD742E" w:rsidRPr="000D2137">
              <w:rPr>
                <w:rFonts w:ascii="Franklin Gothic Book" w:eastAsia="Franklin Gothic Book" w:hAnsi="Franklin Gothic Book" w:cs="Franklin Gothic Book"/>
                <w:i/>
                <w:iCs/>
                <w:sz w:val="24"/>
                <w:szCs w:val="24"/>
              </w:rPr>
              <w:t>a</w:t>
            </w:r>
            <w:r w:rsidR="00FD742E" w:rsidRPr="000D2137">
              <w:rPr>
                <w:rFonts w:ascii="Franklin Gothic Book" w:hAnsi="Franklin Gothic Book"/>
                <w:i/>
                <w:iCs/>
                <w:sz w:val="24"/>
                <w:szCs w:val="24"/>
              </w:rPr>
              <w:t xml:space="preserve">n </w:t>
            </w:r>
            <w:r w:rsidRPr="000D2137">
              <w:rPr>
                <w:rFonts w:ascii="Franklin Gothic Book" w:eastAsia="Franklin Gothic Book" w:hAnsi="Franklin Gothic Book" w:cs="Franklin Gothic Book"/>
                <w:i/>
                <w:iCs/>
                <w:sz w:val="24"/>
                <w:szCs w:val="24"/>
              </w:rPr>
              <w:t>org</w:t>
            </w:r>
            <w:r w:rsidR="00FD742E" w:rsidRPr="000D2137">
              <w:rPr>
                <w:rFonts w:ascii="Franklin Gothic Book" w:eastAsia="Franklin Gothic Book" w:hAnsi="Franklin Gothic Book" w:cs="Franklin Gothic Book"/>
                <w:i/>
                <w:iCs/>
                <w:sz w:val="24"/>
                <w:szCs w:val="24"/>
              </w:rPr>
              <w:t>a</w:t>
            </w:r>
            <w:r w:rsidR="00FD742E" w:rsidRPr="000D2137">
              <w:rPr>
                <w:rFonts w:ascii="Franklin Gothic Book" w:hAnsi="Franklin Gothic Book"/>
                <w:i/>
                <w:iCs/>
                <w:sz w:val="24"/>
                <w:szCs w:val="24"/>
              </w:rPr>
              <w:t>nization</w:t>
            </w:r>
            <w:r w:rsidR="00FD742E" w:rsidRPr="000D2137">
              <w:rPr>
                <w:rFonts w:ascii="Franklin Gothic Book" w:eastAsia="Franklin Gothic Book" w:hAnsi="Franklin Gothic Book" w:cs="Franklin Gothic Book"/>
                <w:i/>
                <w:iCs/>
                <w:sz w:val="24"/>
                <w:szCs w:val="24"/>
              </w:rPr>
              <w:t>-</w:t>
            </w:r>
            <w:r w:rsidRPr="000D2137">
              <w:rPr>
                <w:rFonts w:ascii="Franklin Gothic Book" w:eastAsia="Franklin Gothic Book" w:hAnsi="Franklin Gothic Book" w:cs="Franklin Gothic Book"/>
                <w:i/>
                <w:iCs/>
                <w:sz w:val="24"/>
                <w:szCs w:val="24"/>
              </w:rPr>
              <w:t xml:space="preserve">specific document in </w:t>
            </w:r>
            <w:r w:rsidR="00FD742E" w:rsidRPr="000D2137">
              <w:rPr>
                <w:rFonts w:ascii="Franklin Gothic Book" w:eastAsia="Franklin Gothic Book" w:hAnsi="Franklin Gothic Book" w:cs="Franklin Gothic Book"/>
                <w:i/>
                <w:iCs/>
                <w:sz w:val="24"/>
                <w:szCs w:val="24"/>
              </w:rPr>
              <w:t>t</w:t>
            </w:r>
            <w:r w:rsidR="00FD742E" w:rsidRPr="000D2137">
              <w:rPr>
                <w:rFonts w:ascii="Franklin Gothic Book" w:hAnsi="Franklin Gothic Book"/>
                <w:i/>
                <w:iCs/>
                <w:sz w:val="24"/>
                <w:szCs w:val="24"/>
              </w:rPr>
              <w:t xml:space="preserve">he </w:t>
            </w:r>
            <w:r w:rsidRPr="000D2137">
              <w:rPr>
                <w:rFonts w:ascii="Franklin Gothic Book" w:eastAsia="Franklin Gothic Book" w:hAnsi="Franklin Gothic Book" w:cs="Franklin Gothic Book"/>
                <w:i/>
                <w:iCs/>
                <w:sz w:val="24"/>
                <w:szCs w:val="24"/>
              </w:rPr>
              <w:t>designated section below.</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18BF16D4" w14:textId="6F38B5B9" w:rsidR="00E36B54" w:rsidRPr="009B36F1" w:rsidRDefault="00000000" w:rsidP="009B36F1">
            <w:pPr>
              <w:spacing w:after="120" w:line="260" w:lineRule="exact"/>
              <w:ind w:left="380" w:hanging="380"/>
              <w:rPr>
                <w:rFonts w:ascii="Franklin Gothic Book" w:hAnsi="Franklin Gothic Book" w:cs="Arial"/>
                <w:i/>
                <w:iCs/>
                <w:sz w:val="24"/>
                <w:szCs w:val="24"/>
              </w:rPr>
            </w:pPr>
            <w:sdt>
              <w:sdtPr>
                <w:rPr>
                  <w:rFonts w:ascii="MS Gothic" w:eastAsia="MS Gothic" w:hAnsi="MS Gothic" w:cs="Arial"/>
                  <w:sz w:val="24"/>
                  <w:szCs w:val="24"/>
                </w:rPr>
                <w:id w:val="-555239133"/>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3465FA7E">
              <w:rPr>
                <w:rFonts w:ascii="Franklin Gothic Book" w:hAnsi="Franklin Gothic Book" w:cs="Arial"/>
                <w:i/>
                <w:iCs/>
                <w:sz w:val="24"/>
                <w:szCs w:val="24"/>
              </w:rPr>
              <w:t xml:space="preserve">Activity: Review recent cases enrolled in MG services. Discuss with your supervisor what made these cases eligible for enrollment. </w:t>
            </w:r>
          </w:p>
          <w:p w14:paraId="0B2B2D37" w14:textId="1DAF889E" w:rsidR="00D6185F" w:rsidRPr="009B36F1" w:rsidRDefault="00000000" w:rsidP="009B36F1">
            <w:pPr>
              <w:spacing w:after="120" w:line="240" w:lineRule="auto"/>
              <w:ind w:left="350" w:hanging="350"/>
              <w:rPr>
                <w:rFonts w:ascii="Franklin Gothic Book" w:hAnsi="Franklin Gothic Book" w:cs="Arial"/>
                <w:i/>
                <w:iCs/>
                <w:sz w:val="24"/>
                <w:szCs w:val="24"/>
              </w:rPr>
            </w:pPr>
            <w:sdt>
              <w:sdtPr>
                <w:rPr>
                  <w:rFonts w:ascii="Franklin Gothic Book" w:eastAsia="MS Gothic" w:hAnsi="Franklin Gothic Book" w:cs="Arial"/>
                  <w:sz w:val="24"/>
                  <w:szCs w:val="24"/>
                </w:rPr>
                <w:id w:val="1020971565"/>
                <w14:checkbox>
                  <w14:checked w14:val="0"/>
                  <w14:checkedState w14:val="2612" w14:font="MS Gothic"/>
                  <w14:uncheckedState w14:val="2610" w14:font="MS Gothic"/>
                </w14:checkbox>
              </w:sdtPr>
              <w:sdtContent>
                <w:r w:rsidR="00E36B54" w:rsidRPr="00AB7374">
                  <w:rPr>
                    <w:rFonts w:ascii="Segoe UI Symbol" w:eastAsia="MS Gothic" w:hAnsi="Segoe UI Symbol" w:cs="Segoe UI Symbol"/>
                    <w:sz w:val="24"/>
                    <w:szCs w:val="24"/>
                  </w:rPr>
                  <w:t>☐</w:t>
                </w:r>
              </w:sdtContent>
            </w:sdt>
            <w:r w:rsidR="00E36B54" w:rsidRPr="007401B3">
              <w:rPr>
                <w:rFonts w:ascii="Franklin Gothic Book" w:eastAsia="MS Gothic" w:hAnsi="Franklin Gothic Book" w:cs="Arial"/>
                <w:i/>
                <w:iCs/>
                <w:sz w:val="24"/>
                <w:szCs w:val="24"/>
              </w:rPr>
              <w:t xml:space="preserve"> </w:t>
            </w:r>
            <w:r w:rsidR="00D940EA">
              <w:rPr>
                <w:rFonts w:ascii="Franklin Gothic Book" w:eastAsia="MS Gothic" w:hAnsi="Franklin Gothic Book" w:cs="Arial"/>
                <w:i/>
                <w:iCs/>
                <w:sz w:val="24"/>
                <w:szCs w:val="24"/>
              </w:rPr>
              <w:t xml:space="preserve"> </w:t>
            </w:r>
            <w:r w:rsidR="00E36B54" w:rsidRPr="007401B3">
              <w:rPr>
                <w:rFonts w:ascii="Franklin Gothic Book" w:eastAsia="MS Gothic" w:hAnsi="Franklin Gothic Book" w:cs="Arial"/>
                <w:i/>
                <w:iCs/>
                <w:sz w:val="24"/>
                <w:szCs w:val="24"/>
              </w:rPr>
              <w:t>Discuss with your supervisor how to determine eligibility based on expected budget and anticipated match.</w:t>
            </w:r>
          </w:p>
          <w:p w14:paraId="07979F0E" w14:textId="1C26993C" w:rsidR="00D6185F" w:rsidRPr="009B36F1" w:rsidRDefault="00000000" w:rsidP="009B36F1">
            <w:pPr>
              <w:spacing w:after="120" w:line="260" w:lineRule="exact"/>
              <w:ind w:left="337" w:hanging="33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869071075"/>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000457A6">
              <w:rPr>
                <w:rFonts w:ascii="Franklin Gothic Book" w:eastAsia="Franklin Gothic Book" w:hAnsi="Franklin Gothic Book" w:cs="Franklin Gothic Book"/>
                <w:i/>
                <w:iCs/>
                <w:sz w:val="24"/>
                <w:szCs w:val="24"/>
              </w:rPr>
              <w:t>Discuss strategies for reinforcing client’s motivation and ability to become self</w:t>
            </w:r>
            <w:r w:rsidR="00FD742E">
              <w:rPr>
                <w:rFonts w:ascii="Franklin Gothic Book" w:eastAsia="Franklin Gothic Book" w:hAnsi="Franklin Gothic Book" w:cs="Franklin Gothic Book"/>
                <w:i/>
                <w:iCs/>
                <w:sz w:val="24"/>
                <w:szCs w:val="24"/>
              </w:rPr>
              <w:t>-</w:t>
            </w:r>
            <w:r w:rsidR="3465FA7E" w:rsidRPr="000457A6">
              <w:rPr>
                <w:rFonts w:ascii="Franklin Gothic Book" w:eastAsia="Franklin Gothic Book" w:hAnsi="Franklin Gothic Book" w:cs="Franklin Gothic Book"/>
                <w:i/>
                <w:iCs/>
                <w:sz w:val="24"/>
                <w:szCs w:val="24"/>
              </w:rPr>
              <w:t xml:space="preserve">sufficient from first point of contact. </w:t>
            </w:r>
          </w:p>
          <w:p w14:paraId="75702A3A" w14:textId="3E618627" w:rsidR="00A340C7" w:rsidRPr="009B36F1" w:rsidRDefault="00000000" w:rsidP="009B36F1">
            <w:pPr>
              <w:spacing w:after="120" w:line="260" w:lineRule="exact"/>
              <w:ind w:left="337" w:hanging="337"/>
              <w:rPr>
                <w:rFonts w:ascii="Franklin Gothic Book" w:hAnsi="Franklin Gothic Book" w:cs="Arial"/>
                <w:i/>
                <w:sz w:val="24"/>
                <w:szCs w:val="24"/>
              </w:rPr>
            </w:pPr>
            <w:sdt>
              <w:sdtPr>
                <w:rPr>
                  <w:rFonts w:ascii="MS Gothic" w:eastAsia="MS Gothic" w:hAnsi="MS Gothic" w:cs="Arial"/>
                  <w:sz w:val="24"/>
                  <w:szCs w:val="24"/>
                </w:rPr>
                <w:id w:val="-1740243143"/>
                <w14:checkbox>
                  <w14:checked w14:val="0"/>
                  <w14:checkedState w14:val="2612" w14:font="MS Gothic"/>
                  <w14:uncheckedState w14:val="2610" w14:font="MS Gothic"/>
                </w14:checkbox>
              </w:sdtPr>
              <w:sdtContent>
                <w:r w:rsidR="00D6185F" w:rsidRPr="3465FA7E">
                  <w:rPr>
                    <w:rFonts w:ascii="MS Gothic" w:eastAsia="MS Gothic" w:hAnsi="MS Gothic" w:cs="Arial"/>
                    <w:sz w:val="24"/>
                    <w:szCs w:val="24"/>
                  </w:rPr>
                  <w:t>☐</w:t>
                </w:r>
              </w:sdtContent>
            </w:sdt>
            <w:r w:rsidR="00D6185F">
              <w:rPr>
                <w:rFonts w:ascii="MS Gothic" w:eastAsia="MS Gothic" w:hAnsi="MS Gothic" w:cs="Arial"/>
                <w:sz w:val="24"/>
                <w:szCs w:val="24"/>
              </w:rPr>
              <w:t xml:space="preserve"> </w:t>
            </w:r>
            <w:r w:rsidR="00D6185F" w:rsidRPr="00AB7374">
              <w:rPr>
                <w:rFonts w:ascii="Franklin Gothic Book" w:eastAsia="MS Gothic" w:hAnsi="Franklin Gothic Book" w:cs="Arial"/>
                <w:i/>
                <w:iCs/>
                <w:sz w:val="24"/>
                <w:szCs w:val="24"/>
              </w:rPr>
              <w:t>Discuss with your supervisor</w:t>
            </w:r>
            <w:r w:rsidR="00D6185F">
              <w:rPr>
                <w:rFonts w:ascii="Franklin Gothic Book" w:eastAsia="MS Gothic" w:hAnsi="Franklin Gothic Book" w:cs="Arial"/>
                <w:i/>
                <w:iCs/>
                <w:sz w:val="24"/>
                <w:szCs w:val="24"/>
              </w:rPr>
              <w:t xml:space="preserve"> new policies determining eligibility for ORR populations.</w:t>
            </w:r>
          </w:p>
        </w:tc>
      </w:tr>
      <w:tr w:rsidR="00A340C7" w:rsidRPr="00A84406" w14:paraId="2049831C" w14:textId="77777777" w:rsidTr="009B36F1">
        <w:trPr>
          <w:trHeight w:val="1340"/>
        </w:trPr>
        <w:tc>
          <w:tcPr>
            <w:tcW w:w="2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80325" w14:textId="77777777" w:rsidR="00A340C7" w:rsidRPr="0040163C" w:rsidRDefault="00A340C7" w:rsidP="008238A5">
            <w:pPr>
              <w:spacing w:after="0" w:line="240" w:lineRule="auto"/>
              <w:rPr>
                <w:rFonts w:ascii="Franklin Gothic Demi" w:eastAsia="Times New Roman" w:hAnsi="Franklin Gothic Demi" w:cs="Calibri"/>
                <w:i/>
                <w:iCs/>
                <w:color w:val="000000"/>
                <w:sz w:val="24"/>
                <w:szCs w:val="24"/>
                <w:lang w:eastAsia="en-US"/>
              </w:rPr>
            </w:pPr>
            <w:r w:rsidRPr="65D38AEE">
              <w:rPr>
                <w:rFonts w:ascii="Franklin Gothic Demi" w:hAnsi="Franklin Gothic Demi" w:cs="Arial"/>
                <w:sz w:val="24"/>
                <w:szCs w:val="24"/>
              </w:rPr>
              <w:t>Regular MG Direct Services</w:t>
            </w:r>
          </w:p>
        </w:tc>
        <w:tc>
          <w:tcPr>
            <w:tcW w:w="4882" w:type="dxa"/>
            <w:tcBorders>
              <w:top w:val="single" w:sz="4" w:space="0" w:color="auto"/>
              <w:left w:val="nil"/>
              <w:bottom w:val="single" w:sz="4" w:space="0" w:color="auto"/>
              <w:right w:val="single" w:sz="4" w:space="0" w:color="auto"/>
            </w:tcBorders>
            <w:shd w:val="clear" w:color="auto" w:fill="FFFFFF" w:themeFill="background1"/>
            <w:vAlign w:val="center"/>
          </w:tcPr>
          <w:p w14:paraId="25CD8BF1" w14:textId="3D5D64E7" w:rsidR="00A340C7" w:rsidRDefault="00000000" w:rsidP="008238A5">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800663502"/>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Pr>
                <w:rFonts w:ascii="Franklin Gothic Demi" w:hAnsi="Franklin Gothic Demi" w:cs="Arial"/>
                <w:iCs/>
                <w:sz w:val="24"/>
                <w:szCs w:val="24"/>
              </w:rPr>
              <w:t>Review</w:t>
            </w:r>
            <w:r w:rsidR="00A340C7" w:rsidRPr="008040B2">
              <w:rPr>
                <w:rFonts w:ascii="Franklin Gothic Demi" w:hAnsi="Franklin Gothic Demi" w:cs="Arial"/>
                <w:iCs/>
                <w:sz w:val="24"/>
                <w:szCs w:val="24"/>
              </w:rPr>
              <w:t>:</w:t>
            </w:r>
            <w:r w:rsidR="00A340C7" w:rsidRPr="008040B2">
              <w:rPr>
                <w:rFonts w:ascii="Franklin Gothic Book" w:hAnsi="Franklin Gothic Book" w:cs="Arial"/>
                <w:iCs/>
                <w:sz w:val="24"/>
                <w:szCs w:val="24"/>
              </w:rPr>
              <w:t xml:space="preserve"> </w:t>
            </w:r>
            <w:hyperlink r:id="rId34" w:history="1">
              <w:r w:rsidR="00A340C7" w:rsidRPr="00A03FFB">
                <w:rPr>
                  <w:rStyle w:val="Hyperlink"/>
                  <w:rFonts w:ascii="Franklin Gothic Book" w:hAnsi="Franklin Gothic Book" w:cs="Arial"/>
                  <w:iCs/>
                  <w:sz w:val="24"/>
                  <w:szCs w:val="24"/>
                </w:rPr>
                <w:t xml:space="preserve">ORR Guidelines on </w:t>
              </w:r>
              <w:r w:rsidR="00FD742E">
                <w:rPr>
                  <w:rStyle w:val="Hyperlink"/>
                  <w:rFonts w:ascii="Franklin Gothic Book" w:hAnsi="Franklin Gothic Book" w:cs="Arial"/>
                  <w:iCs/>
                  <w:sz w:val="24"/>
                  <w:szCs w:val="24"/>
                </w:rPr>
                <w:t>S</w:t>
              </w:r>
              <w:r w:rsidR="00A340C7" w:rsidRPr="00A03FFB">
                <w:rPr>
                  <w:rStyle w:val="Hyperlink"/>
                  <w:rFonts w:ascii="Franklin Gothic Book" w:hAnsi="Franklin Gothic Book" w:cs="Arial"/>
                  <w:iCs/>
                  <w:sz w:val="24"/>
                  <w:szCs w:val="24"/>
                </w:rPr>
                <w:t>ervices</w:t>
              </w:r>
            </w:hyperlink>
            <w:r w:rsidR="00A340C7">
              <w:rPr>
                <w:rFonts w:ascii="Franklin Gothic Book" w:hAnsi="Franklin Gothic Book" w:cs="Arial"/>
                <w:iCs/>
                <w:sz w:val="24"/>
                <w:szCs w:val="24"/>
              </w:rPr>
              <w:t xml:space="preserve"> provided throughout the MG service period (pages 6</w:t>
            </w:r>
            <w:r w:rsidR="00FD742E">
              <w:rPr>
                <w:rFonts w:ascii="Franklin Gothic Book" w:hAnsi="Franklin Gothic Book" w:cs="Arial"/>
                <w:iCs/>
                <w:sz w:val="24"/>
                <w:szCs w:val="24"/>
              </w:rPr>
              <w:t>-</w:t>
            </w:r>
            <w:r w:rsidR="00A340C7">
              <w:rPr>
                <w:rFonts w:ascii="Franklin Gothic Book" w:hAnsi="Franklin Gothic Book" w:cs="Arial"/>
                <w:iCs/>
                <w:sz w:val="24"/>
                <w:szCs w:val="24"/>
              </w:rPr>
              <w:t>14)</w:t>
            </w:r>
          </w:p>
          <w:p w14:paraId="6220BC8D" w14:textId="77777777" w:rsidR="00A340C7" w:rsidRPr="008040B2" w:rsidRDefault="00A340C7" w:rsidP="00165F27">
            <w:pPr>
              <w:spacing w:after="0" w:line="260" w:lineRule="exact"/>
              <w:ind w:left="340" w:hanging="340"/>
              <w:rPr>
                <w:rFonts w:ascii="Franklin Gothic Book" w:hAnsi="Franklin Gothic Book" w:cs="Arial"/>
                <w:iCs/>
                <w:sz w:val="24"/>
                <w:szCs w:val="24"/>
              </w:rPr>
            </w:pPr>
          </w:p>
        </w:tc>
        <w:tc>
          <w:tcPr>
            <w:tcW w:w="5013" w:type="dxa"/>
            <w:tcBorders>
              <w:top w:val="single" w:sz="4" w:space="0" w:color="auto"/>
              <w:left w:val="nil"/>
              <w:bottom w:val="single" w:sz="4" w:space="0" w:color="auto"/>
              <w:right w:val="single" w:sz="4" w:space="0" w:color="auto"/>
            </w:tcBorders>
            <w:shd w:val="clear" w:color="auto" w:fill="FFFFFF" w:themeFill="background1"/>
            <w:vAlign w:val="center"/>
          </w:tcPr>
          <w:p w14:paraId="706FEE7B" w14:textId="3C3DD3A2" w:rsidR="00D940EA" w:rsidRDefault="00000000" w:rsidP="009B36F1">
            <w:pPr>
              <w:spacing w:after="80" w:line="260" w:lineRule="exact"/>
              <w:ind w:left="337" w:hanging="337"/>
              <w:rPr>
                <w:rFonts w:ascii="Franklin Gothic Book" w:eastAsia="MS Gothic" w:hAnsi="Franklin Gothic Book" w:cs="Arial"/>
                <w:i/>
                <w:iCs/>
                <w:sz w:val="24"/>
                <w:szCs w:val="24"/>
              </w:rPr>
            </w:pPr>
            <w:sdt>
              <w:sdtPr>
                <w:rPr>
                  <w:rFonts w:ascii="MS Gothic" w:eastAsia="MS Gothic" w:hAnsi="MS Gothic" w:cs="Arial"/>
                  <w:sz w:val="24"/>
                  <w:szCs w:val="24"/>
                </w:rPr>
                <w:id w:val="-1701542313"/>
                <w14:checkbox>
                  <w14:checked w14:val="0"/>
                  <w14:checkedState w14:val="2612" w14:font="MS Gothic"/>
                  <w14:uncheckedState w14:val="2610" w14:font="MS Gothic"/>
                </w14:checkbox>
              </w:sdtPr>
              <w:sdtContent>
                <w:r w:rsidR="26DF8A05" w:rsidRPr="26DF8A05">
                  <w:rPr>
                    <w:rFonts w:ascii="MS Gothic" w:eastAsia="MS Gothic" w:hAnsi="MS Gothic" w:cs="Arial"/>
                    <w:sz w:val="24"/>
                    <w:szCs w:val="24"/>
                  </w:rPr>
                  <w:t>☐</w:t>
                </w:r>
              </w:sdtContent>
            </w:sdt>
            <w:r w:rsidR="26DF8A05" w:rsidRPr="26DF8A05">
              <w:rPr>
                <w:rFonts w:ascii="MS Gothic" w:eastAsia="MS Gothic" w:hAnsi="MS Gothic" w:cs="Arial"/>
                <w:sz w:val="24"/>
                <w:szCs w:val="24"/>
              </w:rPr>
              <w:t xml:space="preserve"> </w:t>
            </w:r>
            <w:r w:rsidR="26DF8A05" w:rsidRPr="26DF8A05">
              <w:rPr>
                <w:rFonts w:ascii="Franklin Gothic Book" w:eastAsia="MS Gothic" w:hAnsi="Franklin Gothic Book" w:cs="Arial"/>
                <w:i/>
                <w:iCs/>
                <w:sz w:val="24"/>
                <w:szCs w:val="24"/>
              </w:rPr>
              <w:t>Discuss with your supervisor: How are case management and employment services delivered in your office?</w:t>
            </w:r>
          </w:p>
          <w:p w14:paraId="0493CF49" w14:textId="0254C740" w:rsidR="00D940EA" w:rsidRPr="009B36F1" w:rsidRDefault="00000000" w:rsidP="009B36F1">
            <w:pPr>
              <w:spacing w:after="80" w:line="260" w:lineRule="exact"/>
              <w:ind w:left="337" w:hanging="337"/>
              <w:rPr>
                <w:rFonts w:ascii="MS Gothic" w:eastAsia="MS Gothic" w:hAnsi="MS Gothic" w:cs="Arial"/>
                <w:bCs/>
                <w:sz w:val="24"/>
                <w:szCs w:val="24"/>
              </w:rPr>
            </w:pPr>
            <w:sdt>
              <w:sdtPr>
                <w:rPr>
                  <w:rFonts w:ascii="MS Gothic" w:eastAsia="MS Gothic" w:hAnsi="MS Gothic" w:cs="Arial"/>
                  <w:bCs/>
                  <w:sz w:val="24"/>
                  <w:szCs w:val="24"/>
                </w:rPr>
                <w:id w:val="1342443820"/>
                <w14:checkbox>
                  <w14:checked w14:val="0"/>
                  <w14:checkedState w14:val="2612" w14:font="MS Gothic"/>
                  <w14:uncheckedState w14:val="2610" w14:font="MS Gothic"/>
                </w14:checkbox>
              </w:sdtPr>
              <w:sdtContent>
                <w:r w:rsidR="003822FB">
                  <w:rPr>
                    <w:rFonts w:ascii="MS Gothic" w:eastAsia="MS Gothic" w:hAnsi="MS Gothic" w:cs="Arial" w:hint="eastAsia"/>
                    <w:bCs/>
                    <w:sz w:val="24"/>
                    <w:szCs w:val="24"/>
                  </w:rPr>
                  <w:t>☐</w:t>
                </w:r>
              </w:sdtContent>
            </w:sdt>
            <w:r w:rsidR="003822FB">
              <w:rPr>
                <w:rFonts w:ascii="MS Gothic" w:eastAsia="MS Gothic" w:hAnsi="MS Gothic" w:cs="Arial"/>
                <w:bCs/>
                <w:sz w:val="24"/>
                <w:szCs w:val="24"/>
              </w:rPr>
              <w:t xml:space="preserve"> </w:t>
            </w:r>
            <w:r w:rsidR="003822FB" w:rsidRPr="00AB7374">
              <w:rPr>
                <w:rFonts w:ascii="Franklin Gothic Book" w:eastAsia="MS Gothic" w:hAnsi="Franklin Gothic Book" w:cs="Arial"/>
                <w:bCs/>
                <w:i/>
                <w:iCs/>
                <w:sz w:val="24"/>
                <w:szCs w:val="24"/>
              </w:rPr>
              <w:t>Discuss with your supervisor: How do MG direct service staff support MG match generation, distribution, and reporting</w:t>
            </w:r>
            <w:r w:rsidR="00D940EA">
              <w:rPr>
                <w:rFonts w:ascii="Franklin Gothic Book" w:eastAsia="MS Gothic" w:hAnsi="Franklin Gothic Book" w:cs="Arial"/>
                <w:bCs/>
                <w:i/>
                <w:iCs/>
                <w:sz w:val="24"/>
                <w:szCs w:val="24"/>
              </w:rPr>
              <w:t>?</w:t>
            </w:r>
            <w:r w:rsidR="003822FB">
              <w:rPr>
                <w:rFonts w:ascii="MS Gothic" w:eastAsia="MS Gothic" w:hAnsi="MS Gothic" w:cs="Arial"/>
                <w:bCs/>
                <w:sz w:val="24"/>
                <w:szCs w:val="24"/>
              </w:rPr>
              <w:t xml:space="preserve"> </w:t>
            </w:r>
          </w:p>
          <w:p w14:paraId="38CC9A3C" w14:textId="313D3C1F" w:rsidR="004C4290" w:rsidRPr="009B36F1" w:rsidRDefault="00000000" w:rsidP="009B36F1">
            <w:pPr>
              <w:spacing w:after="80" w:line="260" w:lineRule="exact"/>
              <w:ind w:left="320" w:hanging="320"/>
              <w:rPr>
                <w:rFonts w:ascii="MS Gothic" w:eastAsia="MS Gothic" w:hAnsi="MS Gothic" w:cs="Arial"/>
                <w:bCs/>
                <w:sz w:val="24"/>
                <w:szCs w:val="24"/>
              </w:rPr>
            </w:pPr>
            <w:sdt>
              <w:sdtPr>
                <w:rPr>
                  <w:rFonts w:ascii="MS Gothic" w:eastAsia="MS Gothic" w:hAnsi="MS Gothic" w:cs="Arial"/>
                  <w:bCs/>
                  <w:sz w:val="24"/>
                  <w:szCs w:val="24"/>
                </w:rPr>
                <w:id w:val="1488897064"/>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ED4EFB">
              <w:rPr>
                <w:rFonts w:ascii="Franklin Gothic Book" w:hAnsi="Franklin Gothic Book" w:cs="Arial"/>
                <w:i/>
                <w:iCs/>
                <w:sz w:val="24"/>
                <w:szCs w:val="24"/>
              </w:rPr>
              <w:t xml:space="preserve">Activity: Shadow a colleague creating </w:t>
            </w:r>
            <w:r w:rsidR="003405E0">
              <w:rPr>
                <w:rFonts w:ascii="Franklin Gothic Book" w:hAnsi="Franklin Gothic Book" w:cs="Arial"/>
                <w:i/>
                <w:iCs/>
                <w:sz w:val="24"/>
                <w:szCs w:val="24"/>
              </w:rPr>
              <w:t xml:space="preserve">   </w:t>
            </w:r>
            <w:r w:rsidR="0067161E">
              <w:rPr>
                <w:rFonts w:ascii="Franklin Gothic Book" w:hAnsi="Franklin Gothic Book" w:cs="Arial"/>
                <w:i/>
                <w:iCs/>
                <w:sz w:val="24"/>
                <w:szCs w:val="24"/>
              </w:rPr>
              <w:t xml:space="preserve">           </w:t>
            </w:r>
            <w:r w:rsidR="003405E0">
              <w:rPr>
                <w:rFonts w:ascii="Franklin Gothic Book" w:hAnsi="Franklin Gothic Book" w:cs="Arial"/>
                <w:i/>
                <w:iCs/>
                <w:sz w:val="24"/>
                <w:szCs w:val="24"/>
              </w:rPr>
              <w:t xml:space="preserve">                     </w:t>
            </w:r>
            <w:r w:rsidR="0067161E">
              <w:rPr>
                <w:rFonts w:ascii="Franklin Gothic Book" w:hAnsi="Franklin Gothic Book" w:cs="Arial"/>
                <w:i/>
                <w:iCs/>
                <w:sz w:val="24"/>
                <w:szCs w:val="24"/>
              </w:rPr>
              <w:t xml:space="preserve"> </w:t>
            </w:r>
            <w:r w:rsidR="00A340C7" w:rsidRPr="00ED4EFB">
              <w:rPr>
                <w:rFonts w:ascii="Franklin Gothic Book" w:hAnsi="Franklin Gothic Book" w:cs="Arial"/>
                <w:i/>
                <w:iCs/>
                <w:sz w:val="24"/>
                <w:szCs w:val="24"/>
              </w:rPr>
              <w:t xml:space="preserve">a MG </w:t>
            </w:r>
            <w:r w:rsidR="00B867B0">
              <w:rPr>
                <w:rFonts w:ascii="Franklin Gothic Book" w:hAnsi="Franklin Gothic Book" w:cs="Arial"/>
                <w:i/>
                <w:iCs/>
                <w:sz w:val="24"/>
                <w:szCs w:val="24"/>
              </w:rPr>
              <w:t>s</w:t>
            </w:r>
            <w:r w:rsidR="00A340C7" w:rsidRPr="00ED4EFB">
              <w:rPr>
                <w:rFonts w:ascii="Franklin Gothic Book" w:hAnsi="Franklin Gothic Book" w:cs="Arial"/>
                <w:i/>
                <w:iCs/>
                <w:sz w:val="24"/>
                <w:szCs w:val="24"/>
              </w:rPr>
              <w:t xml:space="preserve">ervice </w:t>
            </w:r>
            <w:r w:rsidR="00B867B0">
              <w:rPr>
                <w:rFonts w:ascii="Franklin Gothic Book" w:hAnsi="Franklin Gothic Book" w:cs="Arial"/>
                <w:i/>
                <w:iCs/>
                <w:sz w:val="24"/>
                <w:szCs w:val="24"/>
              </w:rPr>
              <w:t>p</w:t>
            </w:r>
            <w:r w:rsidR="00A340C7" w:rsidRPr="00ED4EFB">
              <w:rPr>
                <w:rFonts w:ascii="Franklin Gothic Book" w:hAnsi="Franklin Gothic Book" w:cs="Arial"/>
                <w:i/>
                <w:iCs/>
                <w:sz w:val="24"/>
                <w:szCs w:val="24"/>
              </w:rPr>
              <w:t>lan.</w:t>
            </w:r>
          </w:p>
          <w:p w14:paraId="03AAC7CE" w14:textId="0BCABB19" w:rsidR="003822FB" w:rsidRDefault="00000000" w:rsidP="009B36F1">
            <w:pPr>
              <w:spacing w:after="8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133093997"/>
                <w14:checkbox>
                  <w14:checked w14:val="0"/>
                  <w14:checkedState w14:val="2612" w14:font="MS Gothic"/>
                  <w14:uncheckedState w14:val="2610" w14:font="MS Gothic"/>
                </w14:checkbox>
              </w:sdtPr>
              <w:sdtContent>
                <w:r w:rsidR="26DF8A05" w:rsidRPr="26DF8A05">
                  <w:rPr>
                    <w:rFonts w:ascii="MS Gothic" w:eastAsia="MS Gothic" w:hAnsi="MS Gothic" w:cs="Arial"/>
                    <w:sz w:val="24"/>
                    <w:szCs w:val="24"/>
                  </w:rPr>
                  <w:t>☐</w:t>
                </w:r>
              </w:sdtContent>
            </w:sdt>
            <w:r w:rsidR="26DF8A05" w:rsidRPr="26DF8A05">
              <w:rPr>
                <w:rFonts w:ascii="MS Gothic" w:eastAsia="MS Gothic" w:hAnsi="MS Gothic" w:cs="Arial"/>
                <w:sz w:val="24"/>
                <w:szCs w:val="24"/>
              </w:rPr>
              <w:t xml:space="preserve"> </w:t>
            </w:r>
            <w:r w:rsidR="26DF8A05" w:rsidRPr="26DF8A05">
              <w:rPr>
                <w:rFonts w:ascii="Franklin Gothic Book" w:hAnsi="Franklin Gothic Book" w:cs="Arial"/>
                <w:i/>
                <w:iCs/>
                <w:sz w:val="24"/>
                <w:szCs w:val="24"/>
              </w:rPr>
              <w:t xml:space="preserve">Identify which MG services are provided in-house versus through referral. </w:t>
            </w:r>
          </w:p>
          <w:p w14:paraId="699949D8" w14:textId="391FCA38" w:rsidR="00D6185F" w:rsidRPr="009B36F1" w:rsidRDefault="00000000" w:rsidP="009B36F1">
            <w:pPr>
              <w:spacing w:after="80" w:line="260" w:lineRule="exact"/>
              <w:ind w:left="337" w:hanging="337"/>
              <w:rPr>
                <w:rFonts w:ascii="MS Gothic" w:eastAsia="MS Gothic" w:hAnsi="MS Gothic" w:cs="Arial"/>
                <w:sz w:val="24"/>
                <w:szCs w:val="24"/>
              </w:rPr>
            </w:pPr>
            <w:sdt>
              <w:sdtPr>
                <w:rPr>
                  <w:rFonts w:ascii="MS Gothic" w:eastAsia="MS Gothic" w:hAnsi="MS Gothic" w:cs="Arial"/>
                  <w:sz w:val="24"/>
                  <w:szCs w:val="24"/>
                </w:rPr>
                <w:id w:val="-1066032211"/>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MS Gothic" w:eastAsia="MS Gothic" w:hAnsi="MS Gothic" w:cs="Arial"/>
                <w:sz w:val="24"/>
                <w:szCs w:val="24"/>
              </w:rPr>
              <w:t xml:space="preserve"> </w:t>
            </w:r>
            <w:r w:rsidR="7833DFE0" w:rsidRPr="7833DFE0">
              <w:rPr>
                <w:rFonts w:ascii="Franklin Gothic Book" w:eastAsia="MS Gothic" w:hAnsi="Franklin Gothic Book" w:cs="Arial"/>
                <w:i/>
                <w:iCs/>
                <w:sz w:val="24"/>
                <w:szCs w:val="24"/>
              </w:rPr>
              <w:t>Identify other local programs where clients may be eligible/walk-in and discuss process for collaboration to ensure there is no co-enrollment with these agencies (collecting other CMs, contact, communication style, etc.)</w:t>
            </w:r>
          </w:p>
          <w:p w14:paraId="0067919A" w14:textId="2A414F9E" w:rsidR="00AB24B5" w:rsidRPr="008040B2" w:rsidRDefault="00000000" w:rsidP="009B36F1">
            <w:pPr>
              <w:spacing w:after="80" w:line="260" w:lineRule="exact"/>
              <w:ind w:left="337" w:hanging="337"/>
              <w:rPr>
                <w:rFonts w:ascii="Franklin Gothic Book" w:hAnsi="Franklin Gothic Book" w:cs="Arial"/>
                <w:sz w:val="24"/>
                <w:szCs w:val="24"/>
              </w:rPr>
            </w:pPr>
            <w:sdt>
              <w:sdtPr>
                <w:rPr>
                  <w:rFonts w:ascii="MS Gothic" w:eastAsia="MS Gothic" w:hAnsi="MS Gothic" w:cs="Arial"/>
                  <w:sz w:val="24"/>
                  <w:szCs w:val="24"/>
                </w:rPr>
                <w:id w:val="736137806"/>
                <w14:checkbox>
                  <w14:checked w14:val="0"/>
                  <w14:checkedState w14:val="2612" w14:font="MS Gothic"/>
                  <w14:uncheckedState w14:val="2610" w14:font="MS Gothic"/>
                </w14:checkbox>
              </w:sdtPr>
              <w:sdtContent>
                <w:r w:rsidR="26DF8A05" w:rsidRPr="26DF8A05">
                  <w:rPr>
                    <w:rFonts w:ascii="MS Gothic" w:eastAsia="MS Gothic" w:hAnsi="MS Gothic" w:cs="Arial"/>
                    <w:sz w:val="24"/>
                    <w:szCs w:val="24"/>
                  </w:rPr>
                  <w:t>☐</w:t>
                </w:r>
              </w:sdtContent>
            </w:sdt>
            <w:r w:rsidR="26DF8A05" w:rsidRPr="26DF8A05">
              <w:rPr>
                <w:rFonts w:ascii="MS Gothic" w:eastAsia="MS Gothic" w:hAnsi="MS Gothic" w:cs="Arial"/>
                <w:sz w:val="24"/>
                <w:szCs w:val="24"/>
              </w:rPr>
              <w:t xml:space="preserve"> </w:t>
            </w:r>
            <w:r w:rsidR="26DF8A05" w:rsidRPr="26DF8A05">
              <w:rPr>
                <w:rFonts w:ascii="Franklin Gothic Book" w:hAnsi="Franklin Gothic Book" w:cs="Arial"/>
                <w:i/>
                <w:iCs/>
                <w:sz w:val="24"/>
                <w:szCs w:val="24"/>
              </w:rPr>
              <w:t>Compile a list of referral providers. Where should you refer clients for English language training? Where do clients go for medical appointments?</w:t>
            </w:r>
            <w:r w:rsidR="003822FB">
              <w:rPr>
                <w:rFonts w:ascii="Franklin Gothic Book" w:hAnsi="Franklin Gothic Book" w:cs="Arial"/>
                <w:i/>
                <w:iCs/>
                <w:sz w:val="24"/>
                <w:szCs w:val="24"/>
              </w:rPr>
              <w:t xml:space="preserve"> Who are the primary child care providers? </w:t>
            </w:r>
          </w:p>
        </w:tc>
      </w:tr>
      <w:tr w:rsidR="00A340C7" w:rsidRPr="00A84406" w14:paraId="7165ED63" w14:textId="77777777" w:rsidTr="009B36F1">
        <w:trPr>
          <w:trHeight w:val="2240"/>
        </w:trPr>
        <w:tc>
          <w:tcPr>
            <w:tcW w:w="296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237CBEA" w14:textId="29DEEB25" w:rsidR="00A340C7" w:rsidRPr="0040163C" w:rsidRDefault="003822FB"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 xml:space="preserve"> </w:t>
            </w:r>
            <w:r w:rsidR="00A340C7">
              <w:rPr>
                <w:rFonts w:ascii="Franklin Gothic Demi" w:hAnsi="Franklin Gothic Demi" w:cs="Arial"/>
                <w:sz w:val="24"/>
                <w:szCs w:val="24"/>
              </w:rPr>
              <w:t>Core Maintenance</w:t>
            </w:r>
          </w:p>
        </w:tc>
        <w:tc>
          <w:tcPr>
            <w:tcW w:w="4882"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D86EDA9" w14:textId="5B063766" w:rsidR="00823287" w:rsidRDefault="00000000" w:rsidP="00883BE6">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659609668"/>
                <w14:checkbox>
                  <w14:checked w14:val="0"/>
                  <w14:checkedState w14:val="2612" w14:font="MS Gothic"/>
                  <w14:uncheckedState w14:val="2610" w14:font="MS Gothic"/>
                </w14:checkbox>
              </w:sdtPr>
              <w:sdtContent>
                <w:r w:rsidR="00823287">
                  <w:rPr>
                    <w:rFonts w:ascii="MS Gothic" w:eastAsia="MS Gothic" w:hAnsi="MS Gothic" w:cs="Arial" w:hint="eastAsia"/>
                    <w:bCs/>
                    <w:sz w:val="24"/>
                    <w:szCs w:val="24"/>
                  </w:rPr>
                  <w:t>☐</w:t>
                </w:r>
              </w:sdtContent>
            </w:sdt>
            <w:r w:rsidR="00823287">
              <w:rPr>
                <w:rFonts w:ascii="MS Gothic" w:eastAsia="MS Gothic" w:hAnsi="MS Gothic" w:cs="Arial"/>
                <w:bCs/>
                <w:sz w:val="24"/>
                <w:szCs w:val="24"/>
              </w:rPr>
              <w:t xml:space="preserve"> </w:t>
            </w:r>
            <w:r w:rsidR="00823287">
              <w:rPr>
                <w:rFonts w:ascii="Franklin Gothic Demi" w:hAnsi="Franklin Gothic Demi" w:cs="Arial"/>
                <w:iCs/>
                <w:sz w:val="24"/>
                <w:szCs w:val="24"/>
              </w:rPr>
              <w:t>Review</w:t>
            </w:r>
            <w:r w:rsidR="00823287" w:rsidRPr="008040B2">
              <w:rPr>
                <w:rFonts w:ascii="Franklin Gothic Demi" w:hAnsi="Franklin Gothic Demi" w:cs="Arial"/>
                <w:iCs/>
                <w:sz w:val="24"/>
                <w:szCs w:val="24"/>
              </w:rPr>
              <w:t>:</w:t>
            </w:r>
            <w:r w:rsidR="00823287" w:rsidRPr="008040B2">
              <w:rPr>
                <w:rFonts w:ascii="Franklin Gothic Book" w:hAnsi="Franklin Gothic Book" w:cs="Arial"/>
                <w:iCs/>
                <w:sz w:val="24"/>
                <w:szCs w:val="24"/>
              </w:rPr>
              <w:t xml:space="preserve"> </w:t>
            </w:r>
            <w:hyperlink r:id="rId35" w:history="1">
              <w:r w:rsidR="00823287" w:rsidRPr="009D564A">
                <w:rPr>
                  <w:rStyle w:val="Hyperlink"/>
                  <w:rFonts w:ascii="Franklin Gothic Book" w:hAnsi="Franklin Gothic Book" w:cs="Arial"/>
                  <w:iCs/>
                  <w:sz w:val="24"/>
                  <w:szCs w:val="24"/>
                </w:rPr>
                <w:t>O</w:t>
              </w:r>
              <w:r w:rsidR="00823287" w:rsidRPr="009D564A">
                <w:rPr>
                  <w:rStyle w:val="Hyperlink"/>
                  <w:rFonts w:ascii="Franklin Gothic Book" w:hAnsi="Franklin Gothic Book"/>
                  <w:iCs/>
                  <w:sz w:val="24"/>
                  <w:szCs w:val="24"/>
                </w:rPr>
                <w:t>RR</w:t>
              </w:r>
              <w:r w:rsidR="00823287" w:rsidRPr="009D564A">
                <w:rPr>
                  <w:rStyle w:val="Hyperlink"/>
                  <w:rFonts w:ascii="Franklin Gothic Book" w:hAnsi="Franklin Gothic Book" w:cs="Arial"/>
                  <w:iCs/>
                  <w:sz w:val="24"/>
                  <w:szCs w:val="24"/>
                </w:rPr>
                <w:t xml:space="preserve"> </w:t>
              </w:r>
              <w:r w:rsidR="00823287" w:rsidRPr="009D564A">
                <w:rPr>
                  <w:rStyle w:val="Hyperlink"/>
                  <w:rFonts w:ascii="Franklin Gothic Book" w:hAnsi="Franklin Gothic Book"/>
                  <w:iCs/>
                  <w:sz w:val="24"/>
                  <w:szCs w:val="24"/>
                </w:rPr>
                <w:t xml:space="preserve">Guidelines for </w:t>
              </w:r>
              <w:r w:rsidR="00B867B0">
                <w:rPr>
                  <w:rStyle w:val="Hyperlink"/>
                  <w:rFonts w:ascii="Franklin Gothic Book" w:hAnsi="Franklin Gothic Book"/>
                  <w:iCs/>
                  <w:sz w:val="24"/>
                  <w:szCs w:val="24"/>
                </w:rPr>
                <w:t>c</w:t>
              </w:r>
              <w:r w:rsidR="00823287" w:rsidRPr="009D564A">
                <w:rPr>
                  <w:rStyle w:val="Hyperlink"/>
                  <w:rFonts w:ascii="Franklin Gothic Book" w:hAnsi="Franklin Gothic Book"/>
                  <w:iCs/>
                  <w:sz w:val="24"/>
                  <w:szCs w:val="24"/>
                </w:rPr>
                <w:t xml:space="preserve">ore </w:t>
              </w:r>
              <w:r w:rsidR="00B867B0">
                <w:rPr>
                  <w:rStyle w:val="Hyperlink"/>
                  <w:rFonts w:ascii="Franklin Gothic Book" w:hAnsi="Franklin Gothic Book"/>
                  <w:iCs/>
                  <w:sz w:val="24"/>
                  <w:szCs w:val="24"/>
                </w:rPr>
                <w:t>m</w:t>
              </w:r>
              <w:r w:rsidR="00823287" w:rsidRPr="009D564A">
                <w:rPr>
                  <w:rStyle w:val="Hyperlink"/>
                  <w:rFonts w:ascii="Franklin Gothic Book" w:hAnsi="Franklin Gothic Book"/>
                  <w:iCs/>
                  <w:sz w:val="24"/>
                  <w:szCs w:val="24"/>
                </w:rPr>
                <w:t>aintenance</w:t>
              </w:r>
            </w:hyperlink>
            <w:r w:rsidR="00823287">
              <w:rPr>
                <w:rFonts w:ascii="Franklin Gothic Book" w:hAnsi="Franklin Gothic Book" w:cs="Arial"/>
                <w:iCs/>
                <w:sz w:val="24"/>
                <w:szCs w:val="24"/>
              </w:rPr>
              <w:t xml:space="preserve"> provided throughout the MG service period (pages 9–10)</w:t>
            </w:r>
          </w:p>
          <w:p w14:paraId="0FFCFC5A" w14:textId="77777777" w:rsidR="00AF5123" w:rsidRDefault="00AF5123" w:rsidP="00883BE6">
            <w:pPr>
              <w:spacing w:after="0" w:line="260" w:lineRule="exact"/>
              <w:ind w:left="340" w:hanging="340"/>
              <w:rPr>
                <w:rFonts w:ascii="MS Gothic" w:eastAsia="MS Gothic" w:hAnsi="MS Gothic" w:cs="Arial"/>
                <w:bCs/>
                <w:sz w:val="24"/>
                <w:szCs w:val="24"/>
              </w:rPr>
            </w:pPr>
          </w:p>
          <w:p w14:paraId="3AB42A61" w14:textId="5A5547DD" w:rsidR="00A340C7" w:rsidRPr="003E52BB" w:rsidRDefault="00000000" w:rsidP="003E52BB">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2047973039"/>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Pr>
                <w:rFonts w:ascii="Franklin Gothic Demi" w:hAnsi="Franklin Gothic Demi" w:cs="Arial"/>
                <w:iCs/>
                <w:sz w:val="24"/>
                <w:szCs w:val="24"/>
              </w:rPr>
              <w:t>Discuss with your supervisor:</w:t>
            </w:r>
            <w:r w:rsidR="00A340C7" w:rsidRPr="008040B2">
              <w:rPr>
                <w:rFonts w:ascii="Franklin Gothic Demi" w:hAnsi="Franklin Gothic Demi" w:cs="Arial"/>
                <w:iCs/>
                <w:sz w:val="24"/>
                <w:szCs w:val="24"/>
              </w:rPr>
              <w:t xml:space="preserve"> </w:t>
            </w:r>
            <w:r w:rsidR="00B867B0">
              <w:rPr>
                <w:rFonts w:ascii="Franklin Gothic Book" w:hAnsi="Franklin Gothic Book" w:cs="Arial"/>
                <w:iCs/>
                <w:sz w:val="24"/>
                <w:szCs w:val="24"/>
              </w:rPr>
              <w:t>t</w:t>
            </w:r>
            <w:r w:rsidR="00A340C7">
              <w:rPr>
                <w:rFonts w:ascii="Franklin Gothic Book" w:hAnsi="Franklin Gothic Book" w:cs="Arial"/>
                <w:iCs/>
                <w:sz w:val="24"/>
                <w:szCs w:val="24"/>
              </w:rPr>
              <w:t xml:space="preserve">he different components that make up maintenance assistance </w:t>
            </w:r>
            <w:r w:rsidR="00B867B0">
              <w:rPr>
                <w:rFonts w:ascii="Franklin Gothic Book" w:hAnsi="Franklin Gothic Book" w:cs="Arial"/>
                <w:iCs/>
                <w:sz w:val="24"/>
                <w:szCs w:val="24"/>
              </w:rPr>
              <w:t>(</w:t>
            </w:r>
            <w:r w:rsidR="00A340C7">
              <w:rPr>
                <w:rFonts w:ascii="Franklin Gothic Book" w:hAnsi="Franklin Gothic Book" w:cs="Arial"/>
                <w:iCs/>
                <w:sz w:val="24"/>
                <w:szCs w:val="24"/>
              </w:rPr>
              <w:t>food, housing, transportation assistance</w:t>
            </w:r>
            <w:r w:rsidR="00B867B0">
              <w:rPr>
                <w:rFonts w:ascii="Franklin Gothic Book" w:hAnsi="Franklin Gothic Book" w:cs="Arial"/>
                <w:iCs/>
                <w:sz w:val="24"/>
                <w:szCs w:val="24"/>
              </w:rPr>
              <w:t>,</w:t>
            </w:r>
            <w:r w:rsidR="00A340C7">
              <w:rPr>
                <w:rFonts w:ascii="Franklin Gothic Book" w:hAnsi="Franklin Gothic Book" w:cs="Arial"/>
                <w:iCs/>
                <w:sz w:val="24"/>
                <w:szCs w:val="24"/>
              </w:rPr>
              <w:t xml:space="preserve"> cash allowance</w:t>
            </w:r>
            <w:r w:rsidR="00B867B0">
              <w:rPr>
                <w:rFonts w:ascii="Franklin Gothic Book" w:hAnsi="Franklin Gothic Book" w:cs="Arial"/>
                <w:iCs/>
                <w:sz w:val="24"/>
                <w:szCs w:val="24"/>
              </w:rPr>
              <w:t>, etc.)</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21DDBA1" w14:textId="6DA4BC4B" w:rsidR="003E52BB" w:rsidRDefault="00000000" w:rsidP="009B36F1">
            <w:pPr>
              <w:spacing w:after="12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536650312"/>
                <w14:checkbox>
                  <w14:checked w14:val="0"/>
                  <w14:checkedState w14:val="2612" w14:font="MS Gothic"/>
                  <w14:uncheckedState w14:val="2610" w14:font="MS Gothic"/>
                </w14:checkbox>
              </w:sdtPr>
              <w:sdtContent>
                <w:r w:rsidR="0097658A">
                  <w:rPr>
                    <w:rFonts w:ascii="MS Gothic" w:eastAsia="MS Gothic" w:hAnsi="MS Gothic" w:cs="Arial" w:hint="eastAsia"/>
                    <w:bCs/>
                    <w:sz w:val="24"/>
                    <w:szCs w:val="24"/>
                  </w:rPr>
                  <w:t>☐</w:t>
                </w:r>
              </w:sdtContent>
            </w:sdt>
            <w:r w:rsidR="0097658A">
              <w:rPr>
                <w:rFonts w:ascii="MS Gothic" w:eastAsia="MS Gothic" w:hAnsi="MS Gothic" w:cs="Arial"/>
                <w:bCs/>
                <w:sz w:val="24"/>
                <w:szCs w:val="24"/>
              </w:rPr>
              <w:t xml:space="preserve"> </w:t>
            </w:r>
            <w:r w:rsidR="0097658A">
              <w:rPr>
                <w:rFonts w:ascii="Franklin Gothic Book" w:hAnsi="Franklin Gothic Book" w:cs="Arial"/>
                <w:bCs/>
                <w:i/>
                <w:iCs/>
                <w:sz w:val="24"/>
                <w:szCs w:val="24"/>
              </w:rPr>
              <w:t>Activity</w:t>
            </w:r>
            <w:r w:rsidR="0097658A" w:rsidRPr="00ED4EFB">
              <w:rPr>
                <w:rFonts w:ascii="Franklin Gothic Book" w:hAnsi="Franklin Gothic Book" w:cs="Arial"/>
                <w:i/>
                <w:iCs/>
                <w:sz w:val="24"/>
                <w:szCs w:val="24"/>
              </w:rPr>
              <w:t>:</w:t>
            </w:r>
            <w:r w:rsidR="0097658A">
              <w:rPr>
                <w:rFonts w:ascii="Franklin Gothic Book" w:hAnsi="Franklin Gothic Book" w:cs="Arial"/>
                <w:i/>
                <w:iCs/>
                <w:sz w:val="24"/>
                <w:szCs w:val="24"/>
              </w:rPr>
              <w:t xml:space="preserve"> </w:t>
            </w:r>
            <w:r w:rsidR="00B867B0">
              <w:rPr>
                <w:rFonts w:ascii="Franklin Gothic Book" w:hAnsi="Franklin Gothic Book" w:cs="Arial"/>
                <w:i/>
                <w:iCs/>
                <w:sz w:val="24"/>
                <w:szCs w:val="24"/>
              </w:rPr>
              <w:t xml:space="preserve">Go over </w:t>
            </w:r>
            <w:r w:rsidR="0097658A">
              <w:rPr>
                <w:rFonts w:ascii="Franklin Gothic Book" w:hAnsi="Franklin Gothic Book" w:cs="Arial"/>
                <w:i/>
                <w:iCs/>
                <w:sz w:val="24"/>
                <w:szCs w:val="24"/>
              </w:rPr>
              <w:t xml:space="preserve">your office’s Direct Assistance policy with your supervisor. </w:t>
            </w:r>
          </w:p>
          <w:p w14:paraId="3847FA15" w14:textId="21802FBD" w:rsidR="00D940EA" w:rsidRDefault="00000000" w:rsidP="009B36F1">
            <w:pPr>
              <w:spacing w:after="12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394926671"/>
                <w14:checkbox>
                  <w14:checked w14:val="0"/>
                  <w14:checkedState w14:val="2612" w14:font="MS Gothic"/>
                  <w14:uncheckedState w14:val="2610" w14:font="MS Gothic"/>
                </w14:checkbox>
              </w:sdtPr>
              <w:sdtContent>
                <w:r w:rsidR="289A443F" w:rsidRPr="289A443F">
                  <w:rPr>
                    <w:rFonts w:ascii="MS Gothic" w:eastAsia="MS Gothic" w:hAnsi="MS Gothic" w:cs="Arial"/>
                    <w:sz w:val="24"/>
                    <w:szCs w:val="24"/>
                  </w:rPr>
                  <w:t>☐</w:t>
                </w:r>
              </w:sdtContent>
            </w:sdt>
            <w:r w:rsidR="289A443F" w:rsidRPr="289A443F">
              <w:rPr>
                <w:rFonts w:ascii="MS Gothic" w:eastAsia="MS Gothic" w:hAnsi="MS Gothic" w:cs="Arial"/>
                <w:sz w:val="24"/>
                <w:szCs w:val="24"/>
              </w:rPr>
              <w:t xml:space="preserve"> </w:t>
            </w:r>
            <w:r w:rsidR="289A443F" w:rsidRPr="289A443F">
              <w:rPr>
                <w:rFonts w:ascii="Franklin Gothic Book" w:hAnsi="Franklin Gothic Book" w:cs="Arial"/>
                <w:i/>
                <w:iCs/>
                <w:sz w:val="24"/>
                <w:szCs w:val="24"/>
              </w:rPr>
              <w:t>Review your office’s cash allowance policy and practices.</w:t>
            </w:r>
          </w:p>
          <w:p w14:paraId="2CCA8BE7" w14:textId="0BD086EC" w:rsidR="003822FB" w:rsidRPr="00165F27" w:rsidRDefault="00000000" w:rsidP="009B36F1">
            <w:pPr>
              <w:spacing w:after="12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679005548"/>
                <w14:checkbox>
                  <w14:checked w14:val="0"/>
                  <w14:checkedState w14:val="2612" w14:font="MS Gothic"/>
                  <w14:uncheckedState w14:val="2610" w14:font="MS Gothic"/>
                </w14:checkbox>
              </w:sdtPr>
              <w:sdtContent>
                <w:r w:rsidR="003822FB" w:rsidRPr="289A443F">
                  <w:rPr>
                    <w:rFonts w:ascii="MS Gothic" w:eastAsia="MS Gothic" w:hAnsi="MS Gothic" w:cs="Arial"/>
                    <w:sz w:val="24"/>
                    <w:szCs w:val="24"/>
                  </w:rPr>
                  <w:t>☐</w:t>
                </w:r>
              </w:sdtContent>
            </w:sdt>
            <w:r w:rsidR="003822FB" w:rsidRPr="289A443F">
              <w:rPr>
                <w:rFonts w:ascii="MS Gothic" w:eastAsia="MS Gothic" w:hAnsi="MS Gothic" w:cs="Arial"/>
                <w:sz w:val="24"/>
                <w:szCs w:val="24"/>
              </w:rPr>
              <w:t xml:space="preserve"> </w:t>
            </w:r>
            <w:r w:rsidR="003822FB">
              <w:rPr>
                <w:rFonts w:ascii="Franklin Gothic Book" w:hAnsi="Franklin Gothic Book" w:cs="Arial"/>
                <w:i/>
                <w:iCs/>
                <w:sz w:val="24"/>
                <w:szCs w:val="24"/>
              </w:rPr>
              <w:t>Discuss with your supervisor: in which instances can core maintenance and/or cash allowance be reduced, withheld, or terminated?</w:t>
            </w:r>
            <w:r w:rsidR="003822FB" w:rsidRPr="289A443F">
              <w:rPr>
                <w:rFonts w:ascii="Franklin Gothic Book" w:hAnsi="Franklin Gothic Book" w:cs="Arial"/>
                <w:i/>
                <w:iCs/>
                <w:sz w:val="24"/>
                <w:szCs w:val="24"/>
              </w:rPr>
              <w:t xml:space="preserve"> </w:t>
            </w:r>
          </w:p>
        </w:tc>
      </w:tr>
      <w:tr w:rsidR="00A340C7" w:rsidRPr="00A84406" w14:paraId="2127A39D" w14:textId="77777777" w:rsidTr="009B36F1">
        <w:trPr>
          <w:trHeight w:val="2132"/>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14:paraId="05CA8CD8" w14:textId="34C2666D" w:rsidR="00A340C7" w:rsidRDefault="00B867B0"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MG</w:t>
            </w:r>
            <w:r w:rsidR="00A340C7">
              <w:rPr>
                <w:rFonts w:ascii="Franklin Gothic Demi" w:hAnsi="Franklin Gothic Demi" w:cs="Arial"/>
                <w:sz w:val="24"/>
                <w:szCs w:val="24"/>
              </w:rPr>
              <w:t xml:space="preserve"> Match</w:t>
            </w:r>
          </w:p>
        </w:tc>
        <w:tc>
          <w:tcPr>
            <w:tcW w:w="4882" w:type="dxa"/>
            <w:tcBorders>
              <w:top w:val="single" w:sz="4" w:space="0" w:color="auto"/>
              <w:left w:val="nil"/>
              <w:bottom w:val="single" w:sz="4" w:space="0" w:color="auto"/>
              <w:right w:val="single" w:sz="4" w:space="0" w:color="auto"/>
            </w:tcBorders>
            <w:shd w:val="clear" w:color="auto" w:fill="auto"/>
            <w:vAlign w:val="center"/>
          </w:tcPr>
          <w:p w14:paraId="4E0FF6BD" w14:textId="77777777" w:rsidR="00A340C7" w:rsidRDefault="00000000" w:rsidP="00C87D27">
            <w:pPr>
              <w:spacing w:after="0" w:line="260" w:lineRule="exact"/>
              <w:ind w:left="310" w:hanging="31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127468835"/>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2D13FB">
              <w:rPr>
                <w:rFonts w:ascii="Franklin Gothic Demi" w:hAnsi="Franklin Gothic Demi" w:cs="Arial"/>
                <w:bCs/>
                <w:sz w:val="24"/>
                <w:szCs w:val="24"/>
              </w:rPr>
              <w:t>Review</w:t>
            </w:r>
            <w:r w:rsidR="00A340C7" w:rsidRPr="002D13FB">
              <w:rPr>
                <w:rFonts w:ascii="Franklin Gothic Demi" w:hAnsi="Franklin Gothic Demi" w:cs="Arial"/>
                <w:iCs/>
                <w:sz w:val="24"/>
                <w:szCs w:val="24"/>
              </w:rPr>
              <w:t>:</w:t>
            </w:r>
            <w:r w:rsidR="00A340C7">
              <w:rPr>
                <w:rFonts w:ascii="Franklin Gothic Demi" w:hAnsi="Franklin Gothic Demi" w:cs="Arial"/>
                <w:iCs/>
                <w:sz w:val="24"/>
                <w:szCs w:val="24"/>
              </w:rPr>
              <w:t xml:space="preserve"> </w:t>
            </w:r>
            <w:hyperlink r:id="rId36" w:history="1">
              <w:r w:rsidR="00A340C7" w:rsidRPr="002D13FB">
                <w:rPr>
                  <w:rStyle w:val="Hyperlink"/>
                  <w:rFonts w:ascii="Franklin Gothic Book" w:hAnsi="Franklin Gothic Book" w:cs="Arial"/>
                  <w:iCs/>
                  <w:sz w:val="24"/>
                  <w:szCs w:val="24"/>
                </w:rPr>
                <w:t>Understanding, Raising, and Documenting the Match</w:t>
              </w:r>
            </w:hyperlink>
          </w:p>
          <w:p w14:paraId="19D867F0" w14:textId="77777777" w:rsidR="00AF5123" w:rsidRDefault="00AF5123" w:rsidP="001067F3">
            <w:pPr>
              <w:spacing w:after="0" w:line="260" w:lineRule="exact"/>
              <w:ind w:left="310" w:hanging="310"/>
              <w:rPr>
                <w:rStyle w:val="Hyperlink"/>
                <w:rFonts w:ascii="Franklin Gothic Book" w:hAnsi="Franklin Gothic Book" w:cs="Arial"/>
                <w:iCs/>
                <w:sz w:val="24"/>
                <w:szCs w:val="24"/>
              </w:rPr>
            </w:pPr>
          </w:p>
          <w:p w14:paraId="43AFD897" w14:textId="54AF5247" w:rsidR="000B6BBA" w:rsidRPr="00AB7374" w:rsidRDefault="00000000" w:rsidP="001067F3">
            <w:pPr>
              <w:spacing w:after="0" w:line="260" w:lineRule="exact"/>
              <w:ind w:left="310" w:hanging="31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345556919"/>
                <w14:checkbox>
                  <w14:checked w14:val="0"/>
                  <w14:checkedState w14:val="2612" w14:font="MS Gothic"/>
                  <w14:uncheckedState w14:val="2610" w14:font="MS Gothic"/>
                </w14:checkbox>
              </w:sdtPr>
              <w:sdtContent>
                <w:r w:rsidR="000B6BBA">
                  <w:rPr>
                    <w:rFonts w:ascii="MS Gothic" w:eastAsia="MS Gothic" w:hAnsi="MS Gothic" w:cs="Arial" w:hint="eastAsia"/>
                    <w:bCs/>
                    <w:sz w:val="24"/>
                    <w:szCs w:val="24"/>
                  </w:rPr>
                  <w:t>☐</w:t>
                </w:r>
              </w:sdtContent>
            </w:sdt>
            <w:r w:rsidR="000B6BBA">
              <w:rPr>
                <w:rFonts w:ascii="MS Gothic" w:eastAsia="MS Gothic" w:hAnsi="MS Gothic" w:cs="Arial"/>
                <w:bCs/>
                <w:sz w:val="24"/>
                <w:szCs w:val="24"/>
              </w:rPr>
              <w:t xml:space="preserve"> </w:t>
            </w:r>
            <w:r w:rsidR="000B6BBA" w:rsidRPr="002D13FB">
              <w:rPr>
                <w:rFonts w:ascii="Franklin Gothic Demi" w:hAnsi="Franklin Gothic Demi" w:cs="Arial"/>
                <w:bCs/>
                <w:sz w:val="24"/>
                <w:szCs w:val="24"/>
              </w:rPr>
              <w:t>Review</w:t>
            </w:r>
            <w:r w:rsidR="000B6BBA" w:rsidRPr="002D13FB">
              <w:rPr>
                <w:rFonts w:ascii="Franklin Gothic Demi" w:hAnsi="Franklin Gothic Demi" w:cs="Arial"/>
                <w:iCs/>
                <w:sz w:val="24"/>
                <w:szCs w:val="24"/>
              </w:rPr>
              <w:t>:</w:t>
            </w:r>
            <w:r w:rsidR="000B6BBA">
              <w:rPr>
                <w:rFonts w:ascii="Franklin Gothic Demi" w:hAnsi="Franklin Gothic Demi" w:cs="Arial"/>
                <w:iCs/>
                <w:sz w:val="24"/>
                <w:szCs w:val="24"/>
              </w:rPr>
              <w:t xml:space="preserve"> </w:t>
            </w:r>
            <w:hyperlink r:id="rId37" w:history="1">
              <w:r w:rsidR="000B6BBA">
                <w:rPr>
                  <w:rStyle w:val="Hyperlink"/>
                  <w:rFonts w:ascii="Franklin Gothic Book" w:hAnsi="Franklin Gothic Book" w:cs="Arial"/>
                  <w:iCs/>
                  <w:sz w:val="24"/>
                  <w:szCs w:val="24"/>
                </w:rPr>
                <w:t>ORR Guidelines</w:t>
              </w:r>
            </w:hyperlink>
            <w:r w:rsidR="000B6BBA">
              <w:rPr>
                <w:rStyle w:val="Hyperlink"/>
                <w:rFonts w:ascii="Franklin Gothic Book" w:hAnsi="Franklin Gothic Book" w:cs="Arial"/>
                <w:iCs/>
                <w:sz w:val="24"/>
                <w:szCs w:val="24"/>
              </w:rPr>
              <w:t xml:space="preserve"> </w:t>
            </w:r>
            <w:r w:rsidR="000B6BBA">
              <w:rPr>
                <w:rStyle w:val="Hyperlink"/>
                <w:rFonts w:ascii="Franklin Gothic Book" w:hAnsi="Franklin Gothic Book" w:cs="Arial"/>
                <w:iCs/>
                <w:color w:val="auto"/>
                <w:sz w:val="24"/>
                <w:szCs w:val="24"/>
                <w:u w:val="none"/>
              </w:rPr>
              <w:t>for cash match and ‘in-kind’ match (page</w:t>
            </w:r>
            <w:r w:rsidR="00291770">
              <w:rPr>
                <w:rStyle w:val="Hyperlink"/>
                <w:rFonts w:ascii="Franklin Gothic Book" w:hAnsi="Franklin Gothic Book" w:cs="Arial"/>
                <w:iCs/>
                <w:color w:val="auto"/>
                <w:sz w:val="24"/>
                <w:szCs w:val="24"/>
                <w:u w:val="none"/>
              </w:rPr>
              <w:t xml:space="preserve"> 15-17)</w:t>
            </w:r>
          </w:p>
          <w:p w14:paraId="468A0087" w14:textId="77777777" w:rsidR="000B6BBA" w:rsidRDefault="000B6BBA" w:rsidP="00E80EEC">
            <w:pPr>
              <w:spacing w:after="0" w:line="260" w:lineRule="exact"/>
              <w:ind w:left="250" w:hanging="250"/>
              <w:rPr>
                <w:rFonts w:ascii="MS Gothic" w:eastAsia="MS Gothic" w:hAnsi="MS Gothic" w:cs="Arial"/>
                <w:bCs/>
                <w:sz w:val="24"/>
                <w:szCs w:val="24"/>
              </w:rPr>
            </w:pPr>
          </w:p>
        </w:tc>
        <w:tc>
          <w:tcPr>
            <w:tcW w:w="5013" w:type="dxa"/>
            <w:tcBorders>
              <w:top w:val="single" w:sz="4" w:space="0" w:color="auto"/>
              <w:left w:val="nil"/>
              <w:bottom w:val="single" w:sz="4" w:space="0" w:color="auto"/>
              <w:right w:val="single" w:sz="4" w:space="0" w:color="auto"/>
            </w:tcBorders>
            <w:shd w:val="clear" w:color="auto" w:fill="auto"/>
            <w:vAlign w:val="center"/>
          </w:tcPr>
          <w:p w14:paraId="21985389" w14:textId="5FF85071" w:rsidR="00D940EA" w:rsidRDefault="00000000" w:rsidP="009B36F1">
            <w:pPr>
              <w:spacing w:before="120" w:after="0" w:line="260" w:lineRule="exact"/>
              <w:ind w:left="331" w:hanging="331"/>
              <w:rPr>
                <w:rFonts w:ascii="Franklin Gothic Book" w:hAnsi="Franklin Gothic Book"/>
                <w:i/>
                <w:iCs/>
                <w:sz w:val="24"/>
                <w:szCs w:val="24"/>
              </w:rPr>
            </w:pPr>
            <w:sdt>
              <w:sdtPr>
                <w:rPr>
                  <w:rFonts w:ascii="MS Gothic" w:eastAsia="MS Gothic" w:hAnsi="MS Gothic" w:cs="Arial"/>
                  <w:sz w:val="24"/>
                  <w:szCs w:val="24"/>
                </w:rPr>
                <w:id w:val="-528953901"/>
                <w14:checkbox>
                  <w14:checked w14:val="0"/>
                  <w14:checkedState w14:val="2612" w14:font="MS Gothic"/>
                  <w14:uncheckedState w14:val="2610" w14:font="MS Gothic"/>
                </w14:checkbox>
              </w:sdtPr>
              <w:sdtContent>
                <w:r w:rsidR="3BB41ADD" w:rsidRPr="3BB41ADD">
                  <w:rPr>
                    <w:rFonts w:ascii="MS Gothic" w:eastAsia="MS Gothic" w:hAnsi="MS Gothic" w:cs="Arial"/>
                    <w:sz w:val="24"/>
                    <w:szCs w:val="24"/>
                  </w:rPr>
                  <w:t>☐</w:t>
                </w:r>
              </w:sdtContent>
            </w:sdt>
            <w:r w:rsidR="3BB41ADD" w:rsidRPr="3BB41ADD">
              <w:rPr>
                <w:rFonts w:ascii="MS Gothic" w:eastAsia="MS Gothic" w:hAnsi="MS Gothic" w:cs="Arial"/>
                <w:sz w:val="24"/>
                <w:szCs w:val="24"/>
              </w:rPr>
              <w:t xml:space="preserve"> </w:t>
            </w:r>
            <w:r w:rsidR="3BB41ADD" w:rsidRPr="3BB41ADD">
              <w:rPr>
                <w:rFonts w:ascii="Franklin Gothic Book" w:hAnsi="Franklin Gothic Book"/>
                <w:i/>
                <w:iCs/>
                <w:sz w:val="24"/>
                <w:szCs w:val="24"/>
              </w:rPr>
              <w:t>Activity: Meet with</w:t>
            </w:r>
            <w:r w:rsidR="00BD0428">
              <w:rPr>
                <w:rFonts w:ascii="Franklin Gothic Book" w:hAnsi="Franklin Gothic Book"/>
                <w:i/>
                <w:iCs/>
                <w:sz w:val="24"/>
                <w:szCs w:val="24"/>
              </w:rPr>
              <w:t xml:space="preserve"> individuals who oversee match generating activities t</w:t>
            </w:r>
            <w:r w:rsidR="3BB41ADD" w:rsidRPr="3BB41ADD">
              <w:rPr>
                <w:rFonts w:ascii="Franklin Gothic Book" w:hAnsi="Franklin Gothic Book"/>
                <w:i/>
                <w:iCs/>
                <w:sz w:val="24"/>
                <w:szCs w:val="24"/>
              </w:rPr>
              <w:t>o learn about your office’s match goals, strategy, and documentation requirements.</w:t>
            </w:r>
          </w:p>
          <w:p w14:paraId="07ED6219" w14:textId="410E05CC" w:rsidR="00D940EA" w:rsidRDefault="00000000" w:rsidP="009B36F1">
            <w:pPr>
              <w:spacing w:before="120" w:after="0" w:line="260" w:lineRule="exact"/>
              <w:ind w:left="331" w:hanging="331"/>
              <w:rPr>
                <w:rFonts w:ascii="Franklin Gothic Book" w:hAnsi="Franklin Gothic Book"/>
                <w:i/>
                <w:iCs/>
                <w:sz w:val="24"/>
                <w:szCs w:val="24"/>
              </w:rPr>
            </w:pPr>
            <w:sdt>
              <w:sdtPr>
                <w:rPr>
                  <w:rFonts w:ascii="MS Gothic" w:eastAsia="MS Gothic" w:hAnsi="MS Gothic" w:cs="Arial"/>
                  <w:sz w:val="24"/>
                  <w:szCs w:val="24"/>
                </w:rPr>
                <w:id w:val="-473750927"/>
                <w14:checkbox>
                  <w14:checked w14:val="0"/>
                  <w14:checkedState w14:val="2612" w14:font="MS Gothic"/>
                  <w14:uncheckedState w14:val="2610" w14:font="MS Gothic"/>
                </w14:checkbox>
              </w:sdtPr>
              <w:sdtContent>
                <w:r w:rsidR="00291770" w:rsidRPr="1084221F">
                  <w:rPr>
                    <w:rFonts w:ascii="MS Gothic" w:eastAsia="MS Gothic" w:hAnsi="MS Gothic" w:cs="Arial"/>
                    <w:sz w:val="24"/>
                    <w:szCs w:val="24"/>
                  </w:rPr>
                  <w:t>☐</w:t>
                </w:r>
              </w:sdtContent>
            </w:sdt>
            <w:r w:rsidR="00291770" w:rsidRPr="1084221F">
              <w:rPr>
                <w:rFonts w:ascii="MS Gothic" w:eastAsia="MS Gothic" w:hAnsi="MS Gothic" w:cs="Arial"/>
                <w:sz w:val="24"/>
                <w:szCs w:val="24"/>
              </w:rPr>
              <w:t xml:space="preserve"> </w:t>
            </w:r>
            <w:r w:rsidR="00291770">
              <w:rPr>
                <w:rFonts w:ascii="Franklin Gothic Book" w:hAnsi="Franklin Gothic Book"/>
                <w:i/>
                <w:iCs/>
                <w:sz w:val="24"/>
                <w:szCs w:val="24"/>
              </w:rPr>
              <w:t>Discuss with your supervisor</w:t>
            </w:r>
            <w:r w:rsidR="00D940EA">
              <w:rPr>
                <w:rFonts w:ascii="Franklin Gothic Book" w:hAnsi="Franklin Gothic Book"/>
                <w:i/>
                <w:iCs/>
                <w:sz w:val="24"/>
                <w:szCs w:val="24"/>
              </w:rPr>
              <w:t xml:space="preserve"> e</w:t>
            </w:r>
            <w:r w:rsidR="00291770">
              <w:rPr>
                <w:rFonts w:ascii="Franklin Gothic Book" w:hAnsi="Franklin Gothic Book"/>
                <w:i/>
                <w:iCs/>
                <w:sz w:val="24"/>
                <w:szCs w:val="24"/>
              </w:rPr>
              <w:t xml:space="preserve">xamples of ‘in-kind’ match. How are these donated supplies, equipment, and land valued? </w:t>
            </w:r>
          </w:p>
          <w:p w14:paraId="22909EC5" w14:textId="4D439685" w:rsidR="005B5CBA" w:rsidRPr="009B36F1" w:rsidRDefault="00000000" w:rsidP="009B36F1">
            <w:pPr>
              <w:spacing w:before="120" w:after="0" w:line="260" w:lineRule="exact"/>
              <w:ind w:left="331" w:hanging="331"/>
              <w:rPr>
                <w:rFonts w:ascii="Franklin Gothic Book" w:hAnsi="Franklin Gothic Book"/>
                <w:i/>
                <w:iCs/>
                <w:sz w:val="24"/>
                <w:szCs w:val="24"/>
              </w:rPr>
            </w:pPr>
            <w:sdt>
              <w:sdtPr>
                <w:rPr>
                  <w:rFonts w:ascii="MS Gothic" w:eastAsia="MS Gothic" w:hAnsi="MS Gothic" w:cs="Arial"/>
                  <w:sz w:val="24"/>
                  <w:szCs w:val="24"/>
                </w:rPr>
                <w:id w:val="-1928268266"/>
                <w14:checkbox>
                  <w14:checked w14:val="0"/>
                  <w14:checkedState w14:val="2612" w14:font="MS Gothic"/>
                  <w14:uncheckedState w14:val="2610" w14:font="MS Gothic"/>
                </w14:checkbox>
              </w:sdtPr>
              <w:sdtContent>
                <w:r w:rsidR="005B5CBA">
                  <w:rPr>
                    <w:rFonts w:ascii="MS Gothic" w:eastAsia="MS Gothic" w:hAnsi="MS Gothic" w:cs="Arial" w:hint="eastAsia"/>
                    <w:sz w:val="24"/>
                    <w:szCs w:val="24"/>
                  </w:rPr>
                  <w:t>☐</w:t>
                </w:r>
              </w:sdtContent>
            </w:sdt>
            <w:r w:rsidR="00291770" w:rsidRPr="00291770">
              <w:rPr>
                <w:rFonts w:ascii="Franklin Gothic Book" w:hAnsi="Franklin Gothic Book"/>
                <w:i/>
                <w:iCs/>
                <w:sz w:val="24"/>
                <w:szCs w:val="24"/>
              </w:rPr>
              <w:t xml:space="preserve"> I</w:t>
            </w:r>
            <w:r w:rsidR="00291770" w:rsidRPr="00AB7374">
              <w:rPr>
                <w:rFonts w:ascii="Franklin Gothic Book" w:hAnsi="Franklin Gothic Book"/>
                <w:i/>
                <w:sz w:val="24"/>
                <w:szCs w:val="24"/>
              </w:rPr>
              <w:t>dentify costs that are unallowable under the MG program</w:t>
            </w:r>
            <w:r w:rsidR="00291770" w:rsidRPr="00291770">
              <w:rPr>
                <w:rFonts w:ascii="Franklin Gothic Book" w:hAnsi="Franklin Gothic Book"/>
                <w:i/>
                <w:iCs/>
                <w:sz w:val="24"/>
                <w:szCs w:val="24"/>
              </w:rPr>
              <w:t>.</w:t>
            </w:r>
          </w:p>
        </w:tc>
      </w:tr>
      <w:tr w:rsidR="00A340C7" w:rsidRPr="00A84406" w14:paraId="7780D29D" w14:textId="77777777" w:rsidTr="009B36F1">
        <w:trPr>
          <w:trHeight w:val="2510"/>
        </w:trPr>
        <w:tc>
          <w:tcPr>
            <w:tcW w:w="296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8BC92C8" w14:textId="77777777" w:rsidR="00A340C7" w:rsidRDefault="4FFFAB3C" w:rsidP="008238A5">
            <w:pPr>
              <w:spacing w:after="0" w:line="240" w:lineRule="auto"/>
              <w:rPr>
                <w:rFonts w:ascii="Franklin Gothic Demi" w:hAnsi="Franklin Gothic Demi" w:cs="Arial"/>
                <w:sz w:val="24"/>
                <w:szCs w:val="24"/>
              </w:rPr>
            </w:pPr>
            <w:r w:rsidRPr="4FFFAB3C">
              <w:rPr>
                <w:rFonts w:ascii="Franklin Gothic Demi" w:hAnsi="Franklin Gothic Demi" w:cs="Arial"/>
                <w:sz w:val="24"/>
                <w:szCs w:val="24"/>
              </w:rPr>
              <w:t>Client Termination</w:t>
            </w:r>
          </w:p>
        </w:tc>
        <w:tc>
          <w:tcPr>
            <w:tcW w:w="4882"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492A916" w14:textId="77777777" w:rsidR="0036534E" w:rsidRDefault="0036534E" w:rsidP="00823287">
            <w:pPr>
              <w:spacing w:after="0" w:line="260" w:lineRule="exact"/>
              <w:rPr>
                <w:rFonts w:ascii="MS Gothic" w:eastAsia="MS Gothic" w:hAnsi="MS Gothic" w:cs="Arial"/>
                <w:bCs/>
                <w:sz w:val="24"/>
                <w:szCs w:val="24"/>
              </w:rPr>
            </w:pPr>
          </w:p>
          <w:p w14:paraId="35E25B77" w14:textId="05182148" w:rsidR="0036534E" w:rsidRDefault="00000000" w:rsidP="00434066">
            <w:pPr>
              <w:spacing w:after="0" w:line="260" w:lineRule="exact"/>
              <w:ind w:left="300" w:hanging="300"/>
              <w:rPr>
                <w:rFonts w:ascii="Franklin Gothic Book" w:hAnsi="Franklin Gothic Book" w:cs="Arial"/>
                <w:sz w:val="24"/>
                <w:szCs w:val="24"/>
              </w:rPr>
            </w:pPr>
            <w:sdt>
              <w:sdtPr>
                <w:rPr>
                  <w:rFonts w:ascii="MS Gothic" w:eastAsia="MS Gothic" w:hAnsi="MS Gothic" w:cs="Arial"/>
                  <w:sz w:val="24"/>
                  <w:szCs w:val="24"/>
                </w:rPr>
                <w:id w:val="41445274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MS Gothic" w:eastAsia="MS Gothic" w:hAnsi="MS Gothic" w:cs="Arial"/>
                <w:sz w:val="24"/>
                <w:szCs w:val="24"/>
              </w:rPr>
              <w:t xml:space="preserve"> </w:t>
            </w:r>
            <w:r w:rsidR="78E40BD2" w:rsidRPr="78E40BD2">
              <w:rPr>
                <w:rFonts w:ascii="Franklin Gothic Demi" w:hAnsi="Franklin Gothic Demi" w:cs="Arial"/>
                <w:sz w:val="24"/>
                <w:szCs w:val="24"/>
              </w:rPr>
              <w:t>Review:</w:t>
            </w:r>
            <w:r w:rsidR="78E40BD2" w:rsidRPr="78E40BD2">
              <w:rPr>
                <w:rFonts w:ascii="Franklin Gothic Book" w:hAnsi="Franklin Gothic Book" w:cs="Arial"/>
                <w:sz w:val="24"/>
                <w:szCs w:val="24"/>
              </w:rPr>
              <w:t>(</w:t>
            </w:r>
            <w:hyperlink r:id="rId38" w:history="1">
              <w:r w:rsidR="00956438">
                <w:rPr>
                  <w:rStyle w:val="Hyperlink"/>
                  <w:rFonts w:ascii="Franklin Gothic Book" w:hAnsi="Franklin Gothic Book" w:cs="Arial"/>
                  <w:iCs/>
                  <w:sz w:val="24"/>
                  <w:szCs w:val="24"/>
                </w:rPr>
                <w:t>ORR Guidelines</w:t>
              </w:r>
            </w:hyperlink>
            <w:r w:rsidR="00956438">
              <w:rPr>
                <w:rStyle w:val="Hyperlink"/>
                <w:rFonts w:ascii="Franklin Gothic Book" w:hAnsi="Franklin Gothic Book" w:cs="Arial"/>
                <w:iCs/>
                <w:sz w:val="24"/>
                <w:szCs w:val="24"/>
              </w:rPr>
              <w:t xml:space="preserve"> </w:t>
            </w:r>
            <w:r w:rsidR="00956438">
              <w:rPr>
                <w:rFonts w:ascii="Franklin Gothic Book" w:hAnsi="Franklin Gothic Book" w:cs="Arial"/>
                <w:sz w:val="24"/>
                <w:szCs w:val="24"/>
              </w:rPr>
              <w:t>for guidance on MG termination policies</w:t>
            </w:r>
          </w:p>
          <w:p w14:paraId="054830D1" w14:textId="77777777" w:rsidR="00C87D27" w:rsidRDefault="00C87D27" w:rsidP="00956438">
            <w:pPr>
              <w:spacing w:after="0" w:line="260" w:lineRule="exact"/>
              <w:rPr>
                <w:rFonts w:ascii="MS Gothic" w:eastAsia="MS Gothic" w:hAnsi="MS Gothic" w:cs="Arial"/>
                <w:sz w:val="24"/>
                <w:szCs w:val="24"/>
              </w:rPr>
            </w:pPr>
          </w:p>
          <w:p w14:paraId="53740B2F" w14:textId="687D1247" w:rsidR="00A340C7" w:rsidRPr="00AB7374" w:rsidRDefault="00000000" w:rsidP="00AB7374">
            <w:pPr>
              <w:spacing w:after="0" w:line="260" w:lineRule="exact"/>
              <w:rPr>
                <w:rFonts w:ascii="Franklin Gothic Book" w:hAnsi="Franklin Gothic Book" w:cs="Arial"/>
                <w:i/>
                <w:sz w:val="24"/>
                <w:szCs w:val="24"/>
              </w:rPr>
            </w:pPr>
            <w:sdt>
              <w:sdtPr>
                <w:rPr>
                  <w:rFonts w:ascii="MS Gothic" w:eastAsia="MS Gothic" w:hAnsi="MS Gothic" w:cs="Arial"/>
                  <w:bCs/>
                  <w:sz w:val="24"/>
                  <w:szCs w:val="24"/>
                </w:rPr>
                <w:id w:val="376519746"/>
                <w14:checkbox>
                  <w14:checked w14:val="0"/>
                  <w14:checkedState w14:val="2612" w14:font="MS Gothic"/>
                  <w14:uncheckedState w14:val="2610" w14:font="MS Gothic"/>
                </w14:checkbox>
              </w:sdtPr>
              <w:sdtContent>
                <w:r w:rsidR="00A340C7">
                  <w:rPr>
                    <w:rFonts w:ascii="MS Gothic" w:eastAsia="MS Gothic" w:hAnsi="MS Gothic" w:cs="Arial" w:hint="eastAsia"/>
                    <w:bCs/>
                    <w:sz w:val="24"/>
                    <w:szCs w:val="24"/>
                  </w:rPr>
                  <w:t>☐</w:t>
                </w:r>
              </w:sdtContent>
            </w:sdt>
            <w:r w:rsidR="00A340C7">
              <w:rPr>
                <w:rFonts w:ascii="MS Gothic" w:eastAsia="MS Gothic" w:hAnsi="MS Gothic" w:cs="Arial"/>
                <w:bCs/>
                <w:sz w:val="24"/>
                <w:szCs w:val="24"/>
              </w:rPr>
              <w:t xml:space="preserve"> </w:t>
            </w:r>
            <w:r w:rsidR="00A340C7" w:rsidRPr="00AB68A3">
              <w:rPr>
                <w:rFonts w:ascii="Franklin Gothic Demi" w:hAnsi="Franklin Gothic Demi" w:cs="Arial"/>
                <w:iCs/>
                <w:sz w:val="24"/>
                <w:szCs w:val="24"/>
              </w:rPr>
              <w:t>Read:</w:t>
            </w:r>
            <w:r w:rsidR="00A340C7" w:rsidRPr="00AB68A3">
              <w:rPr>
                <w:rFonts w:ascii="Franklin Gothic Book" w:hAnsi="Franklin Gothic Book" w:cs="Arial"/>
                <w:iCs/>
                <w:sz w:val="24"/>
                <w:szCs w:val="24"/>
              </w:rPr>
              <w:t xml:space="preserve"> </w:t>
            </w:r>
            <w:hyperlink r:id="rId39" w:history="1">
              <w:r w:rsidR="00A340C7" w:rsidRPr="00AB68A3">
                <w:rPr>
                  <w:rStyle w:val="Hyperlink"/>
                  <w:rFonts w:ascii="Franklin Gothic Book" w:hAnsi="Franklin Gothic Book" w:cs="Arial"/>
                  <w:iCs/>
                  <w:sz w:val="24"/>
                  <w:szCs w:val="24"/>
                </w:rPr>
                <w:t>Ethics: Terminating Services</w:t>
              </w:r>
            </w:hyperlink>
            <w:r w:rsidR="00A340C7" w:rsidRPr="00AB68A3">
              <w:rPr>
                <w:rFonts w:ascii="Franklin Gothic Book" w:hAnsi="Franklin Gothic Book" w:cs="Arial"/>
                <w:iCs/>
                <w:sz w:val="24"/>
                <w:szCs w:val="24"/>
              </w:rPr>
              <w:t>*</w:t>
            </w:r>
          </w:p>
          <w:p w14:paraId="25DDE530" w14:textId="6449E2E7" w:rsidR="00A340C7" w:rsidRPr="005A3F18" w:rsidRDefault="106F5105" w:rsidP="005A3F18">
            <w:pPr>
              <w:spacing w:after="0" w:line="260" w:lineRule="exact"/>
              <w:ind w:left="300"/>
              <w:rPr>
                <w:rFonts w:ascii="MS Gothic" w:eastAsia="MS Gothic" w:hAnsi="MS Gothic" w:cs="Arial"/>
                <w:i/>
                <w:iCs/>
                <w:sz w:val="24"/>
                <w:szCs w:val="24"/>
              </w:rPr>
            </w:pPr>
            <w:r w:rsidRPr="005A3F18">
              <w:rPr>
                <w:rFonts w:ascii="Franklin Gothic Book" w:hAnsi="Franklin Gothic Book" w:cs="Arial"/>
                <w:i/>
                <w:iCs/>
                <w:sz w:val="24"/>
                <w:szCs w:val="24"/>
              </w:rPr>
              <w:t xml:space="preserve">*Note: </w:t>
            </w:r>
            <w:r w:rsidRPr="005A3F18">
              <w:rPr>
                <w:rFonts w:cs="Arial"/>
                <w:i/>
                <w:iCs/>
                <w:sz w:val="24"/>
                <w:szCs w:val="24"/>
              </w:rPr>
              <w:t>T</w:t>
            </w:r>
            <w:r w:rsidRPr="005A3F18">
              <w:rPr>
                <w:rFonts w:ascii="Franklin Gothic Book" w:hAnsi="Franklin Gothic Book" w:cs="Arial"/>
                <w:i/>
                <w:iCs/>
                <w:sz w:val="24"/>
                <w:szCs w:val="24"/>
              </w:rPr>
              <w:t>hese articles are meant for social workers and MSW students, but the ethics and practices are applicable to anyone who works with clients.</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D97B9D0" w14:textId="34F0A3B4" w:rsidR="0075115D" w:rsidRDefault="00000000" w:rsidP="009B36F1">
            <w:pPr>
              <w:spacing w:before="120" w:after="0" w:line="260" w:lineRule="exact"/>
              <w:ind w:left="316" w:hanging="316"/>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394937596"/>
                <w14:checkbox>
                  <w14:checked w14:val="0"/>
                  <w14:checkedState w14:val="2612" w14:font="MS Gothic"/>
                  <w14:uncheckedState w14:val="2610" w14:font="MS Gothic"/>
                </w14:checkbox>
              </w:sdtPr>
              <w:sdtContent>
                <w:r w:rsidR="009B36F1" w:rsidRPr="33BFF167">
                  <w:rPr>
                    <w:rFonts w:ascii="MS Gothic" w:eastAsia="MS Gothic" w:hAnsi="MS Gothic" w:cs="Arial"/>
                    <w:sz w:val="24"/>
                    <w:szCs w:val="24"/>
                  </w:rPr>
                  <w:t>☐</w:t>
                </w:r>
              </w:sdtContent>
            </w:sdt>
            <w:r w:rsidR="009B36F1" w:rsidRPr="33BFF167">
              <w:rPr>
                <w:rFonts w:ascii="MS Gothic" w:eastAsia="MS Gothic" w:hAnsi="MS Gothic" w:cs="Arial"/>
                <w:sz w:val="24"/>
                <w:szCs w:val="24"/>
              </w:rPr>
              <w:t xml:space="preserve"> </w:t>
            </w:r>
            <w:r w:rsidR="0075115D" w:rsidRPr="000457A6">
              <w:rPr>
                <w:rFonts w:ascii="Franklin Gothic Book" w:eastAsia="Franklin Gothic Book" w:hAnsi="Franklin Gothic Book" w:cs="Franklin Gothic Book"/>
                <w:i/>
                <w:iCs/>
                <w:sz w:val="24"/>
                <w:szCs w:val="24"/>
              </w:rPr>
              <w:t xml:space="preserve">Review </w:t>
            </w:r>
            <w:r w:rsidR="0075115D">
              <w:rPr>
                <w:rFonts w:ascii="Franklin Gothic Book" w:eastAsia="Franklin Gothic Book" w:hAnsi="Franklin Gothic Book" w:cs="Franklin Gothic Book"/>
                <w:i/>
                <w:iCs/>
                <w:sz w:val="24"/>
                <w:szCs w:val="24"/>
              </w:rPr>
              <w:t>y</w:t>
            </w:r>
            <w:r w:rsidR="0075115D">
              <w:rPr>
                <w:i/>
                <w:iCs/>
                <w:sz w:val="24"/>
                <w:szCs w:val="24"/>
              </w:rPr>
              <w:t xml:space="preserve">our </w:t>
            </w:r>
            <w:r w:rsidR="0075115D" w:rsidRPr="000457A6">
              <w:rPr>
                <w:rFonts w:ascii="Franklin Gothic Book" w:eastAsia="Franklin Gothic Book" w:hAnsi="Franklin Gothic Book" w:cs="Franklin Gothic Book"/>
                <w:i/>
                <w:iCs/>
                <w:sz w:val="24"/>
                <w:szCs w:val="24"/>
              </w:rPr>
              <w:t>organization</w:t>
            </w:r>
            <w:r w:rsidR="0075115D">
              <w:rPr>
                <w:rFonts w:ascii="Franklin Gothic Book" w:eastAsia="Franklin Gothic Book" w:hAnsi="Franklin Gothic Book" w:cs="Franklin Gothic Book"/>
                <w:i/>
                <w:iCs/>
                <w:sz w:val="24"/>
                <w:szCs w:val="24"/>
              </w:rPr>
              <w:t>-</w:t>
            </w:r>
            <w:r w:rsidR="0075115D" w:rsidRPr="000457A6">
              <w:rPr>
                <w:rFonts w:ascii="Franklin Gothic Book" w:eastAsia="Franklin Gothic Book" w:hAnsi="Franklin Gothic Book" w:cs="Franklin Gothic Book"/>
                <w:i/>
                <w:iCs/>
                <w:sz w:val="24"/>
                <w:szCs w:val="24"/>
              </w:rPr>
              <w:t>specific closure letter</w:t>
            </w:r>
            <w:r w:rsidR="0075115D">
              <w:rPr>
                <w:rFonts w:ascii="Franklin Gothic Book" w:eastAsia="Franklin Gothic Book" w:hAnsi="Franklin Gothic Book" w:cs="Franklin Gothic Book"/>
                <w:i/>
                <w:iCs/>
                <w:sz w:val="24"/>
                <w:szCs w:val="24"/>
              </w:rPr>
              <w:t xml:space="preserve"> and process</w:t>
            </w:r>
            <w:r w:rsidR="00875A70">
              <w:rPr>
                <w:rFonts w:ascii="Franklin Gothic Book" w:eastAsia="Franklin Gothic Book" w:hAnsi="Franklin Gothic Book" w:cs="Franklin Gothic Book"/>
                <w:i/>
                <w:iCs/>
                <w:sz w:val="24"/>
                <w:szCs w:val="24"/>
              </w:rPr>
              <w:t>.</w:t>
            </w:r>
          </w:p>
          <w:p w14:paraId="30BAB431" w14:textId="67F6659A" w:rsidR="0075115D" w:rsidRPr="009B36F1" w:rsidRDefault="00AF7C60" w:rsidP="009B36F1">
            <w:pPr>
              <w:spacing w:before="120" w:after="0" w:line="260" w:lineRule="exact"/>
              <w:ind w:left="337" w:hanging="111"/>
              <w:rPr>
                <w:rFonts w:ascii="Franklin Gothic Book" w:eastAsia="Franklin Gothic Book" w:hAnsi="Franklin Gothic Book" w:cs="Franklin Gothic Book"/>
                <w:i/>
                <w:iCs/>
                <w:sz w:val="24"/>
                <w:szCs w:val="24"/>
              </w:rPr>
            </w:pPr>
            <w:r w:rsidRPr="000D2137">
              <w:rPr>
                <w:rFonts w:ascii="Franklin Gothic Book" w:eastAsia="Franklin Gothic Book" w:hAnsi="Franklin Gothic Book" w:cs="Franklin Gothic Book"/>
                <w:i/>
                <w:iCs/>
                <w:sz w:val="24"/>
                <w:szCs w:val="24"/>
              </w:rPr>
              <w:t>*Note: Supervisor should add organization</w:t>
            </w:r>
            <w:r w:rsidR="00D940EA" w:rsidRPr="000D2137">
              <w:rPr>
                <w:rFonts w:ascii="Franklin Gothic Book" w:eastAsia="Franklin Gothic Book" w:hAnsi="Franklin Gothic Book" w:cs="Franklin Gothic Book"/>
                <w:i/>
                <w:iCs/>
                <w:sz w:val="24"/>
                <w:szCs w:val="24"/>
              </w:rPr>
              <w:t>-</w:t>
            </w:r>
            <w:r w:rsidRPr="000D2137">
              <w:rPr>
                <w:rFonts w:ascii="Franklin Gothic Book" w:eastAsia="Franklin Gothic Book" w:hAnsi="Franklin Gothic Book" w:cs="Franklin Gothic Book"/>
                <w:i/>
                <w:iCs/>
                <w:sz w:val="24"/>
                <w:szCs w:val="24"/>
              </w:rPr>
              <w:t xml:space="preserve">specific closure letter in the designated section below. </w:t>
            </w:r>
          </w:p>
          <w:p w14:paraId="4CD495DA" w14:textId="751209E8" w:rsidR="0075115D" w:rsidRDefault="00000000" w:rsidP="009B36F1">
            <w:pPr>
              <w:spacing w:before="120"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509205216"/>
                <w14:checkbox>
                  <w14:checked w14:val="0"/>
                  <w14:checkedState w14:val="2612" w14:font="MS Gothic"/>
                  <w14:uncheckedState w14:val="2610" w14:font="MS Gothic"/>
                </w14:checkbox>
              </w:sdtPr>
              <w:sdtContent>
                <w:r w:rsidR="0086367F">
                  <w:rPr>
                    <w:rFonts w:ascii="MS Gothic" w:eastAsia="MS Gothic" w:hAnsi="MS Gothic" w:cs="Arial" w:hint="eastAsia"/>
                    <w:sz w:val="24"/>
                    <w:szCs w:val="24"/>
                  </w:rPr>
                  <w:t>☐</w:t>
                </w:r>
              </w:sdtContent>
            </w:sdt>
            <w:r w:rsidR="0075115D" w:rsidRPr="4FFFAB3C">
              <w:rPr>
                <w:rFonts w:ascii="MS Gothic" w:eastAsia="MS Gothic" w:hAnsi="MS Gothic" w:cs="Arial"/>
                <w:sz w:val="24"/>
                <w:szCs w:val="24"/>
              </w:rPr>
              <w:t xml:space="preserve"> </w:t>
            </w:r>
            <w:r w:rsidR="0075115D" w:rsidRPr="4FFFAB3C">
              <w:rPr>
                <w:rFonts w:ascii="Franklin Gothic Book" w:hAnsi="Franklin Gothic Book" w:cs="Arial"/>
                <w:i/>
                <w:iCs/>
                <w:sz w:val="24"/>
                <w:szCs w:val="24"/>
              </w:rPr>
              <w:t>Activity: Observe a 240</w:t>
            </w:r>
            <w:r w:rsidR="0075115D">
              <w:rPr>
                <w:rFonts w:ascii="Franklin Gothic Book" w:hAnsi="Franklin Gothic Book" w:cs="Arial"/>
                <w:i/>
                <w:iCs/>
                <w:sz w:val="24"/>
                <w:szCs w:val="24"/>
              </w:rPr>
              <w:t>-</w:t>
            </w:r>
            <w:r w:rsidR="0075115D" w:rsidRPr="4FFFAB3C">
              <w:rPr>
                <w:rFonts w:ascii="Franklin Gothic Book" w:hAnsi="Franklin Gothic Book" w:cs="Arial"/>
                <w:i/>
                <w:iCs/>
                <w:sz w:val="24"/>
                <w:szCs w:val="24"/>
              </w:rPr>
              <w:t>day case closure. What information was covered during the closure</w:t>
            </w:r>
            <w:r w:rsidR="009B36F1">
              <w:rPr>
                <w:rFonts w:ascii="Franklin Gothic Book" w:hAnsi="Franklin Gothic Book" w:cs="Arial"/>
                <w:i/>
                <w:iCs/>
                <w:sz w:val="24"/>
                <w:szCs w:val="24"/>
              </w:rPr>
              <w:t>?</w:t>
            </w:r>
          </w:p>
          <w:p w14:paraId="57C4FA50" w14:textId="7EFF0ED5" w:rsidR="0075115D" w:rsidRDefault="00000000" w:rsidP="009B36F1">
            <w:pPr>
              <w:spacing w:before="120" w:after="0" w:line="260" w:lineRule="exact"/>
              <w:ind w:left="337" w:hanging="337"/>
              <w:rPr>
                <w:rFonts w:ascii="Franklin Gothic Book" w:eastAsia="MS Gothic" w:hAnsi="Franklin Gothic Book" w:cs="Arial"/>
                <w:i/>
                <w:iCs/>
                <w:sz w:val="24"/>
                <w:szCs w:val="24"/>
              </w:rPr>
            </w:pPr>
            <w:sdt>
              <w:sdtPr>
                <w:rPr>
                  <w:rFonts w:ascii="MS Gothic" w:eastAsia="MS Gothic" w:hAnsi="MS Gothic" w:cs="Arial"/>
                  <w:sz w:val="24"/>
                  <w:szCs w:val="24"/>
                </w:rPr>
                <w:id w:val="-63191410"/>
                <w14:checkbox>
                  <w14:checked w14:val="0"/>
                  <w14:checkedState w14:val="2612" w14:font="MS Gothic"/>
                  <w14:uncheckedState w14:val="2610" w14:font="MS Gothic"/>
                </w14:checkbox>
              </w:sdtPr>
              <w:sdtContent>
                <w:r w:rsidR="0075115D" w:rsidRPr="4FFFAB3C">
                  <w:rPr>
                    <w:rFonts w:ascii="MS Gothic" w:eastAsia="MS Gothic" w:hAnsi="MS Gothic" w:cs="Arial"/>
                    <w:sz w:val="24"/>
                    <w:szCs w:val="24"/>
                  </w:rPr>
                  <w:t>☐</w:t>
                </w:r>
              </w:sdtContent>
            </w:sdt>
            <w:r w:rsidR="0075115D">
              <w:rPr>
                <w:rFonts w:ascii="MS Gothic" w:eastAsia="MS Gothic" w:hAnsi="MS Gothic" w:cs="Arial"/>
                <w:sz w:val="24"/>
                <w:szCs w:val="24"/>
              </w:rPr>
              <w:t xml:space="preserve"> </w:t>
            </w:r>
            <w:r w:rsidR="0075115D" w:rsidRPr="00AB7374">
              <w:rPr>
                <w:rFonts w:ascii="Franklin Gothic Book" w:eastAsia="MS Gothic" w:hAnsi="Franklin Gothic Book" w:cs="Arial"/>
                <w:i/>
                <w:iCs/>
                <w:sz w:val="24"/>
                <w:szCs w:val="24"/>
              </w:rPr>
              <w:t>Discuss with your supervisor</w:t>
            </w:r>
            <w:r w:rsidR="00875A70">
              <w:rPr>
                <w:rFonts w:ascii="Franklin Gothic Book" w:eastAsia="MS Gothic" w:hAnsi="Franklin Gothic Book" w:cs="Arial"/>
                <w:i/>
                <w:iCs/>
                <w:sz w:val="24"/>
                <w:szCs w:val="24"/>
              </w:rPr>
              <w:t xml:space="preserve"> </w:t>
            </w:r>
            <w:r w:rsidR="0075115D" w:rsidRPr="00AB7374">
              <w:rPr>
                <w:rFonts w:ascii="Franklin Gothic Book" w:eastAsia="MS Gothic" w:hAnsi="Franklin Gothic Book" w:cs="Arial"/>
                <w:i/>
                <w:iCs/>
                <w:sz w:val="24"/>
                <w:szCs w:val="24"/>
              </w:rPr>
              <w:t>sanctioning criteria and process</w:t>
            </w:r>
            <w:r w:rsidR="00875A70">
              <w:rPr>
                <w:rFonts w:ascii="Franklin Gothic Book" w:eastAsia="MS Gothic" w:hAnsi="Franklin Gothic Book" w:cs="Arial"/>
                <w:i/>
                <w:iCs/>
                <w:sz w:val="24"/>
                <w:szCs w:val="24"/>
              </w:rPr>
              <w:t>.</w:t>
            </w:r>
          </w:p>
          <w:p w14:paraId="0843944C" w14:textId="2D1C2934" w:rsidR="0075115D" w:rsidRPr="009B36F1" w:rsidRDefault="00AF7C60" w:rsidP="009B36F1">
            <w:pPr>
              <w:spacing w:before="120" w:after="0" w:line="260" w:lineRule="exact"/>
              <w:ind w:left="337" w:hanging="21"/>
              <w:rPr>
                <w:rFonts w:ascii="Franklin Gothic Book" w:eastAsia="MS Gothic" w:hAnsi="Franklin Gothic Book" w:cs="Arial"/>
                <w:i/>
                <w:iCs/>
                <w:sz w:val="24"/>
                <w:szCs w:val="24"/>
              </w:rPr>
            </w:pPr>
            <w:r w:rsidRPr="005A3F18">
              <w:rPr>
                <w:rFonts w:ascii="Franklin Gothic Book" w:eastAsia="Franklin Gothic Book" w:hAnsi="Franklin Gothic Book" w:cs="Franklin Gothic Book"/>
                <w:i/>
                <w:iCs/>
                <w:sz w:val="24"/>
                <w:szCs w:val="24"/>
              </w:rPr>
              <w:t>*Note: Supervisor should add organization</w:t>
            </w:r>
            <w:r w:rsidR="00875A70" w:rsidRPr="005A3F18">
              <w:rPr>
                <w:rFonts w:ascii="Franklin Gothic Book" w:eastAsia="Franklin Gothic Book" w:hAnsi="Franklin Gothic Book" w:cs="Franklin Gothic Book"/>
                <w:i/>
                <w:iCs/>
                <w:sz w:val="24"/>
                <w:szCs w:val="24"/>
              </w:rPr>
              <w:t>-</w:t>
            </w:r>
            <w:r w:rsidRPr="005A3F18">
              <w:rPr>
                <w:rFonts w:ascii="Franklin Gothic Book" w:eastAsia="Franklin Gothic Book" w:hAnsi="Franklin Gothic Book" w:cs="Franklin Gothic Book"/>
                <w:i/>
                <w:iCs/>
                <w:sz w:val="24"/>
                <w:szCs w:val="24"/>
              </w:rPr>
              <w:t xml:space="preserve">specific sanctioning letter in the designated section below. </w:t>
            </w:r>
          </w:p>
          <w:p w14:paraId="4FF17368" w14:textId="1FDCB74D" w:rsidR="0075115D" w:rsidRPr="009B36F1" w:rsidRDefault="00000000" w:rsidP="009B36F1">
            <w:pPr>
              <w:spacing w:before="120" w:after="0" w:line="260" w:lineRule="exact"/>
              <w:rPr>
                <w:rFonts w:ascii="MS Gothic" w:eastAsia="MS Gothic" w:hAnsi="MS Gothic" w:cs="Arial"/>
                <w:sz w:val="24"/>
                <w:szCs w:val="24"/>
              </w:rPr>
            </w:pPr>
            <w:sdt>
              <w:sdtPr>
                <w:rPr>
                  <w:rFonts w:ascii="MS Gothic" w:eastAsia="MS Gothic" w:hAnsi="MS Gothic" w:cs="Arial"/>
                  <w:sz w:val="24"/>
                  <w:szCs w:val="24"/>
                </w:rPr>
                <w:id w:val="751237079"/>
                <w14:checkbox>
                  <w14:checked w14:val="0"/>
                  <w14:checkedState w14:val="2612" w14:font="MS Gothic"/>
                  <w14:uncheckedState w14:val="2610" w14:font="MS Gothic"/>
                </w14:checkbox>
              </w:sdtPr>
              <w:sdtContent>
                <w:r w:rsidR="0075115D" w:rsidRPr="4FFFAB3C">
                  <w:rPr>
                    <w:rFonts w:ascii="MS Gothic" w:eastAsia="MS Gothic" w:hAnsi="MS Gothic" w:cs="Arial"/>
                    <w:sz w:val="24"/>
                    <w:szCs w:val="24"/>
                  </w:rPr>
                  <w:t>☐</w:t>
                </w:r>
              </w:sdtContent>
            </w:sdt>
            <w:r w:rsidR="0075115D">
              <w:rPr>
                <w:rFonts w:ascii="MS Gothic" w:eastAsia="MS Gothic" w:hAnsi="MS Gothic" w:cs="Arial"/>
                <w:sz w:val="24"/>
                <w:szCs w:val="24"/>
              </w:rPr>
              <w:t xml:space="preserve"> </w:t>
            </w:r>
            <w:r w:rsidR="0075115D" w:rsidRPr="00AB7374">
              <w:rPr>
                <w:rFonts w:ascii="Franklin Gothic Book" w:eastAsia="MS Gothic" w:hAnsi="Franklin Gothic Book" w:cs="Arial"/>
                <w:i/>
                <w:iCs/>
                <w:sz w:val="24"/>
                <w:szCs w:val="24"/>
              </w:rPr>
              <w:t>Review a recent sanctioning</w:t>
            </w:r>
            <w:r w:rsidR="00D940EA">
              <w:rPr>
                <w:rFonts w:ascii="Franklin Gothic Book" w:eastAsia="MS Gothic" w:hAnsi="Franklin Gothic Book" w:cs="Arial"/>
                <w:i/>
                <w:iCs/>
                <w:sz w:val="24"/>
                <w:szCs w:val="24"/>
              </w:rPr>
              <w:t>.</w:t>
            </w:r>
            <w:r w:rsidR="0075115D">
              <w:rPr>
                <w:rFonts w:ascii="MS Gothic" w:eastAsia="MS Gothic" w:hAnsi="MS Gothic" w:cs="Arial"/>
                <w:sz w:val="24"/>
                <w:szCs w:val="24"/>
              </w:rPr>
              <w:t xml:space="preserve"> </w:t>
            </w:r>
          </w:p>
          <w:p w14:paraId="2E30F29B" w14:textId="01FFEC52" w:rsidR="00823287" w:rsidRDefault="00000000" w:rsidP="009B36F1">
            <w:pPr>
              <w:spacing w:before="120"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99918849"/>
                <w14:checkbox>
                  <w14:checked w14:val="0"/>
                  <w14:checkedState w14:val="2612" w14:font="MS Gothic"/>
                  <w14:uncheckedState w14:val="2610" w14:font="MS Gothic"/>
                </w14:checkbox>
              </w:sdtPr>
              <w:sdtContent>
                <w:r w:rsidR="0075115D">
                  <w:rPr>
                    <w:rFonts w:ascii="MS Gothic" w:eastAsia="MS Gothic" w:hAnsi="MS Gothic" w:cs="Arial" w:hint="eastAsia"/>
                    <w:sz w:val="24"/>
                    <w:szCs w:val="24"/>
                  </w:rPr>
                  <w:t>☐</w:t>
                </w:r>
              </w:sdtContent>
            </w:sdt>
            <w:r w:rsidR="106F5105" w:rsidRPr="106F5105">
              <w:rPr>
                <w:rFonts w:ascii="MS Gothic" w:eastAsia="MS Gothic" w:hAnsi="MS Gothic" w:cs="Arial"/>
                <w:sz w:val="24"/>
                <w:szCs w:val="24"/>
              </w:rPr>
              <w:t xml:space="preserve"> </w:t>
            </w:r>
            <w:r w:rsidR="106F5105" w:rsidRPr="106F5105">
              <w:rPr>
                <w:rFonts w:ascii="Franklin Gothic Book" w:hAnsi="Franklin Gothic Book" w:cs="Arial"/>
                <w:i/>
                <w:iCs/>
                <w:sz w:val="24"/>
                <w:szCs w:val="24"/>
              </w:rPr>
              <w:t>Reflect: Why is appropriate client termination essential to case management? What are the steps of appropriate client termination?</w:t>
            </w:r>
          </w:p>
          <w:p w14:paraId="197878EA" w14:textId="3E1CFDCA" w:rsidR="00FD742E" w:rsidRPr="009B36F1" w:rsidRDefault="00FD742E" w:rsidP="009B36F1">
            <w:pPr>
              <w:spacing w:before="120" w:after="0" w:line="260" w:lineRule="exact"/>
              <w:ind w:left="316"/>
              <w:rPr>
                <w:rFonts w:ascii="Franklin Gothic Book" w:hAnsi="Franklin Gothic Book" w:cs="Arial"/>
                <w:i/>
                <w:iCs/>
                <w:sz w:val="24"/>
                <w:szCs w:val="24"/>
              </w:rPr>
            </w:pPr>
            <w:r w:rsidRPr="005A3F18">
              <w:rPr>
                <w:rFonts w:ascii="Franklin Gothic Book" w:eastAsia="Franklin Gothic Book" w:hAnsi="Franklin Gothic Book" w:cs="Franklin Gothic Book"/>
                <w:i/>
                <w:iCs/>
                <w:sz w:val="24"/>
                <w:szCs w:val="24"/>
              </w:rPr>
              <w:t>*Note: Supervisor s</w:t>
            </w:r>
            <w:r w:rsidRPr="005A3F18">
              <w:rPr>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i/>
                <w:iCs/>
                <w:sz w:val="24"/>
                <w:szCs w:val="24"/>
              </w:rPr>
              <w:t xml:space="preserve">n </w:t>
            </w:r>
            <w:r w:rsidRPr="005A3F18">
              <w:rPr>
                <w:rFonts w:ascii="Franklin Gothic Book" w:eastAsia="Franklin Gothic Book" w:hAnsi="Franklin Gothic Book" w:cs="Franklin Gothic Book"/>
                <w:i/>
                <w:iCs/>
                <w:sz w:val="24"/>
                <w:szCs w:val="24"/>
              </w:rPr>
              <w:t>orga</w:t>
            </w:r>
            <w:r w:rsidRPr="005A3F18">
              <w:rPr>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i/>
                <w:iCs/>
                <w:sz w:val="24"/>
                <w:szCs w:val="24"/>
              </w:rPr>
              <w:t xml:space="preserve">he </w:t>
            </w:r>
            <w:r w:rsidRPr="005A3F18">
              <w:rPr>
                <w:rFonts w:ascii="Franklin Gothic Book" w:eastAsia="Franklin Gothic Book" w:hAnsi="Franklin Gothic Book" w:cs="Franklin Gothic Book"/>
                <w:i/>
                <w:iCs/>
                <w:sz w:val="24"/>
                <w:szCs w:val="24"/>
              </w:rPr>
              <w:t>designated section below.</w:t>
            </w:r>
          </w:p>
          <w:p w14:paraId="2A6F4A00" w14:textId="63A1F530" w:rsidR="0036534E" w:rsidRPr="0036534E" w:rsidRDefault="00000000" w:rsidP="009B36F1">
            <w:pPr>
              <w:spacing w:before="120" w:after="0" w:line="260" w:lineRule="exact"/>
              <w:ind w:left="337" w:hanging="337"/>
              <w:rPr>
                <w:rFonts w:ascii="Franklin Gothic Book" w:eastAsia="Franklin Gothic Book" w:hAnsi="Franklin Gothic Book" w:cs="Franklin Gothic Book"/>
                <w:sz w:val="24"/>
                <w:szCs w:val="24"/>
              </w:rPr>
            </w:pPr>
            <w:sdt>
              <w:sdtPr>
                <w:rPr>
                  <w:rFonts w:ascii="MS Gothic" w:eastAsia="MS Gothic" w:hAnsi="MS Gothic" w:cs="Arial"/>
                  <w:sz w:val="24"/>
                  <w:szCs w:val="24"/>
                </w:rPr>
                <w:id w:val="1303349803"/>
                <w14:checkbox>
                  <w14:checked w14:val="0"/>
                  <w14:checkedState w14:val="2612" w14:font="MS Gothic"/>
                  <w14:uncheckedState w14:val="2610" w14:font="MS Gothic"/>
                </w14:checkbox>
              </w:sdtPr>
              <w:sdtContent>
                <w:r w:rsidR="4FFFAB3C" w:rsidRPr="4FFFAB3C">
                  <w:rPr>
                    <w:rFonts w:ascii="MS Gothic" w:eastAsia="MS Gothic" w:hAnsi="MS Gothic" w:cs="Arial"/>
                    <w:sz w:val="24"/>
                    <w:szCs w:val="24"/>
                  </w:rPr>
                  <w:t>☐</w:t>
                </w:r>
              </w:sdtContent>
            </w:sdt>
            <w:r w:rsidR="4FFFAB3C" w:rsidRPr="4FFFAB3C">
              <w:rPr>
                <w:rFonts w:ascii="MS Gothic" w:eastAsia="MS Gothic" w:hAnsi="MS Gothic" w:cs="Arial"/>
                <w:sz w:val="24"/>
                <w:szCs w:val="24"/>
              </w:rPr>
              <w:t xml:space="preserve"> </w:t>
            </w:r>
            <w:r w:rsidR="4FFFAB3C" w:rsidRPr="000457A6">
              <w:rPr>
                <w:rFonts w:ascii="Franklin Gothic Book" w:eastAsia="Franklin Gothic Book" w:hAnsi="Franklin Gothic Book" w:cs="Franklin Gothic Book"/>
                <w:i/>
                <w:iCs/>
                <w:sz w:val="24"/>
                <w:szCs w:val="24"/>
              </w:rPr>
              <w:t xml:space="preserve">Discuss: With your supervisor, </w:t>
            </w:r>
            <w:r w:rsidR="4FFFAB3C" w:rsidRPr="4FFFAB3C">
              <w:rPr>
                <w:rFonts w:ascii="Franklin Gothic Book" w:eastAsia="Franklin Gothic Book" w:hAnsi="Franklin Gothic Book" w:cs="Franklin Gothic Book"/>
                <w:i/>
                <w:iCs/>
                <w:sz w:val="24"/>
                <w:szCs w:val="24"/>
              </w:rPr>
              <w:t>talk through</w:t>
            </w:r>
            <w:r w:rsidR="4FFFAB3C" w:rsidRPr="000457A6">
              <w:rPr>
                <w:rFonts w:ascii="Franklin Gothic Book" w:eastAsia="Franklin Gothic Book" w:hAnsi="Franklin Gothic Book" w:cs="Franklin Gothic Book"/>
                <w:i/>
                <w:iCs/>
                <w:sz w:val="24"/>
                <w:szCs w:val="24"/>
              </w:rPr>
              <w:t xml:space="preserve"> sanctioning criteria and process</w:t>
            </w:r>
            <w:r w:rsidR="00FD742E">
              <w:rPr>
                <w:rFonts w:ascii="Franklin Gothic Book" w:eastAsia="Franklin Gothic Book" w:hAnsi="Franklin Gothic Book" w:cs="Franklin Gothic Book"/>
                <w:i/>
                <w:iCs/>
                <w:sz w:val="24"/>
                <w:szCs w:val="24"/>
              </w:rPr>
              <w:t>e</w:t>
            </w:r>
            <w:r w:rsidR="00FD742E">
              <w:rPr>
                <w:i/>
                <w:iCs/>
                <w:sz w:val="24"/>
                <w:szCs w:val="24"/>
              </w:rPr>
              <w:t>s</w:t>
            </w:r>
            <w:r w:rsidR="4FFFAB3C" w:rsidRPr="000457A6">
              <w:rPr>
                <w:rFonts w:ascii="Franklin Gothic Book" w:eastAsia="Franklin Gothic Book" w:hAnsi="Franklin Gothic Book" w:cs="Franklin Gothic Book"/>
                <w:i/>
                <w:iCs/>
                <w:sz w:val="24"/>
                <w:szCs w:val="24"/>
              </w:rPr>
              <w:t xml:space="preserve"> specific to your organization.</w:t>
            </w:r>
          </w:p>
          <w:p w14:paraId="529349BE" w14:textId="1206770D" w:rsidR="00A340C7" w:rsidRPr="009B36F1" w:rsidRDefault="00000000" w:rsidP="009B36F1">
            <w:pPr>
              <w:spacing w:before="120" w:after="0" w:line="260" w:lineRule="exact"/>
              <w:ind w:left="316" w:hanging="316"/>
              <w:rPr>
                <w:rFonts w:ascii="MS Gothic" w:eastAsia="MS Gothic" w:hAnsi="MS Gothic" w:cs="Arial"/>
                <w:sz w:val="24"/>
                <w:szCs w:val="24"/>
              </w:rPr>
            </w:pPr>
            <w:sdt>
              <w:sdtPr>
                <w:rPr>
                  <w:rFonts w:ascii="MS Gothic" w:eastAsia="MS Gothic" w:hAnsi="MS Gothic" w:cs="Arial"/>
                  <w:sz w:val="24"/>
                  <w:szCs w:val="24"/>
                </w:rPr>
                <w:id w:val="158825750"/>
                <w14:checkbox>
                  <w14:checked w14:val="0"/>
                  <w14:checkedState w14:val="2612" w14:font="MS Gothic"/>
                  <w14:uncheckedState w14:val="2610" w14:font="MS Gothic"/>
                </w14:checkbox>
              </w:sdtPr>
              <w:sdtContent>
                <w:r w:rsidR="1709C979" w:rsidRPr="1709C979">
                  <w:rPr>
                    <w:rFonts w:ascii="MS Gothic" w:eastAsia="MS Gothic" w:hAnsi="MS Gothic" w:cs="Arial"/>
                    <w:sz w:val="24"/>
                    <w:szCs w:val="24"/>
                  </w:rPr>
                  <w:t>☐</w:t>
                </w:r>
                <w:r w:rsidR="1709C979" w:rsidRPr="1709C979">
                  <w:rPr>
                    <w:rFonts w:ascii="Franklin Gothic Book" w:hAnsi="Franklin Gothic Book" w:cs="Arial"/>
                    <w:i/>
                    <w:iCs/>
                    <w:sz w:val="24"/>
                    <w:szCs w:val="24"/>
                  </w:rPr>
                  <w:t xml:space="preserve"> </w:t>
                </w:r>
              </w:sdtContent>
            </w:sdt>
            <w:r w:rsidR="1709C979" w:rsidRPr="1709C979">
              <w:rPr>
                <w:rFonts w:ascii="Franklin Gothic Book" w:hAnsi="Franklin Gothic Book" w:cs="Arial"/>
                <w:i/>
                <w:iCs/>
                <w:sz w:val="24"/>
                <w:szCs w:val="24"/>
              </w:rPr>
              <w:t xml:space="preserve">Review: Discuss a recent client sanctioning process. Why did the MG staff impose sanctions? How did the client respond? </w:t>
            </w:r>
          </w:p>
        </w:tc>
      </w:tr>
      <w:tr w:rsidR="00987BB2" w:rsidRPr="00A84406" w14:paraId="1FF36DD4" w14:textId="77777777" w:rsidTr="009B36F1">
        <w:trPr>
          <w:trHeight w:val="4670"/>
        </w:trPr>
        <w:tc>
          <w:tcPr>
            <w:tcW w:w="2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6ADA" w14:textId="41AD0AA0" w:rsidR="00987BB2" w:rsidRPr="4FFFAB3C" w:rsidRDefault="0AF36CD2" w:rsidP="008238A5">
            <w:pPr>
              <w:spacing w:after="0" w:line="240" w:lineRule="auto"/>
              <w:rPr>
                <w:rFonts w:ascii="Franklin Gothic Demi" w:hAnsi="Franklin Gothic Demi" w:cs="Arial"/>
                <w:sz w:val="24"/>
                <w:szCs w:val="24"/>
              </w:rPr>
            </w:pPr>
            <w:r w:rsidRPr="0AF36CD2">
              <w:rPr>
                <w:rFonts w:ascii="Franklin Gothic Demi" w:hAnsi="Franklin Gothic Demi" w:cs="Arial"/>
                <w:sz w:val="24"/>
                <w:szCs w:val="24"/>
              </w:rPr>
              <w:lastRenderedPageBreak/>
              <w:t>Reporting</w:t>
            </w:r>
            <w:r w:rsidR="00942B74">
              <w:rPr>
                <w:rFonts w:ascii="Franklin Gothic Demi" w:hAnsi="Franklin Gothic Demi" w:cs="Arial"/>
                <w:sz w:val="24"/>
                <w:szCs w:val="24"/>
              </w:rPr>
              <w:t xml:space="preserve"> on </w:t>
            </w:r>
            <w:r w:rsidR="00745AEB">
              <w:rPr>
                <w:rFonts w:ascii="Franklin Gothic Demi" w:hAnsi="Franklin Gothic Demi" w:cs="Arial"/>
                <w:sz w:val="24"/>
                <w:szCs w:val="24"/>
              </w:rPr>
              <w:t xml:space="preserve">Program </w:t>
            </w:r>
            <w:r w:rsidR="00284F55">
              <w:rPr>
                <w:rFonts w:ascii="Franklin Gothic Demi" w:hAnsi="Franklin Gothic Demi" w:cs="Arial"/>
                <w:sz w:val="24"/>
                <w:szCs w:val="24"/>
              </w:rPr>
              <w:t>Enrollments</w:t>
            </w:r>
            <w:r w:rsidR="00942B74">
              <w:rPr>
                <w:rFonts w:ascii="Franklin Gothic Demi" w:hAnsi="Franklin Gothic Demi" w:cs="Arial"/>
                <w:sz w:val="24"/>
                <w:szCs w:val="24"/>
              </w:rPr>
              <w:t xml:space="preserve"> Outcomes</w:t>
            </w:r>
          </w:p>
        </w:tc>
        <w:tc>
          <w:tcPr>
            <w:tcW w:w="4882" w:type="dxa"/>
            <w:tcBorders>
              <w:top w:val="single" w:sz="4" w:space="0" w:color="auto"/>
              <w:left w:val="nil"/>
              <w:bottom w:val="single" w:sz="4" w:space="0" w:color="auto"/>
              <w:right w:val="single" w:sz="4" w:space="0" w:color="auto"/>
            </w:tcBorders>
            <w:shd w:val="clear" w:color="auto" w:fill="FFFFFF" w:themeFill="background1"/>
            <w:vAlign w:val="center"/>
          </w:tcPr>
          <w:p w14:paraId="4B9880A4" w14:textId="5EE39122" w:rsidR="00942B74" w:rsidRDefault="00000000" w:rsidP="00D940EA">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1935558535"/>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Demi" w:hAnsi="Franklin Gothic Demi" w:cs="Arial"/>
                <w:sz w:val="24"/>
                <w:szCs w:val="24"/>
              </w:rPr>
              <w:t>Review:</w:t>
            </w:r>
            <w:r w:rsidR="00987BB2" w:rsidRPr="00123AF3">
              <w:rPr>
                <w:rFonts w:ascii="Franklin Gothic Book" w:hAnsi="Franklin Gothic Book" w:cs="Arial"/>
                <w:b/>
                <w:sz w:val="24"/>
                <w:szCs w:val="24"/>
              </w:rPr>
              <w:t xml:space="preserve"> </w:t>
            </w:r>
            <w:r w:rsidR="00987BB2" w:rsidRPr="00123AF3">
              <w:rPr>
                <w:rFonts w:ascii="Franklin Gothic Book" w:hAnsi="Franklin Gothic Book" w:cs="Arial"/>
                <w:bCs/>
                <w:sz w:val="24"/>
                <w:szCs w:val="24"/>
              </w:rPr>
              <w:t xml:space="preserve">the processes </w:t>
            </w:r>
            <w:r w:rsidR="00942B74">
              <w:rPr>
                <w:rFonts w:ascii="Franklin Gothic Book" w:hAnsi="Franklin Gothic Book" w:cs="Arial"/>
                <w:bCs/>
                <w:sz w:val="24"/>
                <w:szCs w:val="24"/>
              </w:rPr>
              <w:t xml:space="preserve">of reporting monthly MG enrollments </w:t>
            </w:r>
            <w:r w:rsidR="00987BB2" w:rsidRPr="00123AF3">
              <w:rPr>
                <w:rFonts w:ascii="Franklin Gothic Book" w:hAnsi="Franklin Gothic Book" w:cs="Arial"/>
                <w:bCs/>
                <w:sz w:val="24"/>
                <w:szCs w:val="24"/>
              </w:rPr>
              <w:t>with your supervisor or training officer</w:t>
            </w:r>
          </w:p>
          <w:p w14:paraId="6592E6AC" w14:textId="77777777" w:rsidR="00C87D27" w:rsidRDefault="00C87D27" w:rsidP="00D940EA">
            <w:pPr>
              <w:spacing w:after="0" w:line="240" w:lineRule="auto"/>
              <w:ind w:left="340" w:hanging="360"/>
              <w:rPr>
                <w:rFonts w:ascii="Franklin Gothic Book" w:hAnsi="Franklin Gothic Book" w:cs="Arial"/>
                <w:bCs/>
                <w:sz w:val="24"/>
                <w:szCs w:val="24"/>
              </w:rPr>
            </w:pPr>
          </w:p>
          <w:p w14:paraId="73443A99" w14:textId="61B7204A" w:rsidR="00942B74" w:rsidRDefault="00000000" w:rsidP="00D940EA">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181102676"/>
                <w14:checkbox>
                  <w14:checked w14:val="0"/>
                  <w14:checkedState w14:val="2612" w14:font="MS Gothic"/>
                  <w14:uncheckedState w14:val="2610" w14:font="MS Gothic"/>
                </w14:checkbox>
              </w:sdtPr>
              <w:sdtContent>
                <w:r w:rsidR="00942B74">
                  <w:rPr>
                    <w:rFonts w:ascii="MS Gothic" w:eastAsia="MS Gothic" w:hAnsi="MS Gothic" w:cs="Arial" w:hint="eastAsia"/>
                    <w:bCs/>
                    <w:sz w:val="24"/>
                    <w:szCs w:val="24"/>
                  </w:rPr>
                  <w:t>☐</w:t>
                </w:r>
              </w:sdtContent>
            </w:sdt>
            <w:r w:rsidR="00942B74">
              <w:rPr>
                <w:rFonts w:ascii="MS Gothic" w:eastAsia="MS Gothic" w:hAnsi="MS Gothic" w:cs="Arial"/>
                <w:bCs/>
                <w:sz w:val="24"/>
                <w:szCs w:val="24"/>
              </w:rPr>
              <w:t xml:space="preserve"> </w:t>
            </w:r>
            <w:r w:rsidR="00942B74" w:rsidRPr="00123AF3">
              <w:rPr>
                <w:rFonts w:ascii="Franklin Gothic Demi" w:hAnsi="Franklin Gothic Demi" w:cs="Arial"/>
                <w:sz w:val="24"/>
                <w:szCs w:val="24"/>
              </w:rPr>
              <w:t>Review:</w:t>
            </w:r>
            <w:r w:rsidR="00942B74" w:rsidRPr="00123AF3">
              <w:rPr>
                <w:rFonts w:ascii="Franklin Gothic Book" w:hAnsi="Franklin Gothic Book" w:cs="Arial"/>
                <w:b/>
                <w:sz w:val="24"/>
                <w:szCs w:val="24"/>
              </w:rPr>
              <w:t xml:space="preserve"> </w:t>
            </w:r>
            <w:r w:rsidR="00942B74" w:rsidRPr="00123AF3">
              <w:rPr>
                <w:rFonts w:ascii="Franklin Gothic Book" w:hAnsi="Franklin Gothic Book" w:cs="Arial"/>
                <w:bCs/>
                <w:sz w:val="24"/>
                <w:szCs w:val="24"/>
              </w:rPr>
              <w:t xml:space="preserve">the processes </w:t>
            </w:r>
            <w:r w:rsidR="00942B74">
              <w:rPr>
                <w:rFonts w:ascii="Franklin Gothic Book" w:hAnsi="Franklin Gothic Book" w:cs="Arial"/>
                <w:bCs/>
                <w:sz w:val="24"/>
                <w:szCs w:val="24"/>
              </w:rPr>
              <w:t xml:space="preserve">of reporting monthly 180/240 reports </w:t>
            </w:r>
            <w:r w:rsidR="00942B74" w:rsidRPr="00123AF3">
              <w:rPr>
                <w:rFonts w:ascii="Franklin Gothic Book" w:hAnsi="Franklin Gothic Book" w:cs="Arial"/>
                <w:bCs/>
                <w:sz w:val="24"/>
                <w:szCs w:val="24"/>
              </w:rPr>
              <w:t>with your supervisor or training officer</w:t>
            </w:r>
          </w:p>
          <w:p w14:paraId="30A79E48" w14:textId="77777777" w:rsidR="00C87D27" w:rsidRPr="00123AF3" w:rsidRDefault="00C87D27" w:rsidP="00D940EA">
            <w:pPr>
              <w:spacing w:after="0" w:line="240" w:lineRule="auto"/>
              <w:ind w:left="340" w:hanging="360"/>
              <w:rPr>
                <w:rFonts w:ascii="Franklin Gothic Book" w:eastAsia="Times New Roman" w:hAnsi="Franklin Gothic Book" w:cs="Calibri"/>
                <w:color w:val="000000"/>
                <w:sz w:val="24"/>
                <w:szCs w:val="24"/>
                <w:lang w:eastAsia="en-US"/>
              </w:rPr>
            </w:pPr>
          </w:p>
          <w:p w14:paraId="101105FA" w14:textId="745F81A9" w:rsidR="00942B74" w:rsidRDefault="00000000" w:rsidP="00D940EA">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206607088"/>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Demi" w:hAnsi="Franklin Gothic Demi" w:cs="Arial"/>
                <w:sz w:val="24"/>
                <w:szCs w:val="24"/>
              </w:rPr>
              <w:t>Review:</w:t>
            </w:r>
            <w:r w:rsidR="00987BB2" w:rsidRPr="00123AF3">
              <w:rPr>
                <w:rFonts w:ascii="Franklin Gothic Book" w:eastAsia="Times New Roman" w:hAnsi="Franklin Gothic Book" w:cs="Calibri"/>
                <w:color w:val="000000"/>
                <w:sz w:val="24"/>
                <w:szCs w:val="24"/>
                <w:lang w:eastAsia="en-US"/>
              </w:rPr>
              <w:t xml:space="preserve"> </w:t>
            </w:r>
            <w:r w:rsidR="00942B74">
              <w:rPr>
                <w:rFonts w:ascii="Franklin Gothic Book" w:eastAsia="Times New Roman" w:hAnsi="Franklin Gothic Book" w:cs="Calibri"/>
                <w:color w:val="000000"/>
                <w:sz w:val="24"/>
                <w:szCs w:val="24"/>
                <w:lang w:eastAsia="en-US"/>
              </w:rPr>
              <w:t xml:space="preserve">the process and reporting policies for determining </w:t>
            </w:r>
            <w:r w:rsidR="00D940EA">
              <w:rPr>
                <w:rFonts w:ascii="Franklin Gothic Book" w:eastAsia="Times New Roman" w:hAnsi="Franklin Gothic Book" w:cs="Calibri"/>
                <w:color w:val="000000"/>
                <w:sz w:val="24"/>
                <w:szCs w:val="24"/>
                <w:lang w:eastAsia="en-US"/>
              </w:rPr>
              <w:t>s</w:t>
            </w:r>
            <w:r w:rsidR="00942B74">
              <w:rPr>
                <w:rFonts w:ascii="Franklin Gothic Book" w:eastAsia="Times New Roman" w:hAnsi="Franklin Gothic Book" w:cs="Calibri"/>
                <w:color w:val="000000"/>
                <w:sz w:val="24"/>
                <w:szCs w:val="24"/>
                <w:lang w:eastAsia="en-US"/>
              </w:rPr>
              <w:t>elf</w:t>
            </w:r>
            <w:r w:rsidR="00D940EA">
              <w:rPr>
                <w:rFonts w:ascii="Franklin Gothic Book" w:eastAsia="Times New Roman" w:hAnsi="Franklin Gothic Book" w:cs="Calibri"/>
                <w:color w:val="000000"/>
                <w:sz w:val="24"/>
                <w:szCs w:val="24"/>
                <w:lang w:eastAsia="en-US"/>
              </w:rPr>
              <w:t>-s</w:t>
            </w:r>
            <w:r w:rsidR="00942B74">
              <w:rPr>
                <w:rFonts w:ascii="Franklin Gothic Book" w:eastAsia="Times New Roman" w:hAnsi="Franklin Gothic Book" w:cs="Calibri"/>
                <w:color w:val="000000"/>
                <w:sz w:val="24"/>
                <w:szCs w:val="24"/>
                <w:lang w:eastAsia="en-US"/>
              </w:rPr>
              <w:t xml:space="preserve">ufficiency </w:t>
            </w:r>
            <w:r w:rsidR="00D940EA">
              <w:rPr>
                <w:rFonts w:ascii="Franklin Gothic Book" w:eastAsia="Times New Roman" w:hAnsi="Franklin Gothic Book" w:cs="Calibri"/>
                <w:color w:val="000000"/>
                <w:sz w:val="24"/>
                <w:szCs w:val="24"/>
                <w:lang w:eastAsia="en-US"/>
              </w:rPr>
              <w:t>o</w:t>
            </w:r>
            <w:r w:rsidR="00942B74">
              <w:rPr>
                <w:rFonts w:ascii="Franklin Gothic Book" w:eastAsia="Times New Roman" w:hAnsi="Franklin Gothic Book" w:cs="Calibri"/>
                <w:color w:val="000000"/>
                <w:sz w:val="24"/>
                <w:szCs w:val="24"/>
                <w:lang w:eastAsia="en-US"/>
              </w:rPr>
              <w:t>utcomes</w:t>
            </w:r>
          </w:p>
          <w:p w14:paraId="4B68933B" w14:textId="77777777" w:rsidR="00C87D27" w:rsidRDefault="00C87D27" w:rsidP="00D940EA">
            <w:pPr>
              <w:spacing w:after="0" w:line="240" w:lineRule="auto"/>
              <w:ind w:left="340" w:hanging="360"/>
              <w:rPr>
                <w:rFonts w:ascii="Franklin Gothic Book" w:eastAsia="Times New Roman" w:hAnsi="Franklin Gothic Book" w:cs="Calibri"/>
                <w:color w:val="000000"/>
                <w:sz w:val="24"/>
                <w:szCs w:val="24"/>
                <w:lang w:eastAsia="en-US"/>
              </w:rPr>
            </w:pPr>
          </w:p>
          <w:p w14:paraId="159723CF" w14:textId="405BF62D" w:rsidR="00987BB2" w:rsidRPr="009B36F1" w:rsidRDefault="00000000" w:rsidP="009B36F1">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572939759"/>
                <w14:checkbox>
                  <w14:checked w14:val="0"/>
                  <w14:checkedState w14:val="2612" w14:font="MS Gothic"/>
                  <w14:uncheckedState w14:val="2610" w14:font="MS Gothic"/>
                </w14:checkbox>
              </w:sdtPr>
              <w:sdtContent>
                <w:r w:rsidR="00942B74">
                  <w:rPr>
                    <w:rFonts w:ascii="MS Gothic" w:eastAsia="MS Gothic" w:hAnsi="MS Gothic" w:cs="Arial" w:hint="eastAsia"/>
                    <w:bCs/>
                    <w:sz w:val="24"/>
                    <w:szCs w:val="24"/>
                  </w:rPr>
                  <w:t>☐</w:t>
                </w:r>
              </w:sdtContent>
            </w:sdt>
            <w:r w:rsidR="00942B74">
              <w:rPr>
                <w:rFonts w:ascii="MS Gothic" w:eastAsia="MS Gothic" w:hAnsi="MS Gothic" w:cs="Arial"/>
                <w:bCs/>
                <w:sz w:val="24"/>
                <w:szCs w:val="24"/>
              </w:rPr>
              <w:t xml:space="preserve"> </w:t>
            </w:r>
            <w:r w:rsidR="00942B74" w:rsidRPr="00123AF3">
              <w:rPr>
                <w:rFonts w:ascii="Franklin Gothic Demi" w:hAnsi="Franklin Gothic Demi" w:cs="Arial"/>
                <w:sz w:val="24"/>
                <w:szCs w:val="24"/>
              </w:rPr>
              <w:t>Review:</w:t>
            </w:r>
            <w:r w:rsidR="00942B74" w:rsidRPr="00123AF3">
              <w:rPr>
                <w:rFonts w:ascii="Franklin Gothic Book" w:eastAsia="Times New Roman" w:hAnsi="Franklin Gothic Book" w:cs="Calibri"/>
                <w:color w:val="000000"/>
                <w:sz w:val="24"/>
                <w:szCs w:val="24"/>
                <w:lang w:eastAsia="en-US"/>
              </w:rPr>
              <w:t xml:space="preserve"> report templates and examples of previously submitted reports </w:t>
            </w:r>
          </w:p>
        </w:tc>
        <w:tc>
          <w:tcPr>
            <w:tcW w:w="5013" w:type="dxa"/>
            <w:tcBorders>
              <w:top w:val="single" w:sz="4" w:space="0" w:color="auto"/>
              <w:left w:val="nil"/>
              <w:bottom w:val="single" w:sz="4" w:space="0" w:color="auto"/>
              <w:right w:val="single" w:sz="4" w:space="0" w:color="auto"/>
            </w:tcBorders>
            <w:shd w:val="clear" w:color="auto" w:fill="FFFFFF" w:themeFill="background1"/>
            <w:vAlign w:val="center"/>
          </w:tcPr>
          <w:p w14:paraId="6BF232FA" w14:textId="20245F86" w:rsidR="00BC3E2E" w:rsidRDefault="00000000" w:rsidP="009B36F1">
            <w:pPr>
              <w:spacing w:before="120"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90210677"/>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Book" w:hAnsi="Franklin Gothic Book" w:cs="Arial"/>
                <w:i/>
                <w:sz w:val="24"/>
                <w:szCs w:val="24"/>
              </w:rPr>
              <w:t xml:space="preserve">Activity: Run </w:t>
            </w:r>
            <w:r w:rsidR="008A3F89">
              <w:rPr>
                <w:rFonts w:ascii="Franklin Gothic Book" w:hAnsi="Franklin Gothic Book" w:cs="Arial"/>
                <w:i/>
                <w:sz w:val="24"/>
                <w:szCs w:val="24"/>
              </w:rPr>
              <w:t xml:space="preserve">a report </w:t>
            </w:r>
            <w:r w:rsidR="00987BB2" w:rsidRPr="00123AF3">
              <w:rPr>
                <w:rFonts w:ascii="Franklin Gothic Book" w:hAnsi="Franklin Gothic Book" w:cs="Arial"/>
                <w:i/>
                <w:sz w:val="24"/>
                <w:szCs w:val="24"/>
              </w:rPr>
              <w:t xml:space="preserve">and export a list of all clients </w:t>
            </w:r>
            <w:r w:rsidR="00AF7C60">
              <w:rPr>
                <w:rFonts w:ascii="Franklin Gothic Book" w:hAnsi="Franklin Gothic Book" w:cs="Arial"/>
                <w:i/>
                <w:sz w:val="24"/>
                <w:szCs w:val="24"/>
              </w:rPr>
              <w:t>enrolled</w:t>
            </w:r>
            <w:r w:rsidR="00987BB2" w:rsidRPr="00123AF3">
              <w:rPr>
                <w:rFonts w:ascii="Franklin Gothic Book" w:hAnsi="Franklin Gothic Book" w:cs="Arial"/>
                <w:i/>
                <w:sz w:val="24"/>
                <w:szCs w:val="24"/>
              </w:rPr>
              <w:t xml:space="preserve"> in the last month.</w:t>
            </w:r>
          </w:p>
          <w:p w14:paraId="23CDEA6A" w14:textId="275AE1A4" w:rsidR="00987BB2" w:rsidRPr="00123AF3" w:rsidRDefault="00000000" w:rsidP="009B36F1">
            <w:pPr>
              <w:spacing w:before="120"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73630541"/>
                <w14:checkbox>
                  <w14:checked w14:val="0"/>
                  <w14:checkedState w14:val="2612" w14:font="MS Gothic"/>
                  <w14:uncheckedState w14:val="2610" w14:font="MS Gothic"/>
                </w14:checkbox>
              </w:sdtPr>
              <w:sdtContent>
                <w:r w:rsidR="008059E8">
                  <w:rPr>
                    <w:rFonts w:ascii="MS Gothic" w:eastAsia="MS Gothic" w:hAnsi="MS Gothic" w:cs="Arial" w:hint="eastAsia"/>
                    <w:bCs/>
                    <w:sz w:val="24"/>
                    <w:szCs w:val="24"/>
                  </w:rPr>
                  <w:t>☐</w:t>
                </w:r>
              </w:sdtContent>
            </w:sdt>
            <w:r w:rsidR="008059E8">
              <w:rPr>
                <w:rFonts w:ascii="MS Gothic" w:eastAsia="MS Gothic" w:hAnsi="MS Gothic" w:cs="Arial"/>
                <w:bCs/>
                <w:sz w:val="24"/>
                <w:szCs w:val="24"/>
              </w:rPr>
              <w:t xml:space="preserve"> </w:t>
            </w:r>
            <w:r w:rsidR="008059E8" w:rsidRPr="00AB7374">
              <w:rPr>
                <w:rFonts w:ascii="Franklin Gothic Book" w:eastAsia="MS Gothic" w:hAnsi="Franklin Gothic Book" w:cs="Arial"/>
                <w:bCs/>
                <w:i/>
                <w:iCs/>
                <w:sz w:val="24"/>
                <w:szCs w:val="24"/>
              </w:rPr>
              <w:t xml:space="preserve">Activity: </w:t>
            </w:r>
            <w:r w:rsidR="00BC3E2E" w:rsidRPr="00AB7374">
              <w:rPr>
                <w:rStyle w:val="ui-provider"/>
                <w:rFonts w:ascii="Franklin Gothic Book" w:hAnsi="Franklin Gothic Book"/>
                <w:i/>
                <w:iCs/>
                <w:sz w:val="24"/>
                <w:szCs w:val="24"/>
              </w:rPr>
              <w:t>Review</w:t>
            </w:r>
            <w:r w:rsidR="0093329A">
              <w:rPr>
                <w:rStyle w:val="ui-provider"/>
                <w:rFonts w:ascii="Franklin Gothic Book" w:hAnsi="Franklin Gothic Book"/>
                <w:i/>
                <w:iCs/>
                <w:sz w:val="24"/>
                <w:szCs w:val="24"/>
              </w:rPr>
              <w:t xml:space="preserve"> </w:t>
            </w:r>
            <w:r w:rsidR="00BC3E2E" w:rsidRPr="00AB7374">
              <w:rPr>
                <w:rStyle w:val="ui-provider"/>
                <w:rFonts w:ascii="Franklin Gothic Book" w:hAnsi="Franklin Gothic Book"/>
                <w:i/>
                <w:iCs/>
                <w:sz w:val="24"/>
                <w:szCs w:val="24"/>
              </w:rPr>
              <w:t>report templates and examples of previously submitted reports</w:t>
            </w:r>
            <w:r w:rsidR="00D940EA">
              <w:rPr>
                <w:rStyle w:val="ui-provider"/>
                <w:rFonts w:ascii="Franklin Gothic Book" w:hAnsi="Franklin Gothic Book"/>
                <w:i/>
                <w:iCs/>
                <w:sz w:val="24"/>
                <w:szCs w:val="24"/>
              </w:rPr>
              <w:t>.</w:t>
            </w:r>
          </w:p>
          <w:p w14:paraId="06AB7EC0" w14:textId="43839D4E" w:rsidR="00804A60" w:rsidRDefault="00000000" w:rsidP="009B36F1">
            <w:pPr>
              <w:spacing w:before="120" w:after="0" w:line="260" w:lineRule="exact"/>
              <w:ind w:left="337" w:hanging="337"/>
              <w:rPr>
                <w:rStyle w:val="ui-provider"/>
                <w:rFonts w:ascii="Franklin Gothic Book" w:hAnsi="Franklin Gothic Book"/>
                <w:i/>
                <w:iCs/>
                <w:sz w:val="24"/>
                <w:szCs w:val="24"/>
              </w:rPr>
            </w:pPr>
            <w:sdt>
              <w:sdtPr>
                <w:rPr>
                  <w:rFonts w:ascii="MS Gothic" w:eastAsia="MS Gothic" w:hAnsi="MS Gothic" w:cs="Arial"/>
                  <w:bCs/>
                  <w:sz w:val="24"/>
                  <w:szCs w:val="24"/>
                </w:rPr>
                <w:id w:val="-1337296418"/>
                <w14:checkbox>
                  <w14:checked w14:val="0"/>
                  <w14:checkedState w14:val="2612" w14:font="MS Gothic"/>
                  <w14:uncheckedState w14:val="2610" w14:font="MS Gothic"/>
                </w14:checkbox>
              </w:sdtPr>
              <w:sdtContent>
                <w:r w:rsidR="008059E8">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Book" w:hAnsi="Franklin Gothic Book" w:cs="Arial"/>
                <w:i/>
                <w:sz w:val="24"/>
                <w:szCs w:val="24"/>
              </w:rPr>
              <w:t xml:space="preserve">Activity: </w:t>
            </w:r>
            <w:r w:rsidR="00893724" w:rsidRPr="00AB7374">
              <w:rPr>
                <w:rStyle w:val="ui-provider"/>
                <w:rFonts w:ascii="Franklin Gothic Book" w:hAnsi="Franklin Gothic Book"/>
                <w:i/>
                <w:iCs/>
                <w:sz w:val="24"/>
                <w:szCs w:val="24"/>
              </w:rPr>
              <w:t>examine previously submitted reports and reflect on what benchmarks were used to determine self-sufficiency outcomes</w:t>
            </w:r>
            <w:r w:rsidR="00D940EA">
              <w:rPr>
                <w:rStyle w:val="ui-provider"/>
                <w:rFonts w:ascii="Franklin Gothic Book" w:hAnsi="Franklin Gothic Book"/>
                <w:i/>
                <w:iCs/>
                <w:sz w:val="24"/>
                <w:szCs w:val="24"/>
              </w:rPr>
              <w:t>.</w:t>
            </w:r>
          </w:p>
          <w:p w14:paraId="7031D5E4" w14:textId="4918E943" w:rsidR="00987BB2" w:rsidRPr="009B36F1" w:rsidRDefault="00000000" w:rsidP="009B36F1">
            <w:pPr>
              <w:spacing w:before="120" w:after="0" w:line="240" w:lineRule="auto"/>
              <w:ind w:left="320" w:hanging="320"/>
              <w:rPr>
                <w:rFonts w:ascii="Franklin Gothic Book" w:hAnsi="Franklin Gothic Book"/>
                <w:i/>
                <w:iCs/>
                <w:sz w:val="24"/>
                <w:szCs w:val="24"/>
              </w:rPr>
            </w:pPr>
            <w:sdt>
              <w:sdtPr>
                <w:rPr>
                  <w:rFonts w:ascii="MS Gothic" w:eastAsia="MS Gothic" w:hAnsi="MS Gothic" w:cs="Arial"/>
                  <w:bCs/>
                  <w:sz w:val="24"/>
                  <w:szCs w:val="24"/>
                </w:rPr>
                <w:id w:val="1879740770"/>
                <w14:checkbox>
                  <w14:checked w14:val="0"/>
                  <w14:checkedState w14:val="2612" w14:font="MS Gothic"/>
                  <w14:uncheckedState w14:val="2610" w14:font="MS Gothic"/>
                </w14:checkbox>
              </w:sdtPr>
              <w:sdtContent>
                <w:r w:rsidR="00804A60">
                  <w:rPr>
                    <w:rFonts w:ascii="MS Gothic" w:eastAsia="MS Gothic" w:hAnsi="MS Gothic" w:cs="Arial" w:hint="eastAsia"/>
                    <w:bCs/>
                    <w:sz w:val="24"/>
                    <w:szCs w:val="24"/>
                  </w:rPr>
                  <w:t>☐</w:t>
                </w:r>
              </w:sdtContent>
            </w:sdt>
            <w:r w:rsidR="00804A60">
              <w:rPr>
                <w:rFonts w:ascii="MS Gothic" w:eastAsia="MS Gothic" w:hAnsi="MS Gothic" w:cs="Arial"/>
                <w:bCs/>
                <w:sz w:val="24"/>
                <w:szCs w:val="24"/>
              </w:rPr>
              <w:t xml:space="preserve"> </w:t>
            </w:r>
            <w:r w:rsidR="00804A60" w:rsidRPr="41B9A0CB">
              <w:rPr>
                <w:rFonts w:ascii="Franklin Gothic Book" w:hAnsi="Franklin Gothic Book"/>
                <w:i/>
                <w:iCs/>
                <w:sz w:val="24"/>
                <w:szCs w:val="24"/>
              </w:rPr>
              <w:t xml:space="preserve">Review </w:t>
            </w:r>
            <w:r w:rsidR="00804A60">
              <w:rPr>
                <w:rFonts w:ascii="Franklin Gothic Book" w:hAnsi="Franklin Gothic Book"/>
                <w:i/>
                <w:iCs/>
                <w:sz w:val="24"/>
                <w:szCs w:val="24"/>
              </w:rPr>
              <w:t>h</w:t>
            </w:r>
            <w:r w:rsidR="00804A60" w:rsidRPr="41B9A0CB">
              <w:rPr>
                <w:rFonts w:ascii="Franklin Gothic Book" w:hAnsi="Franklin Gothic Book"/>
                <w:i/>
                <w:iCs/>
                <w:sz w:val="24"/>
                <w:szCs w:val="24"/>
              </w:rPr>
              <w:t>ow to indicate self-sufficiency status and make referrals when completing organization</w:t>
            </w:r>
            <w:r w:rsidR="00804A60">
              <w:rPr>
                <w:rFonts w:ascii="Franklin Gothic Book" w:hAnsi="Franklin Gothic Book"/>
                <w:i/>
                <w:iCs/>
                <w:sz w:val="24"/>
                <w:szCs w:val="24"/>
              </w:rPr>
              <w:t>-</w:t>
            </w:r>
            <w:r w:rsidR="00804A60" w:rsidRPr="41B9A0CB">
              <w:rPr>
                <w:rFonts w:ascii="Franklin Gothic Book" w:hAnsi="Franklin Gothic Book"/>
                <w:i/>
                <w:iCs/>
                <w:sz w:val="24"/>
                <w:szCs w:val="24"/>
              </w:rPr>
              <w:t>specific case closure letter</w:t>
            </w:r>
            <w:r w:rsidR="00804A60">
              <w:rPr>
                <w:rFonts w:ascii="Franklin Gothic Book" w:hAnsi="Franklin Gothic Book"/>
                <w:i/>
                <w:iCs/>
                <w:sz w:val="24"/>
                <w:szCs w:val="24"/>
              </w:rPr>
              <w:t>s</w:t>
            </w:r>
            <w:r w:rsidR="00804A60" w:rsidRPr="41B9A0CB">
              <w:rPr>
                <w:rFonts w:ascii="Franklin Gothic Book" w:hAnsi="Franklin Gothic Book"/>
                <w:i/>
                <w:iCs/>
                <w:sz w:val="24"/>
                <w:szCs w:val="24"/>
              </w:rPr>
              <w:t>.</w:t>
            </w:r>
          </w:p>
          <w:p w14:paraId="6245845A" w14:textId="574EBB32" w:rsidR="00987BB2" w:rsidRDefault="00000000" w:rsidP="009B36F1">
            <w:pPr>
              <w:spacing w:before="120" w:after="0" w:line="260" w:lineRule="exact"/>
              <w:ind w:left="320" w:hanging="320"/>
              <w:rPr>
                <w:rFonts w:ascii="MS Gothic" w:eastAsia="MS Gothic" w:hAnsi="MS Gothic" w:cs="Arial"/>
                <w:bCs/>
                <w:sz w:val="24"/>
                <w:szCs w:val="24"/>
              </w:rPr>
            </w:pPr>
            <w:sdt>
              <w:sdtPr>
                <w:rPr>
                  <w:rFonts w:ascii="MS Gothic" w:eastAsia="MS Gothic" w:hAnsi="MS Gothic" w:cs="Arial"/>
                  <w:bCs/>
                  <w:sz w:val="24"/>
                  <w:szCs w:val="24"/>
                </w:rPr>
                <w:id w:val="-1762988205"/>
                <w14:checkbox>
                  <w14:checked w14:val="0"/>
                  <w14:checkedState w14:val="2612" w14:font="MS Gothic"/>
                  <w14:uncheckedState w14:val="2610" w14:font="MS Gothic"/>
                </w14:checkbox>
              </w:sdtPr>
              <w:sdtContent>
                <w:r w:rsidR="00987BB2">
                  <w:rPr>
                    <w:rFonts w:ascii="MS Gothic" w:eastAsia="MS Gothic" w:hAnsi="MS Gothic" w:cs="Arial" w:hint="eastAsia"/>
                    <w:bCs/>
                    <w:sz w:val="24"/>
                    <w:szCs w:val="24"/>
                  </w:rPr>
                  <w:t>☐</w:t>
                </w:r>
              </w:sdtContent>
            </w:sdt>
            <w:r w:rsidR="00987BB2">
              <w:rPr>
                <w:rFonts w:ascii="MS Gothic" w:eastAsia="MS Gothic" w:hAnsi="MS Gothic" w:cs="Arial"/>
                <w:bCs/>
                <w:sz w:val="24"/>
                <w:szCs w:val="24"/>
              </w:rPr>
              <w:t xml:space="preserve"> </w:t>
            </w:r>
            <w:r w:rsidR="00987BB2" w:rsidRPr="00123AF3">
              <w:rPr>
                <w:rFonts w:ascii="Franklin Gothic Book" w:hAnsi="Franklin Gothic Book" w:cs="Arial"/>
                <w:i/>
                <w:sz w:val="24"/>
                <w:szCs w:val="24"/>
              </w:rPr>
              <w:t>Activity</w:t>
            </w:r>
            <w:r w:rsidR="00987BB2" w:rsidRPr="00815FF0">
              <w:rPr>
                <w:rFonts w:ascii="Franklin Gothic Book" w:hAnsi="Franklin Gothic Book" w:cs="Arial"/>
                <w:i/>
                <w:sz w:val="24"/>
                <w:szCs w:val="24"/>
              </w:rPr>
              <w:t xml:space="preserve">: </w:t>
            </w:r>
            <w:r w:rsidR="00815FF0" w:rsidRPr="00AB7374">
              <w:rPr>
                <w:rStyle w:val="ui-provider"/>
                <w:rFonts w:ascii="Franklin Gothic Book" w:hAnsi="Franklin Gothic Book"/>
                <w:i/>
                <w:sz w:val="24"/>
                <w:szCs w:val="24"/>
              </w:rPr>
              <w:t>read through three completed FSSPs and reflect on what made these MG cases</w:t>
            </w:r>
            <w:r w:rsidR="00D940EA">
              <w:rPr>
                <w:rStyle w:val="ui-provider"/>
                <w:rFonts w:ascii="Franklin Gothic Book" w:hAnsi="Franklin Gothic Book"/>
                <w:i/>
                <w:sz w:val="24"/>
                <w:szCs w:val="24"/>
              </w:rPr>
              <w:t xml:space="preserve"> </w:t>
            </w:r>
            <w:r w:rsidR="00D940EA" w:rsidRPr="004A3870">
              <w:rPr>
                <w:rStyle w:val="ui-provider"/>
                <w:rFonts w:ascii="Franklin Gothic Book" w:hAnsi="Franklin Gothic Book"/>
                <w:i/>
                <w:sz w:val="24"/>
                <w:szCs w:val="24"/>
              </w:rPr>
              <w:t>successful</w:t>
            </w:r>
            <w:r w:rsidR="00815FF0" w:rsidRPr="00AB7374">
              <w:rPr>
                <w:rStyle w:val="ui-provider"/>
                <w:rFonts w:ascii="Franklin Gothic Book" w:hAnsi="Franklin Gothic Book"/>
                <w:i/>
                <w:sz w:val="24"/>
                <w:szCs w:val="24"/>
              </w:rPr>
              <w:t xml:space="preserve"> in achieving self-sufficiency</w:t>
            </w:r>
            <w:r w:rsidR="00D940EA">
              <w:rPr>
                <w:rStyle w:val="ui-provider"/>
                <w:rFonts w:ascii="Franklin Gothic Book" w:hAnsi="Franklin Gothic Book"/>
                <w:i/>
                <w:sz w:val="24"/>
                <w:szCs w:val="24"/>
              </w:rPr>
              <w:t>.</w:t>
            </w:r>
          </w:p>
        </w:tc>
      </w:tr>
      <w:tr w:rsidR="00942B74" w:rsidRPr="00A84406" w14:paraId="3DE083E1" w14:textId="77777777" w:rsidTr="009B36F1">
        <w:trPr>
          <w:trHeight w:val="440"/>
        </w:trPr>
        <w:tc>
          <w:tcPr>
            <w:tcW w:w="2965"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0C2CA5A" w14:textId="5227F261" w:rsidR="00942B74" w:rsidRPr="0AF36CD2" w:rsidRDefault="00942B74"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Reporting on Match</w:t>
            </w:r>
          </w:p>
        </w:tc>
        <w:tc>
          <w:tcPr>
            <w:tcW w:w="4882"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0923C90" w14:textId="3EAA9A0B" w:rsidR="00AF7C60" w:rsidRDefault="00000000" w:rsidP="00AF7C60">
            <w:pPr>
              <w:spacing w:after="0" w:line="240" w:lineRule="auto"/>
              <w:ind w:left="340" w:hanging="360"/>
              <w:rPr>
                <w:rFonts w:ascii="Franklin Gothic Book" w:hAnsi="Franklin Gothic Book" w:cs="Arial"/>
                <w:bCs/>
                <w:sz w:val="24"/>
                <w:szCs w:val="24"/>
              </w:rPr>
            </w:pPr>
            <w:sdt>
              <w:sdtPr>
                <w:rPr>
                  <w:rFonts w:ascii="MS Gothic" w:eastAsia="MS Gothic" w:hAnsi="MS Gothic" w:cs="Arial"/>
                  <w:bCs/>
                  <w:sz w:val="24"/>
                  <w:szCs w:val="24"/>
                </w:rPr>
                <w:id w:val="-575898887"/>
                <w14:checkbox>
                  <w14:checked w14:val="0"/>
                  <w14:checkedState w14:val="2612" w14:font="MS Gothic"/>
                  <w14:uncheckedState w14:val="2610" w14:font="MS Gothic"/>
                </w14:checkbox>
              </w:sdtPr>
              <w:sdtContent>
                <w:r w:rsidR="00AF7C60">
                  <w:rPr>
                    <w:rFonts w:ascii="MS Gothic" w:eastAsia="MS Gothic" w:hAnsi="MS Gothic" w:cs="Arial" w:hint="eastAsia"/>
                    <w:bCs/>
                    <w:sz w:val="24"/>
                    <w:szCs w:val="24"/>
                  </w:rPr>
                  <w:t>☐</w:t>
                </w:r>
              </w:sdtContent>
            </w:sdt>
            <w:r w:rsidR="00AF7C60">
              <w:rPr>
                <w:rFonts w:ascii="MS Gothic" w:eastAsia="MS Gothic" w:hAnsi="MS Gothic" w:cs="Arial"/>
                <w:bCs/>
                <w:sz w:val="24"/>
                <w:szCs w:val="24"/>
              </w:rPr>
              <w:t xml:space="preserve"> </w:t>
            </w:r>
            <w:r w:rsidR="00AF7C60" w:rsidRPr="00123AF3">
              <w:rPr>
                <w:rFonts w:ascii="Franklin Gothic Demi" w:hAnsi="Franklin Gothic Demi" w:cs="Arial"/>
                <w:sz w:val="24"/>
                <w:szCs w:val="24"/>
              </w:rPr>
              <w:t>Review:</w:t>
            </w:r>
            <w:r w:rsidR="00AF7C60" w:rsidRPr="00123AF3">
              <w:rPr>
                <w:rFonts w:ascii="Franklin Gothic Book" w:hAnsi="Franklin Gothic Book" w:cs="Arial"/>
                <w:b/>
                <w:sz w:val="24"/>
                <w:szCs w:val="24"/>
              </w:rPr>
              <w:t xml:space="preserve"> </w:t>
            </w:r>
            <w:r w:rsidR="00AF7C60" w:rsidRPr="00123AF3">
              <w:rPr>
                <w:rFonts w:ascii="Franklin Gothic Book" w:hAnsi="Franklin Gothic Book" w:cs="Arial"/>
                <w:bCs/>
                <w:sz w:val="24"/>
                <w:szCs w:val="24"/>
              </w:rPr>
              <w:t xml:space="preserve">the processes </w:t>
            </w:r>
            <w:r w:rsidR="00D940EA">
              <w:rPr>
                <w:rFonts w:ascii="Franklin Gothic Book" w:hAnsi="Franklin Gothic Book" w:cs="Arial"/>
                <w:bCs/>
                <w:sz w:val="24"/>
                <w:szCs w:val="24"/>
              </w:rPr>
              <w:t>for</w:t>
            </w:r>
            <w:r w:rsidR="00AF7C60">
              <w:rPr>
                <w:rFonts w:ascii="Franklin Gothic Book" w:hAnsi="Franklin Gothic Book" w:cs="Arial"/>
                <w:bCs/>
                <w:sz w:val="24"/>
                <w:szCs w:val="24"/>
              </w:rPr>
              <w:t xml:space="preserve"> collecting records of donations provided to clients</w:t>
            </w:r>
          </w:p>
          <w:p w14:paraId="4BFE6CF0" w14:textId="77777777" w:rsidR="00C87D27" w:rsidRPr="009B36F1" w:rsidRDefault="00C87D27" w:rsidP="00AF7C60">
            <w:pPr>
              <w:spacing w:after="0" w:line="240" w:lineRule="auto"/>
              <w:ind w:left="340" w:hanging="360"/>
              <w:rPr>
                <w:rFonts w:ascii="Franklin Gothic Book" w:hAnsi="Franklin Gothic Book" w:cs="Arial"/>
                <w:bCs/>
                <w:sz w:val="10"/>
                <w:szCs w:val="10"/>
              </w:rPr>
            </w:pPr>
          </w:p>
          <w:p w14:paraId="2BD9D921" w14:textId="1D37E008" w:rsidR="00942B74" w:rsidRDefault="00000000" w:rsidP="00C87D27">
            <w:pPr>
              <w:spacing w:after="0" w:line="240" w:lineRule="auto"/>
              <w:ind w:left="340" w:hanging="360"/>
              <w:rPr>
                <w:rFonts w:ascii="MS Gothic" w:eastAsia="MS Gothic" w:hAnsi="MS Gothic" w:cs="Arial"/>
                <w:bCs/>
                <w:sz w:val="24"/>
                <w:szCs w:val="24"/>
              </w:rPr>
            </w:pPr>
            <w:sdt>
              <w:sdtPr>
                <w:rPr>
                  <w:rFonts w:ascii="MS Gothic" w:eastAsia="MS Gothic" w:hAnsi="MS Gothic" w:cs="Arial"/>
                  <w:bCs/>
                  <w:sz w:val="24"/>
                  <w:szCs w:val="24"/>
                </w:rPr>
                <w:id w:val="-970747873"/>
                <w14:checkbox>
                  <w14:checked w14:val="0"/>
                  <w14:checkedState w14:val="2612" w14:font="MS Gothic"/>
                  <w14:uncheckedState w14:val="2610" w14:font="MS Gothic"/>
                </w14:checkbox>
              </w:sdtPr>
              <w:sdtContent>
                <w:r w:rsidR="00AF7C60">
                  <w:rPr>
                    <w:rFonts w:ascii="MS Gothic" w:eastAsia="MS Gothic" w:hAnsi="MS Gothic" w:cs="Arial" w:hint="eastAsia"/>
                    <w:bCs/>
                    <w:sz w:val="24"/>
                    <w:szCs w:val="24"/>
                  </w:rPr>
                  <w:t>☐</w:t>
                </w:r>
              </w:sdtContent>
            </w:sdt>
            <w:r w:rsidR="00AF7C60">
              <w:rPr>
                <w:rFonts w:ascii="MS Gothic" w:eastAsia="MS Gothic" w:hAnsi="MS Gothic" w:cs="Arial"/>
                <w:bCs/>
                <w:sz w:val="24"/>
                <w:szCs w:val="24"/>
              </w:rPr>
              <w:t xml:space="preserve"> </w:t>
            </w:r>
            <w:r w:rsidR="00AF7C60" w:rsidRPr="00123AF3">
              <w:rPr>
                <w:rFonts w:ascii="Franklin Gothic Demi" w:hAnsi="Franklin Gothic Demi" w:cs="Arial"/>
                <w:sz w:val="24"/>
                <w:szCs w:val="24"/>
              </w:rPr>
              <w:t>Review:</w:t>
            </w:r>
            <w:r w:rsidR="00AF7C60" w:rsidRPr="00123AF3">
              <w:rPr>
                <w:rFonts w:ascii="Franklin Gothic Book" w:hAnsi="Franklin Gothic Book" w:cs="Arial"/>
                <w:b/>
                <w:sz w:val="24"/>
                <w:szCs w:val="24"/>
              </w:rPr>
              <w:t xml:space="preserve"> </w:t>
            </w:r>
            <w:r w:rsidR="00AF7C60" w:rsidRPr="00123AF3">
              <w:rPr>
                <w:rFonts w:ascii="Franklin Gothic Book" w:hAnsi="Franklin Gothic Book" w:cs="Arial"/>
                <w:bCs/>
                <w:sz w:val="24"/>
                <w:szCs w:val="24"/>
              </w:rPr>
              <w:t xml:space="preserve">the processes </w:t>
            </w:r>
            <w:r w:rsidR="00D940EA">
              <w:rPr>
                <w:rFonts w:ascii="Franklin Gothic Book" w:hAnsi="Franklin Gothic Book" w:cs="Arial"/>
                <w:bCs/>
                <w:sz w:val="24"/>
                <w:szCs w:val="24"/>
              </w:rPr>
              <w:t>for</w:t>
            </w:r>
            <w:r w:rsidR="00AF7C60">
              <w:rPr>
                <w:rFonts w:ascii="Franklin Gothic Book" w:hAnsi="Franklin Gothic Book" w:cs="Arial"/>
                <w:bCs/>
                <w:sz w:val="24"/>
                <w:szCs w:val="24"/>
              </w:rPr>
              <w:t xml:space="preserve"> reporting for donations provided to clients</w:t>
            </w:r>
          </w:p>
        </w:tc>
        <w:tc>
          <w:tcPr>
            <w:tcW w:w="5013"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F6B992F" w14:textId="039A5E1A" w:rsidR="00942B74" w:rsidRDefault="00000000" w:rsidP="001067F3">
            <w:pPr>
              <w:spacing w:after="0" w:line="240" w:lineRule="auto"/>
              <w:ind w:left="340" w:hanging="360"/>
              <w:rPr>
                <w:rFonts w:ascii="MS Gothic" w:eastAsia="MS Gothic" w:hAnsi="MS Gothic" w:cs="Arial"/>
                <w:bCs/>
                <w:sz w:val="24"/>
                <w:szCs w:val="24"/>
              </w:rPr>
            </w:pPr>
            <w:sdt>
              <w:sdtPr>
                <w:rPr>
                  <w:rFonts w:ascii="MS Gothic" w:eastAsia="MS Gothic" w:hAnsi="MS Gothic" w:cs="Arial"/>
                  <w:bCs/>
                  <w:sz w:val="24"/>
                  <w:szCs w:val="24"/>
                </w:rPr>
                <w:id w:val="-1864888684"/>
                <w14:checkbox>
                  <w14:checked w14:val="0"/>
                  <w14:checkedState w14:val="2612" w14:font="MS Gothic"/>
                  <w14:uncheckedState w14:val="2610" w14:font="MS Gothic"/>
                </w14:checkbox>
              </w:sdtPr>
              <w:sdtContent>
                <w:r w:rsidR="00AF7C60">
                  <w:rPr>
                    <w:rFonts w:ascii="MS Gothic" w:eastAsia="MS Gothic" w:hAnsi="MS Gothic" w:cs="Arial" w:hint="eastAsia"/>
                    <w:bCs/>
                    <w:sz w:val="24"/>
                    <w:szCs w:val="24"/>
                  </w:rPr>
                  <w:t>☐</w:t>
                </w:r>
              </w:sdtContent>
            </w:sdt>
            <w:r w:rsidR="00AF7C60">
              <w:rPr>
                <w:rFonts w:ascii="MS Gothic" w:eastAsia="MS Gothic" w:hAnsi="MS Gothic" w:cs="Arial"/>
                <w:bCs/>
                <w:sz w:val="24"/>
                <w:szCs w:val="24"/>
              </w:rPr>
              <w:t xml:space="preserve"> </w:t>
            </w:r>
            <w:r w:rsidR="004F5199">
              <w:rPr>
                <w:rFonts w:ascii="Franklin Gothic Book" w:hAnsi="Franklin Gothic Book" w:cs="Arial"/>
                <w:bCs/>
                <w:i/>
                <w:iCs/>
                <w:sz w:val="24"/>
                <w:szCs w:val="24"/>
              </w:rPr>
              <w:t xml:space="preserve">Activity: Practice recording donations into </w:t>
            </w:r>
            <w:r w:rsidR="00D940EA">
              <w:rPr>
                <w:rFonts w:ascii="Franklin Gothic Book" w:hAnsi="Franklin Gothic Book" w:cs="Arial"/>
                <w:bCs/>
                <w:i/>
                <w:iCs/>
                <w:sz w:val="24"/>
                <w:szCs w:val="24"/>
              </w:rPr>
              <w:t xml:space="preserve">a </w:t>
            </w:r>
            <w:r w:rsidR="004F5199">
              <w:rPr>
                <w:rFonts w:ascii="Franklin Gothic Book" w:hAnsi="Franklin Gothic Book" w:cs="Arial"/>
                <w:bCs/>
                <w:i/>
                <w:iCs/>
                <w:sz w:val="24"/>
                <w:szCs w:val="24"/>
              </w:rPr>
              <w:t>designated database or organization</w:t>
            </w:r>
            <w:r w:rsidR="00D940EA">
              <w:rPr>
                <w:rFonts w:ascii="Franklin Gothic Book" w:hAnsi="Franklin Gothic Book" w:cs="Arial"/>
                <w:bCs/>
                <w:i/>
                <w:iCs/>
                <w:sz w:val="24"/>
                <w:szCs w:val="24"/>
              </w:rPr>
              <w:t>-</w:t>
            </w:r>
            <w:r w:rsidR="004F5199">
              <w:rPr>
                <w:rFonts w:ascii="Franklin Gothic Book" w:hAnsi="Franklin Gothic Book" w:cs="Arial"/>
                <w:bCs/>
                <w:i/>
                <w:iCs/>
                <w:sz w:val="24"/>
                <w:szCs w:val="24"/>
              </w:rPr>
              <w:t>specific tracking system</w:t>
            </w:r>
            <w:r w:rsidR="00AF7C60">
              <w:rPr>
                <w:rFonts w:ascii="Franklin Gothic Book" w:hAnsi="Franklin Gothic Book" w:cs="Arial"/>
                <w:bCs/>
                <w:i/>
                <w:iCs/>
                <w:sz w:val="24"/>
                <w:szCs w:val="24"/>
              </w:rPr>
              <w:t>.</w:t>
            </w:r>
          </w:p>
        </w:tc>
      </w:tr>
    </w:tbl>
    <w:p w14:paraId="46E6AB16" w14:textId="476685C2" w:rsidR="00EA5E47" w:rsidRPr="009B36F1" w:rsidRDefault="00EA5E47" w:rsidP="00562EA0">
      <w:pPr>
        <w:spacing w:after="0"/>
        <w:rPr>
          <w:rFonts w:ascii="Helvetica" w:hAnsi="Helvetica"/>
          <w:b/>
          <w:bCs/>
          <w:color w:val="F208FF" w:themeColor="accent3"/>
          <w:sz w:val="2"/>
          <w:szCs w:val="2"/>
          <w:lang w:bidi="en-US"/>
        </w:rPr>
      </w:pPr>
    </w:p>
    <w:tbl>
      <w:tblPr>
        <w:tblW w:w="12860" w:type="dxa"/>
        <w:tblInd w:w="5" w:type="dxa"/>
        <w:tblLook w:val="04A0" w:firstRow="1" w:lastRow="0" w:firstColumn="1" w:lastColumn="0" w:noHBand="0" w:noVBand="1"/>
      </w:tblPr>
      <w:tblGrid>
        <w:gridCol w:w="2960"/>
        <w:gridCol w:w="4680"/>
        <w:gridCol w:w="5220"/>
      </w:tblGrid>
      <w:tr w:rsidR="003E52BB" w:rsidRPr="00AB68A3" w14:paraId="03A1115A" w14:textId="77777777" w:rsidTr="7833DFE0">
        <w:trPr>
          <w:trHeight w:val="503"/>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tcPr>
          <w:p w14:paraId="1ECEEE84" w14:textId="5F028E2C" w:rsidR="003E52BB" w:rsidRDefault="003E52BB" w:rsidP="003E52BB">
            <w:pPr>
              <w:spacing w:after="0" w:line="260" w:lineRule="exact"/>
              <w:ind w:left="337" w:hanging="360"/>
              <w:rPr>
                <w:rFonts w:ascii="MS Gothic" w:eastAsia="MS Gothic" w:hAnsi="MS Gothic" w:cs="Arial"/>
                <w:bCs/>
                <w:color w:val="4479BD" w:themeColor="hyperlink"/>
                <w:sz w:val="24"/>
                <w:szCs w:val="24"/>
                <w:u w:val="single"/>
              </w:rPr>
            </w:pPr>
            <w:r>
              <w:rPr>
                <w:rFonts w:ascii="Franklin Gothic Demi" w:eastAsia="Times New Roman" w:hAnsi="Franklin Gothic Demi" w:cs="Calibri"/>
                <w:color w:val="FFFFFF"/>
                <w:sz w:val="24"/>
                <w:szCs w:val="24"/>
                <w:lang w:eastAsia="en-US"/>
              </w:rPr>
              <w:lastRenderedPageBreak/>
              <w:t>Employment Services</w:t>
            </w:r>
          </w:p>
        </w:tc>
      </w:tr>
      <w:tr w:rsidR="003E52BB" w:rsidRPr="00AB68A3" w14:paraId="781487BC" w14:textId="77777777" w:rsidTr="7833DFE0">
        <w:trPr>
          <w:trHeight w:val="44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4DD4CEF6" w14:textId="205F7FA1" w:rsidR="003E52BB" w:rsidRDefault="003E52BB" w:rsidP="003E52BB">
            <w:pPr>
              <w:spacing w:after="0" w:line="260" w:lineRule="exact"/>
              <w:ind w:hanging="30"/>
              <w:rPr>
                <w:rFonts w:ascii="MS Gothic" w:eastAsia="MS Gothic" w:hAnsi="MS Gothic" w:cs="Arial"/>
                <w:bCs/>
                <w:color w:val="4479BD" w:themeColor="hyperlink"/>
                <w:sz w:val="24"/>
                <w:szCs w:val="24"/>
                <w:u w:val="single"/>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Pr>
                <w:rFonts w:ascii="Franklin Gothic Book" w:hAnsi="Franklin Gothic Book" w:cs="Arial"/>
                <w:bCs/>
                <w:sz w:val="24"/>
                <w:szCs w:val="24"/>
              </w:rPr>
              <w:t xml:space="preserve"> introduces MG staff to </w:t>
            </w:r>
            <w:r w:rsidR="00FD742E">
              <w:rPr>
                <w:rFonts w:ascii="Franklin Gothic Book" w:hAnsi="Franklin Gothic Book" w:cs="Arial"/>
                <w:bCs/>
                <w:sz w:val="24"/>
                <w:szCs w:val="24"/>
              </w:rPr>
              <w:t>E</w:t>
            </w:r>
            <w:r>
              <w:rPr>
                <w:rFonts w:ascii="Franklin Gothic Book" w:hAnsi="Franklin Gothic Book" w:cs="Arial"/>
                <w:bCs/>
                <w:sz w:val="24"/>
                <w:szCs w:val="24"/>
              </w:rPr>
              <w:t xml:space="preserve">mployment </w:t>
            </w:r>
            <w:r w:rsidR="00FD742E">
              <w:rPr>
                <w:rFonts w:ascii="Franklin Gothic Book" w:hAnsi="Franklin Gothic Book" w:cs="Arial"/>
                <w:bCs/>
                <w:sz w:val="24"/>
                <w:szCs w:val="24"/>
              </w:rPr>
              <w:t>S</w:t>
            </w:r>
            <w:r>
              <w:rPr>
                <w:rFonts w:ascii="Franklin Gothic Book" w:hAnsi="Franklin Gothic Book" w:cs="Arial"/>
                <w:bCs/>
                <w:sz w:val="24"/>
                <w:szCs w:val="24"/>
              </w:rPr>
              <w:t xml:space="preserve">ervices, </w:t>
            </w:r>
            <w:r w:rsidRPr="00A84406">
              <w:rPr>
                <w:rFonts w:ascii="Franklin Gothic Book" w:hAnsi="Franklin Gothic Book" w:cs="Arial"/>
                <w:bCs/>
                <w:sz w:val="24"/>
                <w:szCs w:val="24"/>
              </w:rPr>
              <w:t>establish</w:t>
            </w:r>
            <w:r>
              <w:rPr>
                <w:rFonts w:ascii="Franklin Gothic Book" w:hAnsi="Franklin Gothic Book" w:cs="Arial"/>
                <w:bCs/>
                <w:sz w:val="24"/>
                <w:szCs w:val="24"/>
              </w:rPr>
              <w:t>ing</w:t>
            </w:r>
            <w:r w:rsidRPr="00A84406">
              <w:rPr>
                <w:rFonts w:ascii="Franklin Gothic Book" w:hAnsi="Franklin Gothic Book" w:cs="Arial"/>
                <w:bCs/>
                <w:sz w:val="24"/>
                <w:szCs w:val="24"/>
              </w:rPr>
              <w:t xml:space="preserve"> standards and expectations for staff </w:t>
            </w:r>
            <w:r>
              <w:rPr>
                <w:rFonts w:ascii="Franklin Gothic Book" w:hAnsi="Franklin Gothic Book" w:cs="Arial"/>
                <w:bCs/>
                <w:sz w:val="24"/>
                <w:szCs w:val="24"/>
              </w:rPr>
              <w:t>providing those services to MG clients</w:t>
            </w:r>
            <w:r w:rsidRPr="00A84406">
              <w:rPr>
                <w:rFonts w:ascii="Franklin Gothic Book" w:hAnsi="Franklin Gothic Book" w:cs="Arial"/>
                <w:bCs/>
                <w:sz w:val="24"/>
                <w:szCs w:val="24"/>
              </w:rPr>
              <w:t xml:space="preserve">. </w:t>
            </w:r>
            <w:r w:rsidR="00C11E70">
              <w:rPr>
                <w:rFonts w:ascii="Franklin Gothic Book" w:hAnsi="Franklin Gothic Book" w:cs="Arial"/>
                <w:bCs/>
                <w:sz w:val="24"/>
                <w:szCs w:val="24"/>
              </w:rPr>
              <w:t>Employment Services are required for all adults even if immediate employment is not envisioned.</w:t>
            </w:r>
          </w:p>
        </w:tc>
      </w:tr>
      <w:tr w:rsidR="003E52BB" w:rsidRPr="00AB68A3" w14:paraId="4A86D69A" w14:textId="77777777" w:rsidTr="7833DFE0">
        <w:trPr>
          <w:trHeight w:val="50"/>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10D613D" w14:textId="77777777" w:rsidR="003E52BB" w:rsidRPr="00EF37AC" w:rsidRDefault="003E52BB" w:rsidP="003E52BB">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64C5C89" w14:textId="695824BE" w:rsidR="003E52BB" w:rsidRDefault="003E52BB" w:rsidP="003E52BB">
            <w:pPr>
              <w:spacing w:after="0" w:line="260" w:lineRule="exact"/>
              <w:ind w:left="337" w:hanging="360"/>
              <w:rPr>
                <w:rFonts w:ascii="MS Gothic" w:eastAsia="MS Gothic" w:hAnsi="MS Gothic" w:cs="Arial"/>
                <w:bCs/>
                <w:color w:val="4479BD" w:themeColor="hyperlink"/>
                <w:sz w:val="24"/>
                <w:szCs w:val="24"/>
                <w:u w:val="single"/>
              </w:rPr>
            </w:pPr>
            <w:r w:rsidRPr="00EF37AC">
              <w:rPr>
                <w:rFonts w:ascii="Franklin Gothic Book" w:hAnsi="Franklin Gothic Book" w:cs="Arial"/>
                <w:sz w:val="24"/>
                <w:szCs w:val="24"/>
              </w:rPr>
              <w:t>Completion Date:</w:t>
            </w:r>
          </w:p>
        </w:tc>
      </w:tr>
      <w:tr w:rsidR="007C67AC" w:rsidRPr="00AB68A3" w14:paraId="6784EC59" w14:textId="77777777" w:rsidTr="005B5CBA">
        <w:trPr>
          <w:trHeight w:val="4490"/>
        </w:trPr>
        <w:tc>
          <w:tcPr>
            <w:tcW w:w="2960" w:type="dxa"/>
            <w:tcBorders>
              <w:top w:val="nil"/>
              <w:left w:val="single" w:sz="8" w:space="0" w:color="auto"/>
              <w:bottom w:val="single" w:sz="4" w:space="0" w:color="auto"/>
              <w:right w:val="single" w:sz="4" w:space="0" w:color="auto"/>
            </w:tcBorders>
            <w:shd w:val="clear" w:color="auto" w:fill="auto"/>
            <w:vAlign w:val="center"/>
          </w:tcPr>
          <w:p w14:paraId="4D78F8DB" w14:textId="31B8D7A6" w:rsidR="007C67AC" w:rsidRPr="00B9058E" w:rsidRDefault="00B9058E" w:rsidP="008238A5">
            <w:pPr>
              <w:spacing w:after="0" w:line="240" w:lineRule="auto"/>
              <w:rPr>
                <w:rFonts w:ascii="Franklin Gothic Demi" w:hAnsi="Franklin Gothic Demi" w:cs="Arial"/>
                <w:sz w:val="24"/>
                <w:szCs w:val="24"/>
              </w:rPr>
            </w:pPr>
            <w:r w:rsidRPr="00B9058E">
              <w:rPr>
                <w:rFonts w:ascii="Franklin Gothic Demi" w:hAnsi="Franklin Gothic Demi" w:cs="Arial"/>
                <w:sz w:val="24"/>
                <w:szCs w:val="24"/>
              </w:rPr>
              <w:t xml:space="preserve">Foundations for Employment Services </w:t>
            </w:r>
          </w:p>
        </w:tc>
        <w:tc>
          <w:tcPr>
            <w:tcW w:w="4680" w:type="dxa"/>
            <w:tcBorders>
              <w:top w:val="nil"/>
              <w:left w:val="nil"/>
              <w:bottom w:val="single" w:sz="4" w:space="0" w:color="auto"/>
              <w:right w:val="single" w:sz="4" w:space="0" w:color="auto"/>
            </w:tcBorders>
            <w:shd w:val="clear" w:color="auto" w:fill="auto"/>
            <w:vAlign w:val="center"/>
          </w:tcPr>
          <w:p w14:paraId="4C6279AA" w14:textId="1BFDAE9D" w:rsidR="00AB6137" w:rsidRPr="00826980" w:rsidRDefault="00000000" w:rsidP="00E80EEC">
            <w:pPr>
              <w:spacing w:after="0" w:line="240" w:lineRule="auto"/>
              <w:ind w:left="430" w:hanging="43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276292733"/>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sidRPr="00826980">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AB6137" w:rsidRPr="000202F7">
              <w:rPr>
                <w:rFonts w:ascii="Franklin Gothic Demi" w:eastAsia="Times New Roman" w:hAnsi="Franklin Gothic Demi"/>
                <w:color w:val="000000"/>
                <w:sz w:val="24"/>
                <w:szCs w:val="24"/>
              </w:rPr>
              <w:t xml:space="preserve">Watch: </w:t>
            </w:r>
            <w:hyperlink r:id="rId40" w:history="1">
              <w:r w:rsidR="00562EA0" w:rsidRPr="00826980">
                <w:rPr>
                  <w:rStyle w:val="Hyperlink"/>
                  <w:rFonts w:ascii="Franklin Gothic Book" w:eastAsia="Times New Roman" w:hAnsi="Franklin Gothic Book"/>
                  <w:sz w:val="24"/>
                  <w:szCs w:val="24"/>
                </w:rPr>
                <w:t>Effective Employment Services</w:t>
              </w:r>
            </w:hyperlink>
            <w:r w:rsidR="00AB6137" w:rsidRPr="00826980">
              <w:rPr>
                <w:rFonts w:ascii="Franklin Gothic Book" w:eastAsia="Times New Roman" w:hAnsi="Franklin Gothic Book"/>
                <w:color w:val="000000"/>
                <w:sz w:val="24"/>
                <w:szCs w:val="24"/>
              </w:rPr>
              <w:t xml:space="preserve"> </w:t>
            </w:r>
          </w:p>
          <w:p w14:paraId="22A31B99" w14:textId="6E20778D" w:rsidR="00AB6137" w:rsidRPr="00AB6137" w:rsidRDefault="00000000" w:rsidP="005A3F18">
            <w:pPr>
              <w:pStyle w:val="ListParagraph"/>
              <w:spacing w:after="0" w:line="240" w:lineRule="auto"/>
              <w:ind w:left="340" w:hanging="34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1525826094"/>
                <w14:checkbox>
                  <w14:checked w14:val="0"/>
                  <w14:checkedState w14:val="2612" w14:font="MS Gothic"/>
                  <w14:uncheckedState w14:val="2610" w14:font="MS Gothic"/>
                </w14:checkbox>
              </w:sdtPr>
              <w:sdtContent>
                <w:r w:rsidR="00D9213A">
                  <w:rPr>
                    <w:rFonts w:ascii="MS Gothic" w:eastAsia="MS Gothic" w:hAnsi="MS Gothic" w:cs="Arial" w:hint="eastAsia"/>
                    <w:bCs/>
                    <w:sz w:val="24"/>
                    <w:szCs w:val="24"/>
                  </w:rPr>
                  <w:t>☐</w:t>
                </w:r>
              </w:sdtContent>
            </w:sdt>
            <w:r w:rsid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562EA0" w:rsidRPr="000202F7">
              <w:rPr>
                <w:rFonts w:ascii="Franklin Gothic Demi" w:eastAsia="Times New Roman" w:hAnsi="Franklin Gothic Demi"/>
                <w:color w:val="000000"/>
                <w:sz w:val="24"/>
                <w:szCs w:val="24"/>
              </w:rPr>
              <w:t>Read</w:t>
            </w:r>
            <w:r w:rsidR="00AB6137" w:rsidRPr="000202F7">
              <w:rPr>
                <w:rFonts w:ascii="Franklin Gothic Demi" w:eastAsia="Times New Roman" w:hAnsi="Franklin Gothic Demi"/>
                <w:color w:val="000000"/>
                <w:sz w:val="24"/>
                <w:szCs w:val="24"/>
              </w:rPr>
              <w:t>:</w:t>
            </w:r>
            <w:r w:rsidR="00AB6137" w:rsidRPr="000202F7">
              <w:rPr>
                <w:rFonts w:ascii="Franklin Gothic Book" w:eastAsia="Times New Roman" w:hAnsi="Franklin Gothic Book"/>
                <w:color w:val="000000"/>
                <w:sz w:val="24"/>
                <w:szCs w:val="24"/>
              </w:rPr>
              <w:t xml:space="preserve"> </w:t>
            </w:r>
            <w:hyperlink r:id="rId41" w:history="1">
              <w:r w:rsidR="00562EA0">
                <w:rPr>
                  <w:rStyle w:val="Hyperlink"/>
                  <w:rFonts w:ascii="Franklin Gothic Book" w:eastAsia="Times New Roman" w:hAnsi="Franklin Gothic Book"/>
                  <w:sz w:val="24"/>
                  <w:szCs w:val="24"/>
                </w:rPr>
                <w:t>Employment Authorization Documents</w:t>
              </w:r>
            </w:hyperlink>
          </w:p>
          <w:p w14:paraId="4E5043D9" w14:textId="6E97571A" w:rsidR="00AB6137" w:rsidRPr="00D9213A" w:rsidRDefault="00000000" w:rsidP="005A3F18">
            <w:pPr>
              <w:spacing w:after="0" w:line="240" w:lineRule="auto"/>
              <w:ind w:left="340" w:hanging="340"/>
              <w:rPr>
                <w:rFonts w:ascii="Franklin Gothic Demi" w:eastAsia="Times New Roman" w:hAnsi="Franklin Gothic Demi"/>
                <w:b/>
                <w:bCs/>
                <w:color w:val="000000"/>
                <w:sz w:val="24"/>
                <w:szCs w:val="24"/>
              </w:rPr>
            </w:pPr>
            <w:sdt>
              <w:sdtPr>
                <w:rPr>
                  <w:rFonts w:ascii="MS Gothic" w:eastAsia="MS Gothic" w:hAnsi="MS Gothic" w:cs="Arial"/>
                  <w:bCs/>
                  <w:color w:val="4479BD" w:themeColor="hyperlink"/>
                  <w:sz w:val="24"/>
                  <w:szCs w:val="24"/>
                  <w:u w:val="single"/>
                </w:rPr>
                <w:id w:val="577336075"/>
                <w14:checkbox>
                  <w14:checked w14:val="0"/>
                  <w14:checkedState w14:val="2612" w14:font="MS Gothic"/>
                  <w14:uncheckedState w14:val="2610" w14:font="MS Gothic"/>
                </w14:checkbox>
              </w:sdtPr>
              <w:sdtContent>
                <w:r w:rsidR="00D9213A" w:rsidRPr="00D9213A">
                  <w:rPr>
                    <w:rFonts w:ascii="MS Gothic" w:eastAsia="MS Gothic" w:hAnsi="MS Gothic" w:cs="Arial" w:hint="eastAsia"/>
                    <w:bCs/>
                    <w:sz w:val="24"/>
                    <w:szCs w:val="24"/>
                  </w:rPr>
                  <w:t>☐</w:t>
                </w:r>
              </w:sdtContent>
            </w:sdt>
            <w:r w:rsidR="00D9213A"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D9213A" w:rsidRPr="000202F7">
              <w:rPr>
                <w:rFonts w:ascii="Franklin Gothic Demi" w:eastAsia="Times New Roman" w:hAnsi="Franklin Gothic Demi"/>
                <w:color w:val="000000"/>
                <w:sz w:val="24"/>
                <w:szCs w:val="24"/>
              </w:rPr>
              <w:t>Read:</w:t>
            </w:r>
            <w:r w:rsidR="00D9213A" w:rsidRPr="00D9213A">
              <w:rPr>
                <w:rFonts w:ascii="Franklin Gothic Book" w:eastAsia="Times New Roman" w:hAnsi="Franklin Gothic Book"/>
                <w:b/>
                <w:bCs/>
                <w:color w:val="000000"/>
                <w:sz w:val="24"/>
                <w:szCs w:val="24"/>
              </w:rPr>
              <w:t xml:space="preserve"> </w:t>
            </w:r>
            <w:r w:rsidR="00AB6137" w:rsidRPr="00D9213A">
              <w:rPr>
                <w:rFonts w:ascii="Franklin Gothic Book" w:eastAsia="Times New Roman" w:hAnsi="Franklin Gothic Book"/>
                <w:color w:val="000000"/>
                <w:sz w:val="24"/>
                <w:szCs w:val="24"/>
              </w:rPr>
              <w:t xml:space="preserve">This </w:t>
            </w:r>
            <w:hyperlink r:id="rId42" w:history="1">
              <w:r w:rsidR="00B867B0">
                <w:rPr>
                  <w:rStyle w:val="Hyperlink"/>
                  <w:rFonts w:ascii="Franklin Gothic Book" w:eastAsia="Times New Roman" w:hAnsi="Franklin Gothic Book"/>
                  <w:sz w:val="24"/>
                  <w:szCs w:val="24"/>
                </w:rPr>
                <w:t>t</w:t>
              </w:r>
              <w:r w:rsidR="00562EA0" w:rsidRPr="00D9213A">
                <w:rPr>
                  <w:rStyle w:val="Hyperlink"/>
                  <w:rFonts w:ascii="Franklin Gothic Book" w:eastAsia="Times New Roman" w:hAnsi="Franklin Gothic Book"/>
                  <w:sz w:val="24"/>
                  <w:szCs w:val="24"/>
                </w:rPr>
                <w:t xml:space="preserve">ip </w:t>
              </w:r>
              <w:r w:rsidR="00B867B0">
                <w:rPr>
                  <w:rStyle w:val="Hyperlink"/>
                  <w:rFonts w:ascii="Franklin Gothic Book" w:eastAsia="Times New Roman" w:hAnsi="Franklin Gothic Book"/>
                  <w:sz w:val="24"/>
                  <w:szCs w:val="24"/>
                </w:rPr>
                <w:t>s</w:t>
              </w:r>
              <w:r w:rsidR="00562EA0" w:rsidRPr="00D9213A">
                <w:rPr>
                  <w:rStyle w:val="Hyperlink"/>
                  <w:rFonts w:ascii="Franklin Gothic Book" w:eastAsia="Times New Roman" w:hAnsi="Franklin Gothic Book"/>
                  <w:sz w:val="24"/>
                  <w:szCs w:val="24"/>
                </w:rPr>
                <w:t>heet</w:t>
              </w:r>
            </w:hyperlink>
            <w:r w:rsidR="00AB6137" w:rsidRPr="00D9213A">
              <w:rPr>
                <w:rFonts w:ascii="Franklin Gothic Book" w:eastAsia="Times New Roman" w:hAnsi="Franklin Gothic Book"/>
                <w:color w:val="000000"/>
                <w:sz w:val="24"/>
                <w:szCs w:val="24"/>
              </w:rPr>
              <w:t xml:space="preserve"> for facts about utilizing the </w:t>
            </w:r>
            <w:r w:rsidR="00B867B0">
              <w:rPr>
                <w:rFonts w:ascii="Franklin Gothic Book" w:eastAsia="Times New Roman" w:hAnsi="Franklin Gothic Book"/>
                <w:color w:val="000000"/>
                <w:sz w:val="24"/>
                <w:szCs w:val="24"/>
              </w:rPr>
              <w:t>I</w:t>
            </w:r>
            <w:r w:rsidR="00AB6137" w:rsidRPr="00D9213A">
              <w:rPr>
                <w:rFonts w:ascii="Franklin Gothic Book" w:eastAsia="Times New Roman" w:hAnsi="Franklin Gothic Book"/>
                <w:color w:val="000000"/>
                <w:sz w:val="24"/>
                <w:szCs w:val="24"/>
              </w:rPr>
              <w:t>-94 form for employment</w:t>
            </w:r>
          </w:p>
          <w:p w14:paraId="706FBA3C" w14:textId="3EF57C74" w:rsidR="007A534C" w:rsidRPr="000202F7" w:rsidRDefault="00000000" w:rsidP="005A3F18">
            <w:pPr>
              <w:spacing w:after="0" w:line="240" w:lineRule="auto"/>
              <w:ind w:left="340" w:hanging="340"/>
              <w:rPr>
                <w:rFonts w:ascii="Franklin Gothic Book" w:eastAsia="Times New Roman" w:hAnsi="Franklin Gothic Book"/>
                <w:color w:val="000000"/>
                <w:sz w:val="24"/>
                <w:szCs w:val="24"/>
              </w:rPr>
            </w:pPr>
            <w:sdt>
              <w:sdtPr>
                <w:rPr>
                  <w:rFonts w:ascii="MS Gothic" w:eastAsia="MS Gothic" w:hAnsi="MS Gothic" w:cs="Arial"/>
                  <w:bCs/>
                  <w:color w:val="4479BD" w:themeColor="hyperlink"/>
                  <w:sz w:val="24"/>
                  <w:szCs w:val="24"/>
                  <w:u w:val="single"/>
                </w:rPr>
                <w:id w:val="-1802765904"/>
                <w14:checkbox>
                  <w14:checked w14:val="0"/>
                  <w14:checkedState w14:val="2612" w14:font="MS Gothic"/>
                  <w14:uncheckedState w14:val="2610" w14:font="MS Gothic"/>
                </w14:checkbox>
              </w:sdtPr>
              <w:sdtContent>
                <w:r w:rsidR="000202F7">
                  <w:rPr>
                    <w:rFonts w:ascii="MS Gothic" w:eastAsia="MS Gothic" w:hAnsi="MS Gothic" w:cs="Arial" w:hint="eastAsia"/>
                    <w:bCs/>
                    <w:sz w:val="24"/>
                    <w:szCs w:val="24"/>
                  </w:rPr>
                  <w:t>☐</w:t>
                </w:r>
              </w:sdtContent>
            </w:sdt>
            <w:r w:rsidR="000202F7" w:rsidRPr="00826980">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0202F7" w:rsidRPr="000202F7">
              <w:rPr>
                <w:rFonts w:ascii="Franklin Gothic Demi" w:eastAsia="Times New Roman" w:hAnsi="Franklin Gothic Demi"/>
                <w:color w:val="000000"/>
                <w:sz w:val="24"/>
                <w:szCs w:val="24"/>
              </w:rPr>
              <w:t xml:space="preserve">Watch: </w:t>
            </w:r>
            <w:hyperlink r:id="rId43" w:history="1">
              <w:r w:rsidR="007A534C" w:rsidRPr="000202F7">
                <w:rPr>
                  <w:rStyle w:val="Hyperlink"/>
                  <w:rFonts w:ascii="Arial" w:hAnsi="Arial" w:cs="Arial"/>
                  <w:sz w:val="24"/>
                  <w:szCs w:val="24"/>
                </w:rPr>
                <w:t> </w:t>
              </w:r>
              <w:r w:rsidR="007A534C" w:rsidRPr="000202F7">
                <w:rPr>
                  <w:rStyle w:val="Hyperlink"/>
                  <w:rFonts w:ascii="Franklin Gothic Book" w:hAnsi="Franklin Gothic Book" w:cs="Segoe UI"/>
                  <w:sz w:val="24"/>
                  <w:szCs w:val="24"/>
                </w:rPr>
                <w:t>Adjusting To Life &amp; Work In The U.S.</w:t>
              </w:r>
              <w:r w:rsidR="00B867B0">
                <w:rPr>
                  <w:rStyle w:val="Hyperlink"/>
                  <w:rFonts w:ascii="Franklin Gothic Book" w:hAnsi="Franklin Gothic Book" w:cs="Segoe UI"/>
                  <w:sz w:val="24"/>
                  <w:szCs w:val="24"/>
                </w:rPr>
                <w:t>—</w:t>
              </w:r>
              <w:r w:rsidR="007A534C" w:rsidRPr="000202F7">
                <w:rPr>
                  <w:rStyle w:val="Hyperlink"/>
                  <w:rFonts w:ascii="Franklin Gothic Book" w:hAnsi="Franklin Gothic Book" w:cs="Segoe UI"/>
                  <w:sz w:val="24"/>
                  <w:szCs w:val="24"/>
                </w:rPr>
                <w:t>Advice From Clients To Case Managers</w:t>
              </w:r>
              <w:r w:rsidR="007A534C" w:rsidRPr="000202F7">
                <w:rPr>
                  <w:rStyle w:val="Hyperlink"/>
                  <w:rFonts w:ascii="Arial" w:hAnsi="Arial" w:cs="Arial"/>
                  <w:sz w:val="24"/>
                  <w:szCs w:val="24"/>
                </w:rPr>
                <w:t> </w:t>
              </w:r>
            </w:hyperlink>
          </w:p>
          <w:p w14:paraId="3B44306C" w14:textId="77777777" w:rsidR="00B867B0" w:rsidRPr="009B36F1" w:rsidRDefault="00B867B0" w:rsidP="00AB6137">
            <w:pPr>
              <w:spacing w:after="0" w:line="240" w:lineRule="auto"/>
              <w:ind w:left="353" w:hanging="353"/>
              <w:rPr>
                <w:rFonts w:ascii="Franklin Gothic Demi" w:hAnsi="Franklin Gothic Demi"/>
                <w:sz w:val="10"/>
                <w:szCs w:val="10"/>
              </w:rPr>
            </w:pPr>
          </w:p>
          <w:p w14:paraId="23A9DCBC" w14:textId="10C39BFF" w:rsidR="00AB6137" w:rsidRDefault="00AB6137" w:rsidP="00AB6137">
            <w:pPr>
              <w:spacing w:after="0" w:line="240" w:lineRule="auto"/>
              <w:ind w:left="353" w:hanging="353"/>
              <w:rPr>
                <w:rFonts w:ascii="Franklin Gothic Demi" w:hAnsi="Franklin Gothic Demi"/>
                <w:sz w:val="24"/>
                <w:szCs w:val="24"/>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185CB357" w14:textId="6AB4394B" w:rsidR="00AB6137" w:rsidRPr="00E80EEC" w:rsidRDefault="00000000" w:rsidP="005A3F18">
            <w:pPr>
              <w:pStyle w:val="ListParagraph"/>
              <w:spacing w:after="0" w:line="240" w:lineRule="auto"/>
              <w:ind w:left="340" w:hanging="340"/>
              <w:rPr>
                <w:rStyle w:val="Hyperlink"/>
                <w:rFonts w:ascii="Franklin Gothic Demi" w:eastAsia="Times New Roman" w:hAnsi="Franklin Gothic Demi"/>
                <w:color w:val="000000" w:themeColor="text1"/>
                <w:sz w:val="24"/>
                <w:szCs w:val="24"/>
                <w:u w:val="none"/>
              </w:rPr>
            </w:pPr>
            <w:sdt>
              <w:sdtPr>
                <w:rPr>
                  <w:rFonts w:ascii="MS Gothic" w:eastAsia="MS Gothic" w:hAnsi="MS Gothic" w:cs="Arial"/>
                  <w:color w:val="4479BD" w:themeColor="background2"/>
                  <w:sz w:val="24"/>
                  <w:szCs w:val="24"/>
                  <w:u w:val="single"/>
                </w:rPr>
                <w:id w:val="-785501512"/>
                <w14:checkbox>
                  <w14:checked w14:val="0"/>
                  <w14:checkedState w14:val="2612" w14:font="MS Gothic"/>
                  <w14:uncheckedState w14:val="2610" w14:font="MS Gothic"/>
                </w14:checkbox>
              </w:sdtPr>
              <w:sdtContent>
                <w:r w:rsidR="18B55713" w:rsidRPr="18B55713">
                  <w:rPr>
                    <w:rFonts w:ascii="MS Gothic" w:eastAsia="MS Gothic" w:hAnsi="MS Gothic" w:cs="Arial"/>
                    <w:sz w:val="24"/>
                    <w:szCs w:val="24"/>
                  </w:rPr>
                  <w:t>☐</w:t>
                </w:r>
              </w:sdtContent>
            </w:sdt>
            <w:r w:rsidR="18B55713" w:rsidRPr="18B55713">
              <w:rPr>
                <w:rFonts w:ascii="Franklin Gothic Book" w:eastAsia="Times New Roman" w:hAnsi="Franklin Gothic Book"/>
                <w:b/>
                <w:bCs/>
                <w:color w:val="000000" w:themeColor="text1"/>
                <w:sz w:val="24"/>
                <w:szCs w:val="24"/>
              </w:rPr>
              <w:t xml:space="preserve"> </w:t>
            </w:r>
            <w:r w:rsidR="005A3F18">
              <w:rPr>
                <w:rFonts w:ascii="Franklin Gothic Book" w:eastAsia="Times New Roman" w:hAnsi="Franklin Gothic Book"/>
                <w:b/>
                <w:bCs/>
                <w:color w:val="000000" w:themeColor="text1"/>
                <w:sz w:val="24"/>
                <w:szCs w:val="24"/>
              </w:rPr>
              <w:t xml:space="preserve"> </w:t>
            </w:r>
            <w:r w:rsidR="18B55713" w:rsidRPr="18B55713">
              <w:rPr>
                <w:rFonts w:ascii="Franklin Gothic Demi" w:eastAsia="Times New Roman" w:hAnsi="Franklin Gothic Demi"/>
                <w:color w:val="000000" w:themeColor="text1"/>
                <w:sz w:val="24"/>
                <w:szCs w:val="24"/>
              </w:rPr>
              <w:t>Watch:</w:t>
            </w:r>
            <w:r w:rsidR="18B55713" w:rsidRPr="18B55713">
              <w:rPr>
                <w:rFonts w:ascii="Franklin Gothic Demi" w:eastAsia="Times New Roman" w:hAnsi="Franklin Gothic Demi"/>
                <w:b/>
                <w:bCs/>
                <w:color w:val="000000" w:themeColor="text1"/>
                <w:sz w:val="24"/>
                <w:szCs w:val="24"/>
              </w:rPr>
              <w:t xml:space="preserve"> </w:t>
            </w:r>
            <w:hyperlink r:id="rId44">
              <w:r w:rsidR="18B55713" w:rsidRPr="18B55713">
                <w:rPr>
                  <w:rStyle w:val="Hyperlink"/>
                  <w:rFonts w:ascii="Franklin Gothic Book" w:eastAsia="Times New Roman" w:hAnsi="Franklin Gothic Book"/>
                  <w:sz w:val="24"/>
                  <w:szCs w:val="24"/>
                </w:rPr>
                <w:t>This webinar</w:t>
              </w:r>
            </w:hyperlink>
            <w:r w:rsidR="18B55713" w:rsidRPr="18B55713">
              <w:rPr>
                <w:rStyle w:val="Hyperlink"/>
                <w:rFonts w:ascii="Franklin Gothic Book" w:eastAsia="Times New Roman" w:hAnsi="Franklin Gothic Book"/>
                <w:sz w:val="24"/>
                <w:szCs w:val="24"/>
              </w:rPr>
              <w:t>,</w:t>
            </w:r>
            <w:r w:rsidR="18B55713" w:rsidRPr="18B55713">
              <w:rPr>
                <w:rFonts w:ascii="Franklin Gothic Book" w:eastAsia="Times New Roman" w:hAnsi="Franklin Gothic Book"/>
                <w:color w:val="000000" w:themeColor="text1"/>
                <w:sz w:val="24"/>
                <w:szCs w:val="24"/>
              </w:rPr>
              <w:t xml:space="preserve"> and review </w:t>
            </w:r>
            <w:hyperlink r:id="rId45">
              <w:r w:rsidR="18B55713" w:rsidRPr="18B55713">
                <w:rPr>
                  <w:rStyle w:val="Hyperlink"/>
                  <w:rFonts w:ascii="Franklin Gothic Book" w:eastAsia="Times New Roman" w:hAnsi="Franklin Gothic Book"/>
                  <w:sz w:val="24"/>
                  <w:szCs w:val="24"/>
                </w:rPr>
                <w:t>this guide</w:t>
              </w:r>
            </w:hyperlink>
            <w:r w:rsidR="18B55713" w:rsidRPr="18B55713">
              <w:rPr>
                <w:rStyle w:val="Hyperlink"/>
                <w:rFonts w:ascii="Franklin Gothic Book" w:eastAsia="Times New Roman" w:hAnsi="Franklin Gothic Book"/>
                <w:sz w:val="24"/>
                <w:szCs w:val="24"/>
              </w:rPr>
              <w:t>,</w:t>
            </w:r>
            <w:r w:rsidR="18B55713" w:rsidRPr="18B55713">
              <w:rPr>
                <w:rFonts w:ascii="Franklin Gothic Book" w:eastAsia="Times New Roman" w:hAnsi="Franklin Gothic Book"/>
                <w:color w:val="000000" w:themeColor="text1"/>
                <w:sz w:val="24"/>
                <w:szCs w:val="24"/>
              </w:rPr>
              <w:t xml:space="preserve"> on helping clients overcome employment barriers</w:t>
            </w:r>
          </w:p>
          <w:p w14:paraId="34EFC5DF" w14:textId="1F06D335" w:rsidR="00AB6137" w:rsidRPr="005B5CBA" w:rsidRDefault="00000000" w:rsidP="005A3F18">
            <w:pPr>
              <w:spacing w:after="0" w:line="240" w:lineRule="auto"/>
              <w:ind w:left="340" w:hanging="340"/>
              <w:rPr>
                <w:rFonts w:ascii="Franklin Gothic Demi" w:eastAsia="Times New Roman" w:hAnsi="Franklin Gothic Demi"/>
                <w:color w:val="000000" w:themeColor="text1"/>
                <w:sz w:val="24"/>
                <w:szCs w:val="24"/>
              </w:rPr>
            </w:pPr>
            <w:sdt>
              <w:sdtPr>
                <w:rPr>
                  <w:rFonts w:ascii="MS Gothic" w:eastAsia="MS Gothic" w:hAnsi="MS Gothic" w:cs="Arial"/>
                  <w:color w:val="4478BD"/>
                  <w:sz w:val="24"/>
                  <w:szCs w:val="24"/>
                  <w:u w:val="single"/>
                </w:rPr>
                <w:id w:val="1497658574"/>
                <w14:checkbox>
                  <w14:checked w14:val="0"/>
                  <w14:checkedState w14:val="2612" w14:font="MS Gothic"/>
                  <w14:uncheckedState w14:val="2610" w14:font="MS Gothic"/>
                </w14:checkbox>
              </w:sdtPr>
              <w:sdtContent>
                <w:r w:rsidR="18B55713" w:rsidRPr="18B55713">
                  <w:rPr>
                    <w:rFonts w:ascii="MS Gothic" w:eastAsia="MS Gothic" w:hAnsi="MS Gothic" w:cs="Arial"/>
                    <w:sz w:val="24"/>
                    <w:szCs w:val="24"/>
                  </w:rPr>
                  <w:t>☐</w:t>
                </w:r>
              </w:sdtContent>
            </w:sdt>
            <w:r w:rsidR="18B55713" w:rsidRPr="18B55713">
              <w:rPr>
                <w:rStyle w:val="Hyperlink"/>
                <w:rFonts w:ascii="Franklin Gothic Demi" w:eastAsia="Times New Roman" w:hAnsi="Franklin Gothic Demi"/>
                <w:color w:val="000000" w:themeColor="text1"/>
                <w:sz w:val="24"/>
                <w:szCs w:val="24"/>
                <w:u w:val="none"/>
              </w:rPr>
              <w:t xml:space="preserve"> </w:t>
            </w:r>
            <w:r w:rsidR="005A3F18">
              <w:rPr>
                <w:rStyle w:val="Hyperlink"/>
                <w:rFonts w:ascii="Franklin Gothic Demi" w:eastAsia="Times New Roman" w:hAnsi="Franklin Gothic Demi"/>
                <w:color w:val="000000" w:themeColor="text1"/>
                <w:sz w:val="24"/>
                <w:szCs w:val="24"/>
                <w:u w:val="none"/>
              </w:rPr>
              <w:t xml:space="preserve"> </w:t>
            </w:r>
            <w:r w:rsidR="18B55713" w:rsidRPr="18B55713">
              <w:rPr>
                <w:rStyle w:val="Hyperlink"/>
                <w:rFonts w:ascii="Franklin Gothic Demi" w:eastAsia="Times New Roman" w:hAnsi="Franklin Gothic Demi"/>
                <w:color w:val="000000" w:themeColor="text1"/>
                <w:sz w:val="24"/>
                <w:szCs w:val="24"/>
                <w:u w:val="none"/>
              </w:rPr>
              <w:t xml:space="preserve">Read: </w:t>
            </w:r>
            <w:hyperlink r:id="rId46" w:history="1">
              <w:hyperlink r:id="rId47" w:history="1">
                <w:r w:rsidR="18B55713" w:rsidRPr="18B55713">
                  <w:rPr>
                    <w:rStyle w:val="Hyperlink"/>
                    <w:rFonts w:ascii="Franklin Gothic Book" w:eastAsia="Times New Roman" w:hAnsi="Franklin Gothic Book"/>
                    <w:sz w:val="24"/>
                    <w:szCs w:val="24"/>
                  </w:rPr>
                  <w:t>Promoting Your Client’s Financial Wellbeing</w:t>
                </w:r>
              </w:hyperlink>
            </w:hyperlink>
          </w:p>
        </w:tc>
        <w:tc>
          <w:tcPr>
            <w:tcW w:w="5220" w:type="dxa"/>
            <w:tcBorders>
              <w:top w:val="nil"/>
              <w:left w:val="nil"/>
              <w:bottom w:val="single" w:sz="4" w:space="0" w:color="auto"/>
              <w:right w:val="single" w:sz="8" w:space="0" w:color="auto"/>
            </w:tcBorders>
            <w:shd w:val="clear" w:color="auto" w:fill="auto"/>
            <w:vAlign w:val="center"/>
          </w:tcPr>
          <w:p w14:paraId="14F356FD" w14:textId="565CD52A" w:rsidR="007C67AC" w:rsidRDefault="00000000" w:rsidP="008238A5">
            <w:pPr>
              <w:spacing w:after="0" w:line="260" w:lineRule="exact"/>
              <w:ind w:left="337" w:hanging="360"/>
              <w:rPr>
                <w:rFonts w:ascii="Franklin Gothic Book" w:hAnsi="Franklin Gothic Book"/>
                <w:i/>
                <w:sz w:val="24"/>
                <w:szCs w:val="24"/>
              </w:rPr>
            </w:pPr>
            <w:sdt>
              <w:sdtPr>
                <w:rPr>
                  <w:rFonts w:ascii="MS Gothic" w:eastAsia="MS Gothic" w:hAnsi="MS Gothic" w:cs="Arial"/>
                  <w:bCs/>
                  <w:color w:val="4479BD" w:themeColor="hyperlink"/>
                  <w:sz w:val="24"/>
                  <w:szCs w:val="24"/>
                  <w:u w:val="single"/>
                </w:rPr>
                <w:id w:val="217252832"/>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562EA0" w:rsidRPr="00486ABF">
              <w:rPr>
                <w:rFonts w:ascii="Franklin Gothic Book" w:hAnsi="Franklin Gothic Book"/>
                <w:i/>
                <w:sz w:val="24"/>
                <w:szCs w:val="24"/>
              </w:rPr>
              <w:t xml:space="preserve">Activity: </w:t>
            </w:r>
            <w:r w:rsidR="00562EA0">
              <w:rPr>
                <w:rFonts w:ascii="Franklin Gothic Book" w:hAnsi="Franklin Gothic Book"/>
                <w:i/>
                <w:sz w:val="24"/>
                <w:szCs w:val="24"/>
              </w:rPr>
              <w:t>Identify two documents your MG clients can use to show employment authorization at an interview.</w:t>
            </w:r>
          </w:p>
          <w:p w14:paraId="62B4B453" w14:textId="77777777" w:rsidR="004C4290" w:rsidRDefault="004C4290" w:rsidP="008238A5">
            <w:pPr>
              <w:spacing w:after="0" w:line="260" w:lineRule="exact"/>
              <w:ind w:left="337" w:hanging="360"/>
              <w:rPr>
                <w:rFonts w:ascii="Franklin Gothic Book" w:hAnsi="Franklin Gothic Book"/>
                <w:i/>
                <w:sz w:val="24"/>
                <w:szCs w:val="24"/>
              </w:rPr>
            </w:pPr>
          </w:p>
          <w:p w14:paraId="6D86CD75" w14:textId="1816158D" w:rsidR="00562EA0" w:rsidRPr="003E52BB" w:rsidRDefault="00000000" w:rsidP="003E52BB">
            <w:pPr>
              <w:spacing w:after="0" w:line="260" w:lineRule="exact"/>
              <w:ind w:left="337" w:hanging="360"/>
              <w:rPr>
                <w:rFonts w:ascii="Franklin Gothic Book" w:hAnsi="Franklin Gothic Book"/>
                <w:i/>
                <w:sz w:val="24"/>
                <w:szCs w:val="24"/>
              </w:rPr>
            </w:pPr>
            <w:sdt>
              <w:sdtPr>
                <w:rPr>
                  <w:rFonts w:ascii="MS Gothic" w:eastAsia="MS Gothic" w:hAnsi="MS Gothic" w:cs="Arial"/>
                  <w:bCs/>
                  <w:sz w:val="24"/>
                  <w:szCs w:val="24"/>
                </w:rPr>
                <w:id w:val="-327517116"/>
                <w14:checkbox>
                  <w14:checked w14:val="0"/>
                  <w14:checkedState w14:val="2612" w14:font="MS Gothic"/>
                  <w14:uncheckedState w14:val="2610" w14:font="MS Gothic"/>
                </w14:checkbox>
              </w:sdtPr>
              <w:sdtContent>
                <w:r w:rsidR="00562EA0">
                  <w:rPr>
                    <w:rFonts w:ascii="MS Gothic" w:eastAsia="MS Gothic" w:hAnsi="MS Gothic" w:cs="Arial" w:hint="eastAsia"/>
                    <w:bCs/>
                    <w:sz w:val="24"/>
                    <w:szCs w:val="24"/>
                  </w:rPr>
                  <w:t>☐</w:t>
                </w:r>
              </w:sdtContent>
            </w:sdt>
            <w:r w:rsidR="00562EA0">
              <w:rPr>
                <w:rFonts w:ascii="MS Gothic" w:eastAsia="MS Gothic" w:hAnsi="MS Gothic" w:cs="Arial"/>
                <w:bCs/>
                <w:sz w:val="24"/>
                <w:szCs w:val="24"/>
              </w:rPr>
              <w:t xml:space="preserve"> </w:t>
            </w:r>
            <w:r w:rsidR="00562EA0" w:rsidRPr="00562EA0">
              <w:rPr>
                <w:rFonts w:ascii="Franklin Gothic Book" w:hAnsi="Franklin Gothic Book" w:cs="Arial"/>
                <w:bCs/>
                <w:i/>
                <w:iCs/>
                <w:sz w:val="24"/>
                <w:szCs w:val="24"/>
              </w:rPr>
              <w:t>Discuss</w:t>
            </w:r>
            <w:r w:rsidR="00B867B0">
              <w:rPr>
                <w:rFonts w:ascii="Franklin Gothic Book" w:hAnsi="Franklin Gothic Book"/>
                <w:i/>
                <w:sz w:val="24"/>
                <w:szCs w:val="24"/>
              </w:rPr>
              <w:t xml:space="preserve"> t</w:t>
            </w:r>
            <w:r w:rsidR="00562EA0">
              <w:rPr>
                <w:rFonts w:ascii="Franklin Gothic Book" w:hAnsi="Franklin Gothic Book"/>
                <w:i/>
                <w:sz w:val="24"/>
                <w:szCs w:val="24"/>
              </w:rPr>
              <w:t xml:space="preserve">wo </w:t>
            </w:r>
            <w:r w:rsidR="0035067D">
              <w:rPr>
                <w:rFonts w:ascii="Franklin Gothic Book" w:hAnsi="Franklin Gothic Book"/>
                <w:i/>
                <w:sz w:val="24"/>
                <w:szCs w:val="24"/>
              </w:rPr>
              <w:t>principles</w:t>
            </w:r>
            <w:r w:rsidR="00562EA0">
              <w:rPr>
                <w:rFonts w:ascii="Franklin Gothic Book" w:hAnsi="Franklin Gothic Book"/>
                <w:i/>
                <w:sz w:val="24"/>
                <w:szCs w:val="24"/>
              </w:rPr>
              <w:t xml:space="preserve"> for fostering effective employment services.</w:t>
            </w:r>
          </w:p>
        </w:tc>
      </w:tr>
      <w:tr w:rsidR="00C80DE3" w:rsidRPr="00AB68A3" w14:paraId="11D9C1BB" w14:textId="77777777" w:rsidTr="7833DFE0">
        <w:trPr>
          <w:trHeight w:val="116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F8C5339" w14:textId="0B9625AD" w:rsidR="00C80DE3" w:rsidRDefault="00C80DE3"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Job Readiness Training</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55E36F0" w14:textId="74B0A64B" w:rsidR="00C80DE3" w:rsidRPr="000202F7" w:rsidRDefault="00000000" w:rsidP="00E80EEC">
            <w:pPr>
              <w:pStyle w:val="ListParagraph"/>
              <w:spacing w:after="0" w:line="240" w:lineRule="auto"/>
              <w:ind w:left="360" w:hanging="36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019512957"/>
                <w14:checkbox>
                  <w14:checked w14:val="0"/>
                  <w14:checkedState w14:val="2612" w14:font="MS Gothic"/>
                  <w14:uncheckedState w14:val="2610" w14:font="MS Gothic"/>
                </w14:checkbox>
              </w:sdtPr>
              <w:sdtContent>
                <w:r w:rsidR="00E80EEC" w:rsidRPr="00D9213A">
                  <w:rPr>
                    <w:rFonts w:ascii="MS Gothic" w:eastAsia="MS Gothic" w:hAnsi="MS Gothic" w:cs="Arial" w:hint="eastAsia"/>
                    <w:bCs/>
                    <w:sz w:val="24"/>
                    <w:szCs w:val="24"/>
                  </w:rPr>
                  <w:t>☐</w:t>
                </w:r>
              </w:sdtContent>
            </w:sdt>
            <w:r w:rsidR="00E80EEC"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E80EEC" w:rsidRPr="000202F7">
              <w:rPr>
                <w:rFonts w:ascii="Franklin Gothic Demi" w:eastAsia="Times New Roman" w:hAnsi="Franklin Gothic Demi"/>
                <w:color w:val="000000"/>
                <w:sz w:val="24"/>
                <w:szCs w:val="24"/>
              </w:rPr>
              <w:t>Re</w:t>
            </w:r>
            <w:r w:rsidR="00E80EEC">
              <w:rPr>
                <w:rFonts w:ascii="Franklin Gothic Demi" w:eastAsia="Times New Roman" w:hAnsi="Franklin Gothic Demi"/>
                <w:color w:val="000000"/>
                <w:sz w:val="24"/>
                <w:szCs w:val="24"/>
              </w:rPr>
              <w:t>view</w:t>
            </w:r>
            <w:r w:rsidR="00E80EEC" w:rsidRPr="000202F7">
              <w:rPr>
                <w:rFonts w:ascii="Franklin Gothic Demi" w:eastAsia="Times New Roman" w:hAnsi="Franklin Gothic Demi"/>
                <w:color w:val="000000"/>
                <w:sz w:val="24"/>
                <w:szCs w:val="24"/>
              </w:rPr>
              <w:t>:</w:t>
            </w:r>
            <w:r w:rsidR="00E80EEC" w:rsidRPr="00D9213A">
              <w:rPr>
                <w:rFonts w:ascii="Franklin Gothic Book" w:eastAsia="Times New Roman" w:hAnsi="Franklin Gothic Book"/>
                <w:b/>
                <w:bCs/>
                <w:color w:val="000000"/>
                <w:sz w:val="24"/>
                <w:szCs w:val="24"/>
              </w:rPr>
              <w:t xml:space="preserve"> </w:t>
            </w:r>
            <w:r w:rsidR="00C80DE3" w:rsidRPr="00524297">
              <w:rPr>
                <w:rFonts w:ascii="Franklin Gothic Book" w:hAnsi="Franklin Gothic Book"/>
                <w:sz w:val="24"/>
                <w:szCs w:val="24"/>
              </w:rPr>
              <w:t>your office’s current job readiness curriculum</w:t>
            </w:r>
            <w:r w:rsidR="00B867B0">
              <w:rPr>
                <w:rFonts w:ascii="Franklin Gothic Book" w:hAnsi="Franklin Gothic Book"/>
                <w:sz w:val="24"/>
                <w:szCs w:val="24"/>
              </w:rPr>
              <w:t>;</w:t>
            </w:r>
            <w:r w:rsidR="00C80DE3" w:rsidRPr="00524297">
              <w:rPr>
                <w:rFonts w:ascii="Franklin Gothic Book" w:hAnsi="Franklin Gothic Book"/>
                <w:sz w:val="24"/>
                <w:szCs w:val="24"/>
              </w:rPr>
              <w:t xml:space="preserve"> </w:t>
            </w:r>
            <w:r w:rsidR="00B867B0">
              <w:rPr>
                <w:rFonts w:ascii="Franklin Gothic Book" w:hAnsi="Franklin Gothic Book"/>
                <w:sz w:val="24"/>
                <w:szCs w:val="24"/>
              </w:rPr>
              <w:t>y</w:t>
            </w:r>
            <w:r w:rsidR="00C80DE3" w:rsidRPr="00524297">
              <w:rPr>
                <w:rFonts w:ascii="Franklin Gothic Book" w:hAnsi="Franklin Gothic Book"/>
                <w:sz w:val="24"/>
                <w:szCs w:val="24"/>
              </w:rPr>
              <w:t xml:space="preserve">ou can also find a </w:t>
            </w:r>
            <w:hyperlink r:id="rId48" w:history="1">
              <w:r w:rsidR="00C80DE3" w:rsidRPr="00524297">
                <w:rPr>
                  <w:rStyle w:val="Hyperlink"/>
                  <w:rFonts w:ascii="Franklin Gothic Book" w:hAnsi="Franklin Gothic Book"/>
                  <w:sz w:val="24"/>
                  <w:szCs w:val="24"/>
                </w:rPr>
                <w:t>template here</w:t>
              </w:r>
            </w:hyperlink>
          </w:p>
          <w:p w14:paraId="4E6AE099" w14:textId="77777777" w:rsidR="000202F7" w:rsidRPr="009B36F1" w:rsidRDefault="000202F7" w:rsidP="000202F7">
            <w:pPr>
              <w:pStyle w:val="ListParagraph"/>
              <w:spacing w:after="0" w:line="240" w:lineRule="auto"/>
              <w:ind w:left="360"/>
              <w:rPr>
                <w:rStyle w:val="Hyperlink"/>
                <w:rFonts w:ascii="Franklin Gothic Demi" w:eastAsia="Times New Roman" w:hAnsi="Franklin Gothic Demi"/>
                <w:color w:val="000000"/>
                <w:sz w:val="10"/>
                <w:szCs w:val="10"/>
                <w:u w:val="none"/>
              </w:rPr>
            </w:pPr>
          </w:p>
          <w:p w14:paraId="3FDA2166" w14:textId="71C01939" w:rsidR="0035067D" w:rsidRPr="0035067D" w:rsidRDefault="0035067D" w:rsidP="0035067D">
            <w:pPr>
              <w:spacing w:after="0" w:line="240" w:lineRule="auto"/>
              <w:ind w:left="353" w:hanging="353"/>
              <w:rPr>
                <w:rStyle w:val="Hyperlink"/>
                <w:rFonts w:ascii="Franklin Gothic Demi" w:hAnsi="Franklin Gothic Demi"/>
                <w:color w:val="auto"/>
                <w:sz w:val="24"/>
                <w:szCs w:val="24"/>
                <w:u w:val="none"/>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7561950F" w14:textId="37E889CD" w:rsidR="007A534C" w:rsidRPr="00E80EEC" w:rsidRDefault="00000000" w:rsidP="005A3F18">
            <w:pPr>
              <w:spacing w:after="0" w:line="240" w:lineRule="auto"/>
              <w:ind w:left="340" w:hanging="36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698616090"/>
                <w14:checkbox>
                  <w14:checked w14:val="0"/>
                  <w14:checkedState w14:val="2612" w14:font="MS Gothic"/>
                  <w14:uncheckedState w14:val="2610" w14:font="MS Gothic"/>
                </w14:checkbox>
              </w:sdtPr>
              <w:sdtContent>
                <w:r w:rsidR="00E80EEC" w:rsidRPr="00E80EEC">
                  <w:rPr>
                    <w:rFonts w:ascii="MS Gothic" w:eastAsia="MS Gothic" w:hAnsi="MS Gothic" w:cs="Arial" w:hint="eastAsia"/>
                    <w:bCs/>
                    <w:sz w:val="24"/>
                    <w:szCs w:val="24"/>
                  </w:rPr>
                  <w:t>☐</w:t>
                </w:r>
              </w:sdtContent>
            </w:sdt>
            <w:r w:rsidR="00E80EEC" w:rsidRPr="00C56267">
              <w:rPr>
                <w:rFonts w:ascii="Franklin Gothic Book" w:eastAsia="Times New Roman" w:hAnsi="Franklin Gothic Book"/>
                <w:color w:val="000000"/>
                <w:sz w:val="24"/>
                <w:szCs w:val="24"/>
              </w:rPr>
              <w:t xml:space="preserve"> </w:t>
            </w:r>
            <w:r w:rsidR="005A3F18">
              <w:rPr>
                <w:rFonts w:ascii="Franklin Gothic Book" w:eastAsia="Times New Roman" w:hAnsi="Franklin Gothic Book"/>
                <w:color w:val="000000"/>
                <w:sz w:val="24"/>
                <w:szCs w:val="24"/>
              </w:rPr>
              <w:t xml:space="preserve"> </w:t>
            </w:r>
            <w:r w:rsidR="00E80EEC" w:rsidRPr="00C56267">
              <w:rPr>
                <w:rFonts w:ascii="Franklin Gothic Demi" w:eastAsia="Times New Roman" w:hAnsi="Franklin Gothic Demi"/>
                <w:color w:val="000000"/>
                <w:sz w:val="24"/>
                <w:szCs w:val="24"/>
              </w:rPr>
              <w:t xml:space="preserve">E-Learning: </w:t>
            </w:r>
            <w:hyperlink r:id="rId49" w:history="1">
              <w:r w:rsidR="004F5199">
                <w:rPr>
                  <w:rStyle w:val="Hyperlink"/>
                  <w:rFonts w:ascii="Franklin Gothic Book" w:eastAsia="Times New Roman" w:hAnsi="Franklin Gothic Book"/>
                  <w:sz w:val="24"/>
                  <w:szCs w:val="24"/>
                </w:rPr>
                <w:t>Adult Education Principles for Refugee Job Readiness</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BA05B42" w14:textId="6EE94427" w:rsidR="00C80DE3" w:rsidRPr="003E52BB" w:rsidRDefault="00000000" w:rsidP="003E52BB">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2126222260"/>
                <w14:checkbox>
                  <w14:checked w14:val="0"/>
                  <w14:checkedState w14:val="2612" w14:font="MS Gothic"/>
                  <w14:uncheckedState w14:val="2610" w14:font="MS Gothic"/>
                </w14:checkbox>
              </w:sdtPr>
              <w:sdtContent>
                <w:r w:rsidR="007A534C">
                  <w:rPr>
                    <w:rFonts w:ascii="MS Gothic" w:eastAsia="MS Gothic" w:hAnsi="MS Gothic" w:cs="Arial" w:hint="eastAsia"/>
                    <w:bCs/>
                    <w:sz w:val="24"/>
                    <w:szCs w:val="24"/>
                  </w:rPr>
                  <w:t>☐</w:t>
                </w:r>
              </w:sdtContent>
            </w:sdt>
            <w:r w:rsidR="007A534C">
              <w:rPr>
                <w:rFonts w:ascii="MS Gothic" w:eastAsia="MS Gothic" w:hAnsi="MS Gothic" w:cs="Arial"/>
                <w:bCs/>
                <w:sz w:val="24"/>
                <w:szCs w:val="24"/>
              </w:rPr>
              <w:t xml:space="preserve"> </w:t>
            </w:r>
            <w:r w:rsidR="007A534C">
              <w:rPr>
                <w:rFonts w:ascii="Franklin Gothic Book" w:hAnsi="Franklin Gothic Book" w:cs="Arial"/>
                <w:i/>
                <w:sz w:val="24"/>
                <w:szCs w:val="24"/>
              </w:rPr>
              <w:t>Activity: Observe a job readiness training.</w:t>
            </w:r>
          </w:p>
        </w:tc>
      </w:tr>
      <w:tr w:rsidR="007C67AC" w:rsidRPr="00AB68A3" w14:paraId="2DEB2156" w14:textId="77777777" w:rsidTr="7833DFE0">
        <w:trPr>
          <w:trHeight w:val="1169"/>
        </w:trPr>
        <w:tc>
          <w:tcPr>
            <w:tcW w:w="2960" w:type="dxa"/>
            <w:tcBorders>
              <w:top w:val="nil"/>
              <w:left w:val="single" w:sz="8" w:space="0" w:color="auto"/>
              <w:bottom w:val="single" w:sz="4" w:space="0" w:color="auto"/>
              <w:right w:val="single" w:sz="4" w:space="0" w:color="auto"/>
            </w:tcBorders>
            <w:shd w:val="clear" w:color="auto" w:fill="FFFFFF" w:themeFill="background1"/>
            <w:vAlign w:val="center"/>
          </w:tcPr>
          <w:p w14:paraId="5D11F764" w14:textId="26512BCE" w:rsidR="007C67AC" w:rsidRDefault="007C67AC"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 xml:space="preserve">Job Development  </w:t>
            </w:r>
          </w:p>
        </w:tc>
        <w:tc>
          <w:tcPr>
            <w:tcW w:w="4680" w:type="dxa"/>
            <w:tcBorders>
              <w:top w:val="nil"/>
              <w:left w:val="nil"/>
              <w:bottom w:val="single" w:sz="4" w:space="0" w:color="auto"/>
              <w:right w:val="single" w:sz="4" w:space="0" w:color="auto"/>
            </w:tcBorders>
            <w:shd w:val="clear" w:color="auto" w:fill="FFFFFF" w:themeFill="background1"/>
            <w:vAlign w:val="center"/>
          </w:tcPr>
          <w:p w14:paraId="18E1B650" w14:textId="2F0E99E6" w:rsidR="007C67AC" w:rsidRPr="00C56267" w:rsidRDefault="00000000" w:rsidP="00C56267">
            <w:pPr>
              <w:spacing w:after="0" w:line="240" w:lineRule="auto"/>
              <w:ind w:left="360" w:hanging="380"/>
              <w:rPr>
                <w:rStyle w:val="cf01"/>
                <w:rFonts w:ascii="Franklin Gothic Demi" w:eastAsia="Times New Roman" w:hAnsi="Franklin Gothic Demi" w:cstheme="minorBidi"/>
                <w:color w:val="000000"/>
                <w:sz w:val="24"/>
                <w:szCs w:val="24"/>
              </w:rPr>
            </w:pPr>
            <w:sdt>
              <w:sdtPr>
                <w:rPr>
                  <w:rFonts w:ascii="MS Gothic" w:eastAsia="MS Gothic" w:hAnsi="MS Gothic" w:cs="Arial"/>
                  <w:bCs/>
                  <w:color w:val="4479BD" w:themeColor="hyperlink"/>
                  <w:sz w:val="24"/>
                  <w:szCs w:val="24"/>
                  <w:u w:val="single"/>
                </w:rPr>
                <w:id w:val="-1265142840"/>
                <w14:checkbox>
                  <w14:checked w14:val="0"/>
                  <w14:checkedState w14:val="2612" w14:font="MS Gothic"/>
                  <w14:uncheckedState w14:val="2610" w14:font="MS Gothic"/>
                </w14:checkbox>
              </w:sdtPr>
              <w:sdtContent>
                <w:r w:rsidR="00C56267" w:rsidRPr="00C56267">
                  <w:rPr>
                    <w:rFonts w:ascii="MS Gothic" w:eastAsia="MS Gothic" w:hAnsi="MS Gothic" w:cs="Arial" w:hint="eastAsia"/>
                    <w:bCs/>
                    <w:sz w:val="24"/>
                    <w:szCs w:val="24"/>
                  </w:rPr>
                  <w:t>☐</w:t>
                </w:r>
              </w:sdtContent>
            </w:sdt>
            <w:r w:rsidR="00C56267" w:rsidRPr="00C56267">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C56267" w:rsidRPr="00C56267">
              <w:rPr>
                <w:rFonts w:ascii="Franklin Gothic Demi" w:eastAsia="Times New Roman" w:hAnsi="Franklin Gothic Demi"/>
                <w:color w:val="000000"/>
                <w:sz w:val="24"/>
                <w:szCs w:val="24"/>
              </w:rPr>
              <w:t xml:space="preserve">Watch: </w:t>
            </w:r>
            <w:hyperlink r:id="rId50" w:history="1">
              <w:r w:rsidR="00A136ED" w:rsidRPr="00C56267">
                <w:rPr>
                  <w:rStyle w:val="Hyperlink"/>
                  <w:rFonts w:ascii="Franklin Gothic Book" w:eastAsia="Times New Roman" w:hAnsi="Franklin Gothic Book"/>
                  <w:sz w:val="24"/>
                  <w:szCs w:val="24"/>
                </w:rPr>
                <w:t>Establishing and Maintaining Employer Partners</w:t>
              </w:r>
            </w:hyperlink>
          </w:p>
          <w:p w14:paraId="1944EBFD" w14:textId="5F47FEAF" w:rsidR="00795360" w:rsidRPr="00C56267" w:rsidRDefault="00000000" w:rsidP="00C56267">
            <w:pPr>
              <w:spacing w:after="0" w:line="240" w:lineRule="auto"/>
              <w:ind w:left="360" w:hanging="380"/>
              <w:rPr>
                <w:rStyle w:val="Hyperlink"/>
                <w:rFonts w:asciiTheme="minorBidi" w:eastAsia="Times New Roman" w:hAnsiTheme="minorBidi"/>
                <w:color w:val="000000"/>
                <w:sz w:val="24"/>
                <w:szCs w:val="24"/>
              </w:rPr>
            </w:pPr>
            <w:sdt>
              <w:sdtPr>
                <w:rPr>
                  <w:rFonts w:ascii="MS Gothic" w:eastAsia="MS Gothic" w:hAnsi="MS Gothic" w:cs="Arial"/>
                  <w:bCs/>
                  <w:color w:val="4479BD" w:themeColor="hyperlink"/>
                  <w:sz w:val="24"/>
                  <w:szCs w:val="24"/>
                  <w:u w:val="single"/>
                </w:rPr>
                <w:id w:val="397869448"/>
                <w14:checkbox>
                  <w14:checked w14:val="0"/>
                  <w14:checkedState w14:val="2612" w14:font="MS Gothic"/>
                  <w14:uncheckedState w14:val="2610" w14:font="MS Gothic"/>
                </w14:checkbox>
              </w:sdtPr>
              <w:sdtContent>
                <w:r w:rsidR="00C56267" w:rsidRPr="00C56267">
                  <w:rPr>
                    <w:rFonts w:ascii="MS Gothic" w:eastAsia="MS Gothic" w:hAnsi="MS Gothic" w:cs="Arial" w:hint="eastAsia"/>
                    <w:bCs/>
                    <w:sz w:val="24"/>
                    <w:szCs w:val="24"/>
                  </w:rPr>
                  <w:t>☐</w:t>
                </w:r>
              </w:sdtContent>
            </w:sdt>
            <w:r w:rsidR="00C56267" w:rsidRPr="00C56267">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C56267" w:rsidRPr="00C56267">
              <w:rPr>
                <w:rFonts w:ascii="Franklin Gothic Demi" w:eastAsia="Times New Roman" w:hAnsi="Franklin Gothic Demi"/>
                <w:color w:val="000000"/>
                <w:sz w:val="24"/>
                <w:szCs w:val="24"/>
              </w:rPr>
              <w:t>Read:</w:t>
            </w:r>
            <w:r w:rsidR="00C56267" w:rsidRPr="00C56267">
              <w:rPr>
                <w:rFonts w:ascii="Franklin Gothic Book" w:eastAsia="Times New Roman" w:hAnsi="Franklin Gothic Book"/>
                <w:b/>
                <w:bCs/>
                <w:color w:val="000000"/>
                <w:sz w:val="24"/>
                <w:szCs w:val="24"/>
              </w:rPr>
              <w:t xml:space="preserve"> </w:t>
            </w:r>
            <w:hyperlink r:id="rId51" w:history="1">
              <w:r w:rsidR="00795360" w:rsidRPr="00C56267">
                <w:rPr>
                  <w:rStyle w:val="Hyperlink"/>
                  <w:rFonts w:ascii="Franklin Gothic Book" w:eastAsia="Times New Roman" w:hAnsi="Franklin Gothic Book"/>
                  <w:sz w:val="24"/>
                  <w:szCs w:val="24"/>
                </w:rPr>
                <w:t>Tips for Effective Employer Conversations</w:t>
              </w:r>
            </w:hyperlink>
            <w:r w:rsidR="00795360" w:rsidRPr="00C56267">
              <w:rPr>
                <w:rFonts w:ascii="Franklin Gothic Book" w:eastAsia="Times New Roman" w:hAnsi="Franklin Gothic Book"/>
                <w:color w:val="000000"/>
                <w:sz w:val="24"/>
                <w:szCs w:val="24"/>
              </w:rPr>
              <w:t xml:space="preserve"> </w:t>
            </w:r>
          </w:p>
          <w:p w14:paraId="154CA540" w14:textId="68026D1E" w:rsidR="00795360" w:rsidRPr="00C56267" w:rsidRDefault="00000000" w:rsidP="00C56267">
            <w:pPr>
              <w:spacing w:after="0" w:line="240" w:lineRule="auto"/>
              <w:ind w:left="360" w:hanging="38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2137902988"/>
                <w14:checkbox>
                  <w14:checked w14:val="0"/>
                  <w14:checkedState w14:val="2612" w14:font="MS Gothic"/>
                  <w14:uncheckedState w14:val="2610" w14:font="MS Gothic"/>
                </w14:checkbox>
              </w:sdtPr>
              <w:sdtContent>
                <w:r w:rsidR="00C56267" w:rsidRPr="00C56267">
                  <w:rPr>
                    <w:rFonts w:ascii="MS Gothic" w:eastAsia="MS Gothic" w:hAnsi="MS Gothic" w:cs="Arial" w:hint="eastAsia"/>
                    <w:bCs/>
                    <w:sz w:val="24"/>
                    <w:szCs w:val="24"/>
                  </w:rPr>
                  <w:t>☐</w:t>
                </w:r>
              </w:sdtContent>
            </w:sdt>
            <w:r w:rsidR="00C56267" w:rsidRPr="00C56267">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C56267" w:rsidRPr="00C56267">
              <w:rPr>
                <w:rFonts w:ascii="Franklin Gothic Demi" w:eastAsia="Times New Roman" w:hAnsi="Franklin Gothic Demi"/>
                <w:color w:val="000000"/>
                <w:sz w:val="24"/>
                <w:szCs w:val="24"/>
              </w:rPr>
              <w:t>Read:</w:t>
            </w:r>
            <w:r w:rsidR="00C56267" w:rsidRPr="00C56267">
              <w:rPr>
                <w:rFonts w:ascii="Franklin Gothic Book" w:eastAsia="Times New Roman" w:hAnsi="Franklin Gothic Book"/>
                <w:b/>
                <w:bCs/>
                <w:color w:val="000000"/>
                <w:sz w:val="24"/>
                <w:szCs w:val="24"/>
              </w:rPr>
              <w:t xml:space="preserve"> </w:t>
            </w:r>
            <w:hyperlink r:id="rId52" w:history="1">
              <w:r w:rsidR="0001276B" w:rsidRPr="00C56267">
                <w:rPr>
                  <w:rStyle w:val="Hyperlink"/>
                  <w:rFonts w:ascii="Franklin Gothic Demi" w:eastAsia="Times New Roman" w:hAnsi="Franklin Gothic Demi"/>
                  <w:sz w:val="24"/>
                  <w:szCs w:val="24"/>
                </w:rPr>
                <w:t xml:space="preserve"> </w:t>
              </w:r>
              <w:r w:rsidR="0001276B" w:rsidRPr="00C56267">
                <w:rPr>
                  <w:rStyle w:val="Hyperlink"/>
                  <w:rFonts w:ascii="Franklin Gothic Book" w:eastAsia="Times New Roman" w:hAnsi="Franklin Gothic Book"/>
                  <w:sz w:val="24"/>
                  <w:szCs w:val="24"/>
                </w:rPr>
                <w:t>7 Tips If You’re New to Job Development</w:t>
              </w:r>
            </w:hyperlink>
          </w:p>
        </w:tc>
        <w:tc>
          <w:tcPr>
            <w:tcW w:w="5220" w:type="dxa"/>
            <w:tcBorders>
              <w:top w:val="nil"/>
              <w:left w:val="nil"/>
              <w:bottom w:val="single" w:sz="4" w:space="0" w:color="auto"/>
              <w:right w:val="single" w:sz="8" w:space="0" w:color="auto"/>
            </w:tcBorders>
            <w:shd w:val="clear" w:color="auto" w:fill="FFFFFF" w:themeFill="background1"/>
            <w:vAlign w:val="center"/>
          </w:tcPr>
          <w:p w14:paraId="6E7C8D34" w14:textId="77777777" w:rsidR="007A534C" w:rsidRDefault="00000000" w:rsidP="007A534C">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2134905571"/>
                <w14:checkbox>
                  <w14:checked w14:val="0"/>
                  <w14:checkedState w14:val="2612" w14:font="MS Gothic"/>
                  <w14:uncheckedState w14:val="2610" w14:font="MS Gothic"/>
                </w14:checkbox>
              </w:sdtPr>
              <w:sdtContent>
                <w:r w:rsidR="007A534C" w:rsidRPr="6B46EB1E">
                  <w:rPr>
                    <w:rFonts w:ascii="MS Gothic" w:eastAsia="MS Gothic" w:hAnsi="MS Gothic" w:cs="Arial"/>
                    <w:sz w:val="24"/>
                    <w:szCs w:val="24"/>
                  </w:rPr>
                  <w:t>☐</w:t>
                </w:r>
              </w:sdtContent>
            </w:sdt>
            <w:r w:rsidR="007A534C" w:rsidRPr="6B46EB1E">
              <w:rPr>
                <w:rFonts w:ascii="MS Gothic" w:eastAsia="MS Gothic" w:hAnsi="MS Gothic" w:cs="Arial"/>
                <w:sz w:val="24"/>
                <w:szCs w:val="24"/>
              </w:rPr>
              <w:t xml:space="preserve"> </w:t>
            </w:r>
            <w:r w:rsidR="007A534C" w:rsidRPr="6B46EB1E">
              <w:rPr>
                <w:rFonts w:ascii="Franklin Gothic Book" w:hAnsi="Franklin Gothic Book" w:cs="Arial"/>
                <w:i/>
                <w:iCs/>
                <w:sz w:val="24"/>
                <w:szCs w:val="24"/>
              </w:rPr>
              <w:t>Activity: Ask your supervisor who your leading employer partners are.</w:t>
            </w:r>
          </w:p>
          <w:p w14:paraId="5A83005A" w14:textId="77777777" w:rsidR="00A136ED" w:rsidRDefault="00A136ED" w:rsidP="007A534C">
            <w:pPr>
              <w:spacing w:after="0" w:line="260" w:lineRule="exact"/>
              <w:ind w:left="337" w:hanging="360"/>
              <w:rPr>
                <w:rFonts w:ascii="Franklin Gothic Book" w:hAnsi="Franklin Gothic Book" w:cs="Arial"/>
                <w:i/>
                <w:iCs/>
                <w:sz w:val="24"/>
                <w:szCs w:val="24"/>
              </w:rPr>
            </w:pPr>
          </w:p>
          <w:p w14:paraId="386C4DA2" w14:textId="165CFD76" w:rsidR="007C67AC" w:rsidRPr="003E52BB"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001009238"/>
                <w14:checkbox>
                  <w14:checked w14:val="0"/>
                  <w14:checkedState w14:val="2612" w14:font="MS Gothic"/>
                  <w14:uncheckedState w14:val="2610" w14:font="MS Gothic"/>
                </w14:checkbox>
              </w:sdtPr>
              <w:sdtContent>
                <w:r w:rsidR="00A136ED" w:rsidRPr="6B46EB1E">
                  <w:rPr>
                    <w:rFonts w:ascii="MS Gothic" w:eastAsia="MS Gothic" w:hAnsi="MS Gothic" w:cs="Arial"/>
                    <w:sz w:val="24"/>
                    <w:szCs w:val="24"/>
                  </w:rPr>
                  <w:t>☐</w:t>
                </w:r>
              </w:sdtContent>
            </w:sdt>
            <w:r w:rsidR="00A136ED" w:rsidRPr="6B46EB1E">
              <w:rPr>
                <w:rFonts w:ascii="MS Gothic" w:eastAsia="MS Gothic" w:hAnsi="MS Gothic" w:cs="Arial"/>
                <w:sz w:val="24"/>
                <w:szCs w:val="24"/>
              </w:rPr>
              <w:t xml:space="preserve"> </w:t>
            </w:r>
            <w:r w:rsidR="00A136ED" w:rsidRPr="6B46EB1E">
              <w:rPr>
                <w:rFonts w:ascii="Franklin Gothic Book" w:hAnsi="Franklin Gothic Book" w:cs="Arial"/>
                <w:i/>
                <w:iCs/>
                <w:sz w:val="24"/>
                <w:szCs w:val="24"/>
              </w:rPr>
              <w:t xml:space="preserve">Activity: </w:t>
            </w:r>
            <w:r w:rsidR="00A136ED">
              <w:rPr>
                <w:rFonts w:ascii="Franklin Gothic Book" w:hAnsi="Franklin Gothic Book" w:cs="Arial"/>
                <w:i/>
                <w:iCs/>
                <w:sz w:val="24"/>
                <w:szCs w:val="24"/>
              </w:rPr>
              <w:t xml:space="preserve">Practice a mock conversation with an employer partner </w:t>
            </w:r>
            <w:r w:rsidR="00CE4F21">
              <w:rPr>
                <w:rFonts w:ascii="Franklin Gothic Book" w:hAnsi="Franklin Gothic Book" w:cs="Arial"/>
                <w:i/>
                <w:iCs/>
                <w:sz w:val="24"/>
                <w:szCs w:val="24"/>
              </w:rPr>
              <w:t xml:space="preserve">using </w:t>
            </w:r>
            <w:r w:rsidR="00A136ED">
              <w:rPr>
                <w:rFonts w:ascii="Franklin Gothic Book" w:hAnsi="Franklin Gothic Book" w:cs="Arial"/>
                <w:i/>
                <w:iCs/>
                <w:sz w:val="24"/>
                <w:szCs w:val="24"/>
              </w:rPr>
              <w:t xml:space="preserve">the </w:t>
            </w:r>
            <w:r w:rsidR="000D5BC2">
              <w:rPr>
                <w:rFonts w:ascii="Franklin Gothic Book" w:hAnsi="Franklin Gothic Book" w:cs="Arial"/>
                <w:i/>
                <w:iCs/>
                <w:sz w:val="24"/>
                <w:szCs w:val="24"/>
              </w:rPr>
              <w:t>template.</w:t>
            </w:r>
          </w:p>
        </w:tc>
      </w:tr>
      <w:tr w:rsidR="005F5890" w:rsidRPr="00AB68A3" w14:paraId="21B08EF0" w14:textId="77777777" w:rsidTr="7833DFE0">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CC93567" w14:textId="3F2AB694" w:rsidR="005F5890" w:rsidRDefault="005F5890"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lastRenderedPageBreak/>
              <w:t>Employment Placement</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416FE68" w14:textId="4021072B" w:rsidR="00BE08BF" w:rsidRPr="00C56267" w:rsidRDefault="00000000" w:rsidP="005A3F18">
            <w:pPr>
              <w:spacing w:after="0" w:line="240" w:lineRule="auto"/>
              <w:ind w:left="250" w:hanging="27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654949464"/>
                <w14:checkbox>
                  <w14:checked w14:val="0"/>
                  <w14:checkedState w14:val="2612" w14:font="MS Gothic"/>
                  <w14:uncheckedState w14:val="2610" w14:font="MS Gothic"/>
                </w14:checkbox>
              </w:sdtPr>
              <w:sdtContent>
                <w:r w:rsidR="00C56267" w:rsidRPr="00D9213A">
                  <w:rPr>
                    <w:rFonts w:ascii="MS Gothic" w:eastAsia="MS Gothic" w:hAnsi="MS Gothic" w:cs="Arial" w:hint="eastAsia"/>
                    <w:bCs/>
                    <w:sz w:val="24"/>
                    <w:szCs w:val="24"/>
                  </w:rPr>
                  <w:t>☐</w:t>
                </w:r>
              </w:sdtContent>
            </w:sdt>
            <w:r w:rsidR="00C56267" w:rsidRPr="00D9213A">
              <w:rPr>
                <w:rFonts w:ascii="Franklin Gothic Book" w:eastAsia="Times New Roman" w:hAnsi="Franklin Gothic Book"/>
                <w:b/>
                <w:bCs/>
                <w:color w:val="000000"/>
                <w:sz w:val="24"/>
                <w:szCs w:val="24"/>
              </w:rPr>
              <w:t xml:space="preserve"> </w:t>
            </w:r>
            <w:r w:rsidR="005A3F18">
              <w:rPr>
                <w:rFonts w:ascii="Franklin Gothic Book" w:eastAsia="Times New Roman" w:hAnsi="Franklin Gothic Book"/>
                <w:b/>
                <w:bCs/>
                <w:color w:val="000000"/>
                <w:sz w:val="24"/>
                <w:szCs w:val="24"/>
              </w:rPr>
              <w:t xml:space="preserve"> </w:t>
            </w:r>
            <w:r w:rsidR="00BE08BF" w:rsidRPr="00C56267">
              <w:rPr>
                <w:rFonts w:ascii="Franklin Gothic Demi" w:hAnsi="Franklin Gothic Demi"/>
                <w:sz w:val="24"/>
                <w:szCs w:val="24"/>
              </w:rPr>
              <w:t>Review:</w:t>
            </w:r>
            <w:r w:rsidR="00BE08BF" w:rsidRPr="00C56267">
              <w:rPr>
                <w:rFonts w:ascii="Franklin Gothic Book" w:hAnsi="Franklin Gothic Book"/>
                <w:b/>
                <w:bCs/>
                <w:sz w:val="24"/>
                <w:szCs w:val="24"/>
              </w:rPr>
              <w:t xml:space="preserve"> </w:t>
            </w:r>
            <w:r w:rsidR="00BE08BF" w:rsidRPr="00C56267">
              <w:rPr>
                <w:rFonts w:ascii="Franklin Gothic Book" w:hAnsi="Franklin Gothic Book"/>
                <w:sz w:val="24"/>
                <w:szCs w:val="24"/>
              </w:rPr>
              <w:t>your office’s job placement process</w:t>
            </w:r>
            <w:r w:rsidR="00CE4F21">
              <w:rPr>
                <w:rFonts w:ascii="Franklin Gothic Book" w:hAnsi="Franklin Gothic Book"/>
                <w:sz w:val="24"/>
                <w:szCs w:val="24"/>
              </w:rPr>
              <w:t xml:space="preserve">, </w:t>
            </w:r>
            <w:r w:rsidR="0027032B" w:rsidRPr="00C56267">
              <w:rPr>
                <w:rFonts w:ascii="Franklin Gothic Book" w:hAnsi="Franklin Gothic Book"/>
                <w:sz w:val="24"/>
                <w:szCs w:val="24"/>
              </w:rPr>
              <w:t>including</w:t>
            </w:r>
            <w:r w:rsidR="00BE08BF" w:rsidRPr="00C56267">
              <w:rPr>
                <w:rFonts w:ascii="Franklin Gothic Book" w:hAnsi="Franklin Gothic Book"/>
                <w:sz w:val="24"/>
                <w:szCs w:val="24"/>
              </w:rPr>
              <w:t xml:space="preserve"> filling out applications, scheduling interviews, managing transportation logistics, </w:t>
            </w:r>
            <w:r w:rsidR="00CE4F21">
              <w:rPr>
                <w:rFonts w:ascii="Franklin Gothic Book" w:hAnsi="Franklin Gothic Book"/>
                <w:sz w:val="24"/>
                <w:szCs w:val="24"/>
              </w:rPr>
              <w:t>and</w:t>
            </w:r>
            <w:r w:rsidR="00BE08BF" w:rsidRPr="00C56267">
              <w:rPr>
                <w:rFonts w:ascii="Franklin Gothic Book" w:hAnsi="Franklin Gothic Book"/>
                <w:sz w:val="24"/>
                <w:szCs w:val="24"/>
              </w:rPr>
              <w:t xml:space="preserve"> following up after employment placement</w:t>
            </w:r>
          </w:p>
          <w:p w14:paraId="0F640CBC" w14:textId="68F959C1" w:rsidR="005F5890" w:rsidRPr="00C56267" w:rsidRDefault="00000000" w:rsidP="00C56267">
            <w:pPr>
              <w:spacing w:after="0" w:line="240" w:lineRule="auto"/>
              <w:ind w:left="250" w:hanging="290"/>
              <w:rPr>
                <w:rStyle w:val="Hyperlink"/>
                <w:rFonts w:ascii="Franklin Gothic Demi" w:eastAsia="Times New Roman" w:hAnsi="Franklin Gothic Demi"/>
                <w:color w:val="000000"/>
                <w:sz w:val="24"/>
                <w:szCs w:val="24"/>
                <w:u w:val="none"/>
              </w:rPr>
            </w:pPr>
            <w:sdt>
              <w:sdtPr>
                <w:rPr>
                  <w:rFonts w:ascii="MS Gothic" w:eastAsia="MS Gothic" w:hAnsi="MS Gothic" w:cs="Arial"/>
                  <w:color w:val="4479BD" w:themeColor="background2"/>
                  <w:sz w:val="24"/>
                  <w:szCs w:val="24"/>
                  <w:u w:val="single"/>
                </w:rPr>
                <w:id w:val="662521291"/>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Franklin Gothic Book" w:eastAsia="Times New Roman" w:hAnsi="Franklin Gothic Book"/>
                <w:b/>
                <w:bCs/>
                <w:color w:val="000000" w:themeColor="text1"/>
                <w:sz w:val="24"/>
                <w:szCs w:val="24"/>
              </w:rPr>
              <w:t xml:space="preserve"> </w:t>
            </w:r>
            <w:r w:rsidR="7833DFE0" w:rsidRPr="7833DFE0">
              <w:rPr>
                <w:rFonts w:ascii="Franklin Gothic Demi" w:eastAsia="Times New Roman" w:hAnsi="Franklin Gothic Demi"/>
                <w:color w:val="000000" w:themeColor="text1"/>
                <w:sz w:val="24"/>
                <w:szCs w:val="24"/>
              </w:rPr>
              <w:t>Review:</w:t>
            </w:r>
            <w:r w:rsidR="7833DFE0" w:rsidRPr="7833DFE0">
              <w:rPr>
                <w:rStyle w:val="Hyperlink"/>
                <w:rFonts w:ascii="Franklin Gothic Demi" w:eastAsia="Times New Roman" w:hAnsi="Franklin Gothic Demi"/>
                <w:color w:val="000000" w:themeColor="text1"/>
                <w:sz w:val="24"/>
                <w:szCs w:val="24"/>
                <w:u w:val="none"/>
              </w:rPr>
              <w:t xml:space="preserve"> </w:t>
            </w:r>
            <w:hyperlink r:id="rId53" w:history="1">
              <w:r w:rsidR="7833DFE0" w:rsidRPr="7833DFE0">
                <w:rPr>
                  <w:rStyle w:val="Hyperlink"/>
                  <w:rFonts w:ascii="Franklin Gothic Book" w:eastAsia="Times New Roman" w:hAnsi="Franklin Gothic Book"/>
                  <w:sz w:val="24"/>
                  <w:szCs w:val="24"/>
                </w:rPr>
                <w:t>How to Craft a Resume</w:t>
              </w:r>
            </w:hyperlink>
          </w:p>
          <w:p w14:paraId="16143744" w14:textId="1CCA6AD0" w:rsidR="7833DFE0" w:rsidRDefault="00000000" w:rsidP="005A3F18">
            <w:pPr>
              <w:spacing w:after="0" w:line="240" w:lineRule="auto"/>
              <w:ind w:left="250" w:hanging="290"/>
              <w:rPr>
                <w:rFonts w:ascii="Franklin Gothic Demi" w:eastAsia="Times New Roman" w:hAnsi="Franklin Gothic Demi"/>
                <w:color w:val="000000" w:themeColor="text1"/>
                <w:sz w:val="24"/>
                <w:szCs w:val="24"/>
              </w:rPr>
            </w:pPr>
            <w:sdt>
              <w:sdtPr>
                <w:rPr>
                  <w:rFonts w:ascii="MS Gothic" w:eastAsia="MS Gothic" w:hAnsi="MS Gothic" w:cs="Arial"/>
                  <w:color w:val="4479BD" w:themeColor="background2"/>
                  <w:sz w:val="24"/>
                  <w:szCs w:val="24"/>
                  <w:u w:val="single"/>
                </w:rPr>
                <w:id w:val="231148246"/>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sdtContent>
            </w:sdt>
            <w:r w:rsidR="7833DFE0" w:rsidRPr="7833DFE0">
              <w:rPr>
                <w:rFonts w:ascii="Franklin Gothic Book" w:eastAsia="Times New Roman" w:hAnsi="Franklin Gothic Book"/>
                <w:b/>
                <w:bCs/>
                <w:color w:val="000000" w:themeColor="text1"/>
                <w:sz w:val="24"/>
                <w:szCs w:val="24"/>
              </w:rPr>
              <w:t xml:space="preserve"> </w:t>
            </w:r>
            <w:r w:rsidR="7833DFE0" w:rsidRPr="7833DFE0">
              <w:rPr>
                <w:rFonts w:ascii="Franklin Gothic Demi" w:eastAsia="Times New Roman" w:hAnsi="Franklin Gothic Demi"/>
                <w:color w:val="000000" w:themeColor="text1"/>
                <w:sz w:val="24"/>
                <w:szCs w:val="24"/>
              </w:rPr>
              <w:t xml:space="preserve">Read: </w:t>
            </w:r>
            <w:hyperlink r:id="rId54" w:history="1">
              <w:r w:rsidR="7833DFE0" w:rsidRPr="7833DFE0">
                <w:rPr>
                  <w:rStyle w:val="Hyperlink"/>
                  <w:rFonts w:ascii="Franklin Gothic Book" w:eastAsia="Franklin Gothic Book" w:hAnsi="Franklin Gothic Book" w:cs="Franklin Gothic Book"/>
                  <w:sz w:val="24"/>
                  <w:szCs w:val="24"/>
                </w:rPr>
                <w:t>Answering FAQs on Creating Effective Newcomer Resumes</w:t>
              </w:r>
            </w:hyperlink>
          </w:p>
          <w:p w14:paraId="7F857596" w14:textId="2142AA5A" w:rsidR="7833DFE0" w:rsidRDefault="00000000" w:rsidP="7833DFE0">
            <w:pPr>
              <w:spacing w:after="0" w:line="240" w:lineRule="auto"/>
              <w:ind w:left="250" w:hanging="290"/>
              <w:rPr>
                <w:rFonts w:ascii="Franklin Gothic Demi" w:eastAsia="Times New Roman" w:hAnsi="Franklin Gothic Demi"/>
                <w:color w:val="000000" w:themeColor="text1"/>
                <w:sz w:val="24"/>
                <w:szCs w:val="24"/>
              </w:rPr>
            </w:pPr>
            <w:sdt>
              <w:sdtPr>
                <w:rPr>
                  <w:rFonts w:ascii="MS Gothic" w:eastAsia="MS Gothic" w:hAnsi="MS Gothic" w:cs="Arial"/>
                  <w:color w:val="4479BD" w:themeColor="background2"/>
                  <w:sz w:val="24"/>
                  <w:szCs w:val="24"/>
                  <w:u w:val="single"/>
                </w:rPr>
                <w:id w:val="484777765"/>
                <w14:checkbox>
                  <w14:checked w14:val="0"/>
                  <w14:checkedState w14:val="2612" w14:font="MS Gothic"/>
                  <w14:uncheckedState w14:val="2610" w14:font="MS Gothic"/>
                </w14:checkbox>
              </w:sdtPr>
              <w:sdtContent>
                <w:r w:rsidR="7833DFE0" w:rsidRPr="7833DFE0">
                  <w:rPr>
                    <w:rFonts w:ascii="MS Gothic" w:eastAsia="MS Gothic" w:hAnsi="MS Gothic" w:cs="Arial"/>
                    <w:sz w:val="24"/>
                    <w:szCs w:val="24"/>
                  </w:rPr>
                  <w:t>☐</w:t>
                </w:r>
                <w:r w:rsidR="7833DFE0" w:rsidRPr="7833DFE0">
                  <w:rPr>
                    <w:rFonts w:ascii="Franklin Gothic Demi" w:eastAsia="Times New Roman" w:hAnsi="Franklin Gothic Demi"/>
                    <w:color w:val="000000" w:themeColor="text1"/>
                    <w:sz w:val="24"/>
                    <w:szCs w:val="24"/>
                  </w:rPr>
                  <w:t xml:space="preserve"> </w:t>
                </w:r>
              </w:sdtContent>
            </w:sdt>
            <w:r w:rsidR="7833DFE0" w:rsidRPr="7833DFE0">
              <w:rPr>
                <w:rFonts w:ascii="Franklin Gothic Demi" w:eastAsia="Times New Roman" w:hAnsi="Franklin Gothic Demi"/>
                <w:color w:val="000000" w:themeColor="text1"/>
                <w:sz w:val="24"/>
                <w:szCs w:val="24"/>
              </w:rPr>
              <w:t xml:space="preserve">Review: </w:t>
            </w:r>
            <w:hyperlink r:id="rId55" w:history="1">
              <w:r w:rsidR="7833DFE0" w:rsidRPr="7833DFE0">
                <w:rPr>
                  <w:rFonts w:ascii="Franklin Gothic Book" w:eastAsia="Franklin Gothic Book" w:hAnsi="Franklin Gothic Book" w:cs="Franklin Gothic Book"/>
                  <w:color w:val="000000" w:themeColor="text1"/>
                  <w:sz w:val="24"/>
                  <w:szCs w:val="24"/>
                </w:rPr>
                <w:t xml:space="preserve">Creating High Quality </w:t>
              </w:r>
              <w:r w:rsidR="7833DFE0" w:rsidRPr="7833DFE0">
                <w:rPr>
                  <w:rStyle w:val="Hyperlink"/>
                  <w:rFonts w:ascii="Franklin Gothic Book" w:eastAsia="Franklin Gothic Book" w:hAnsi="Franklin Gothic Book" w:cs="Franklin Gothic Book"/>
                  <w:sz w:val="24"/>
                  <w:szCs w:val="24"/>
                </w:rPr>
                <w:t>Newcomer Resumes: Template</w:t>
              </w:r>
            </w:hyperlink>
          </w:p>
          <w:p w14:paraId="4216B1CE" w14:textId="2593F9F3" w:rsidR="00431609" w:rsidRPr="00C56267" w:rsidRDefault="00000000" w:rsidP="00C56267">
            <w:pPr>
              <w:spacing w:after="0" w:line="240" w:lineRule="auto"/>
              <w:ind w:left="250" w:hanging="29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201319894"/>
                <w14:checkbox>
                  <w14:checked w14:val="0"/>
                  <w14:checkedState w14:val="2612" w14:font="MS Gothic"/>
                  <w14:uncheckedState w14:val="2610" w14:font="MS Gothic"/>
                </w14:checkbox>
              </w:sdtPr>
              <w:sdtContent>
                <w:r w:rsidR="00C56267" w:rsidRPr="00D9213A">
                  <w:rPr>
                    <w:rFonts w:ascii="MS Gothic" w:eastAsia="MS Gothic" w:hAnsi="MS Gothic" w:cs="Arial" w:hint="eastAsia"/>
                    <w:bCs/>
                    <w:sz w:val="24"/>
                    <w:szCs w:val="24"/>
                  </w:rPr>
                  <w:t>☐</w:t>
                </w:r>
              </w:sdtContent>
            </w:sdt>
            <w:r w:rsidR="00C56267" w:rsidRPr="00D9213A">
              <w:rPr>
                <w:rFonts w:ascii="Franklin Gothic Book" w:eastAsia="Times New Roman" w:hAnsi="Franklin Gothic Book"/>
                <w:b/>
                <w:bCs/>
                <w:color w:val="000000"/>
                <w:sz w:val="24"/>
                <w:szCs w:val="24"/>
              </w:rPr>
              <w:t xml:space="preserve"> </w:t>
            </w:r>
            <w:r w:rsidR="00C56267" w:rsidRPr="000202F7">
              <w:rPr>
                <w:rFonts w:ascii="Franklin Gothic Demi" w:eastAsia="Times New Roman" w:hAnsi="Franklin Gothic Demi"/>
                <w:color w:val="000000"/>
                <w:sz w:val="24"/>
                <w:szCs w:val="24"/>
              </w:rPr>
              <w:t>Read:</w:t>
            </w:r>
            <w:r w:rsidR="00C56267" w:rsidRPr="00D9213A">
              <w:rPr>
                <w:rFonts w:ascii="Franklin Gothic Book" w:eastAsia="Times New Roman" w:hAnsi="Franklin Gothic Book"/>
                <w:b/>
                <w:bCs/>
                <w:color w:val="000000"/>
                <w:sz w:val="24"/>
                <w:szCs w:val="24"/>
              </w:rPr>
              <w:t xml:space="preserve"> </w:t>
            </w:r>
            <w:r w:rsidR="00431609" w:rsidRPr="00C56267">
              <w:rPr>
                <w:rStyle w:val="Hyperlink"/>
                <w:rFonts w:ascii="Franklin Gothic Demi" w:eastAsia="Times New Roman" w:hAnsi="Franklin Gothic Demi"/>
                <w:color w:val="000000"/>
                <w:sz w:val="24"/>
                <w:szCs w:val="24"/>
                <w:u w:val="none"/>
              </w:rPr>
              <w:t xml:space="preserve"> </w:t>
            </w:r>
            <w:hyperlink r:id="rId56" w:history="1">
              <w:r w:rsidR="00431609" w:rsidRPr="00C56267">
                <w:rPr>
                  <w:rStyle w:val="Hyperlink"/>
                  <w:rFonts w:ascii="Franklin Gothic Book" w:hAnsi="Franklin Gothic Book"/>
                  <w:sz w:val="24"/>
                  <w:szCs w:val="24"/>
                </w:rPr>
                <w:t>Career Support Resources</w:t>
              </w:r>
              <w:r w:rsidR="00CE4F21">
                <w:rPr>
                  <w:rStyle w:val="Hyperlink"/>
                  <w:rFonts w:ascii="Franklin Gothic Book" w:hAnsi="Franklin Gothic Book"/>
                  <w:sz w:val="24"/>
                  <w:szCs w:val="24"/>
                </w:rPr>
                <w:t>—</w:t>
              </w:r>
              <w:r w:rsidR="00431609" w:rsidRPr="00C56267">
                <w:rPr>
                  <w:rStyle w:val="Hyperlink"/>
                  <w:rFonts w:ascii="Franklin Gothic Book" w:hAnsi="Franklin Gothic Book"/>
                  <w:sz w:val="24"/>
                  <w:szCs w:val="24"/>
                </w:rPr>
                <w:t>Mock Interview Guide</w:t>
              </w:r>
            </w:hyperlink>
          </w:p>
          <w:p w14:paraId="0E127847" w14:textId="397BFAC3" w:rsidR="00BE08BF" w:rsidRPr="003E52BB" w:rsidRDefault="00000000" w:rsidP="00E8482A">
            <w:pPr>
              <w:spacing w:after="0" w:line="240" w:lineRule="auto"/>
              <w:ind w:left="250" w:hanging="29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535157529"/>
                <w14:checkbox>
                  <w14:checked w14:val="0"/>
                  <w14:checkedState w14:val="2612" w14:font="MS Gothic"/>
                  <w14:uncheckedState w14:val="2610" w14:font="MS Gothic"/>
                </w14:checkbox>
              </w:sdtPr>
              <w:sdtContent>
                <w:r w:rsidR="00C56267" w:rsidRPr="00D9213A">
                  <w:rPr>
                    <w:rFonts w:ascii="MS Gothic" w:eastAsia="MS Gothic" w:hAnsi="MS Gothic" w:cs="Arial" w:hint="eastAsia"/>
                    <w:bCs/>
                    <w:sz w:val="24"/>
                    <w:szCs w:val="24"/>
                  </w:rPr>
                  <w:t>☐</w:t>
                </w:r>
              </w:sdtContent>
            </w:sdt>
            <w:r w:rsidR="00C56267" w:rsidRPr="00D9213A">
              <w:rPr>
                <w:rFonts w:ascii="Franklin Gothic Book" w:eastAsia="Times New Roman" w:hAnsi="Franklin Gothic Book"/>
                <w:b/>
                <w:bCs/>
                <w:color w:val="000000"/>
                <w:sz w:val="24"/>
                <w:szCs w:val="24"/>
              </w:rPr>
              <w:t xml:space="preserve"> </w:t>
            </w:r>
            <w:r w:rsidR="00C56267" w:rsidRPr="000202F7">
              <w:rPr>
                <w:rFonts w:ascii="Franklin Gothic Demi" w:eastAsia="Times New Roman" w:hAnsi="Franklin Gothic Demi"/>
                <w:color w:val="000000"/>
                <w:sz w:val="24"/>
                <w:szCs w:val="24"/>
              </w:rPr>
              <w:t>Read:</w:t>
            </w:r>
            <w:r w:rsidR="00C56267" w:rsidRPr="00D9213A">
              <w:rPr>
                <w:rFonts w:ascii="Franklin Gothic Book" w:eastAsia="Times New Roman" w:hAnsi="Franklin Gothic Book"/>
                <w:b/>
                <w:bCs/>
                <w:color w:val="000000"/>
                <w:sz w:val="24"/>
                <w:szCs w:val="24"/>
              </w:rPr>
              <w:t xml:space="preserve"> </w:t>
            </w:r>
            <w:r w:rsidR="00244C70" w:rsidRPr="00C56267">
              <w:rPr>
                <w:rStyle w:val="Hyperlink"/>
                <w:rFonts w:ascii="Franklin Gothic Demi" w:eastAsia="Times New Roman" w:hAnsi="Franklin Gothic Demi"/>
                <w:color w:val="000000"/>
                <w:sz w:val="24"/>
                <w:szCs w:val="24"/>
                <w:u w:val="none"/>
              </w:rPr>
              <w:t xml:space="preserve"> </w:t>
            </w:r>
            <w:hyperlink r:id="rId57" w:history="1">
              <w:r w:rsidR="00244C70" w:rsidRPr="00C56267">
                <w:rPr>
                  <w:rStyle w:val="Hyperlink"/>
                  <w:rFonts w:ascii="Franklin Gothic Book" w:eastAsia="Times New Roman" w:hAnsi="Franklin Gothic Book"/>
                  <w:sz w:val="24"/>
                  <w:szCs w:val="24"/>
                </w:rPr>
                <w:t>Completing Form I-9</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CF135EA" w14:textId="3ED54584" w:rsidR="000D5BC2" w:rsidRDefault="00000000" w:rsidP="000D5BC2">
            <w:pPr>
              <w:spacing w:after="0" w:line="260" w:lineRule="exact"/>
              <w:ind w:left="337" w:hanging="360"/>
              <w:rPr>
                <w:rFonts w:ascii="Franklin Gothic Book" w:hAnsi="Franklin Gothic Book" w:cs="Arial"/>
                <w:i/>
                <w:iCs/>
                <w:sz w:val="24"/>
                <w:szCs w:val="24"/>
              </w:rPr>
            </w:pPr>
            <w:sdt>
              <w:sdtPr>
                <w:rPr>
                  <w:rFonts w:ascii="MS Gothic" w:eastAsia="MS Gothic" w:hAnsi="MS Gothic" w:cs="Arial"/>
                  <w:color w:val="4479BD" w:themeColor="hyperlink"/>
                  <w:sz w:val="24"/>
                  <w:szCs w:val="24"/>
                  <w:u w:val="single"/>
                </w:rPr>
                <w:id w:val="637616802"/>
                <w14:checkbox>
                  <w14:checked w14:val="0"/>
                  <w14:checkedState w14:val="2612" w14:font="MS Gothic"/>
                  <w14:uncheckedState w14:val="2610" w14:font="MS Gothic"/>
                </w14:checkbox>
              </w:sdtPr>
              <w:sdtContent>
                <w:r w:rsidR="000D5BC2" w:rsidRPr="6B46EB1E">
                  <w:rPr>
                    <w:rFonts w:ascii="MS Gothic" w:eastAsia="MS Gothic" w:hAnsi="MS Gothic" w:cs="Arial"/>
                    <w:sz w:val="24"/>
                    <w:szCs w:val="24"/>
                  </w:rPr>
                  <w:t>☐</w:t>
                </w:r>
              </w:sdtContent>
            </w:sdt>
            <w:r w:rsidR="000D5BC2" w:rsidRPr="6B46EB1E">
              <w:rPr>
                <w:rFonts w:ascii="MS Gothic" w:eastAsia="MS Gothic" w:hAnsi="MS Gothic" w:cs="Arial"/>
                <w:sz w:val="24"/>
                <w:szCs w:val="24"/>
              </w:rPr>
              <w:t xml:space="preserve"> </w:t>
            </w:r>
            <w:r w:rsidR="000D5BC2" w:rsidRPr="6B46EB1E">
              <w:rPr>
                <w:rFonts w:ascii="Franklin Gothic Book" w:hAnsi="Franklin Gothic Book" w:cs="Arial"/>
                <w:i/>
                <w:iCs/>
                <w:sz w:val="24"/>
                <w:szCs w:val="24"/>
              </w:rPr>
              <w:t xml:space="preserve">Activity: </w:t>
            </w:r>
            <w:r w:rsidR="000D5BC2">
              <w:rPr>
                <w:rFonts w:ascii="Franklin Gothic Book" w:hAnsi="Franklin Gothic Book" w:cs="Arial"/>
                <w:i/>
                <w:iCs/>
                <w:sz w:val="24"/>
                <w:szCs w:val="24"/>
              </w:rPr>
              <w:t xml:space="preserve">Review </w:t>
            </w:r>
            <w:r w:rsidR="00CE4F21">
              <w:rPr>
                <w:rFonts w:ascii="Franklin Gothic Book" w:hAnsi="Franklin Gothic Book" w:cs="Arial"/>
                <w:i/>
                <w:iCs/>
                <w:sz w:val="24"/>
                <w:szCs w:val="24"/>
              </w:rPr>
              <w:t xml:space="preserve">an </w:t>
            </w:r>
            <w:r w:rsidR="000D5BC2">
              <w:rPr>
                <w:rFonts w:ascii="Franklin Gothic Book" w:hAnsi="Franklin Gothic Book" w:cs="Arial"/>
                <w:i/>
                <w:iCs/>
                <w:sz w:val="24"/>
                <w:szCs w:val="24"/>
              </w:rPr>
              <w:t>existing MG client resume.</w:t>
            </w:r>
          </w:p>
          <w:p w14:paraId="1ECF886F" w14:textId="77777777" w:rsidR="000D5BC2" w:rsidRDefault="000D5BC2" w:rsidP="000D5BC2">
            <w:pPr>
              <w:spacing w:after="0" w:line="260" w:lineRule="exact"/>
              <w:ind w:left="337" w:hanging="360"/>
              <w:rPr>
                <w:rFonts w:ascii="Franklin Gothic Book" w:hAnsi="Franklin Gothic Book" w:cs="Arial"/>
                <w:i/>
                <w:iCs/>
                <w:sz w:val="24"/>
                <w:szCs w:val="24"/>
              </w:rPr>
            </w:pPr>
          </w:p>
          <w:p w14:paraId="4E2355DA" w14:textId="4907B475" w:rsidR="000D5BC2" w:rsidRDefault="00000000" w:rsidP="000D5BC2">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297810224"/>
                <w14:checkbox>
                  <w14:checked w14:val="0"/>
                  <w14:checkedState w14:val="2612" w14:font="MS Gothic"/>
                  <w14:uncheckedState w14:val="2610" w14:font="MS Gothic"/>
                </w14:checkbox>
              </w:sdtPr>
              <w:sdtContent>
                <w:r w:rsidR="000D5BC2" w:rsidRPr="6B46EB1E">
                  <w:rPr>
                    <w:rFonts w:ascii="MS Gothic" w:eastAsia="MS Gothic" w:hAnsi="MS Gothic" w:cs="Arial"/>
                    <w:sz w:val="24"/>
                    <w:szCs w:val="24"/>
                  </w:rPr>
                  <w:t>☐</w:t>
                </w:r>
              </w:sdtContent>
            </w:sdt>
            <w:r w:rsidR="000D5BC2" w:rsidRPr="6B46EB1E">
              <w:rPr>
                <w:rFonts w:ascii="MS Gothic" w:eastAsia="MS Gothic" w:hAnsi="MS Gothic" w:cs="Arial"/>
                <w:sz w:val="24"/>
                <w:szCs w:val="24"/>
              </w:rPr>
              <w:t xml:space="preserve"> </w:t>
            </w:r>
            <w:r w:rsidR="000D5BC2" w:rsidRPr="6B46EB1E">
              <w:rPr>
                <w:rFonts w:ascii="Franklin Gothic Book" w:hAnsi="Franklin Gothic Book" w:cs="Arial"/>
                <w:i/>
                <w:iCs/>
                <w:sz w:val="24"/>
                <w:szCs w:val="24"/>
              </w:rPr>
              <w:t xml:space="preserve">Activity: </w:t>
            </w:r>
            <w:r w:rsidR="00244C70" w:rsidRPr="00244C70">
              <w:rPr>
                <w:rFonts w:ascii="Franklin Gothic Book" w:hAnsi="Franklin Gothic Book" w:cs="Arial"/>
                <w:i/>
                <w:iCs/>
                <w:sz w:val="24"/>
                <w:szCs w:val="24"/>
              </w:rPr>
              <w:t>Practice filling out the I-9 Form</w:t>
            </w:r>
            <w:r w:rsidR="000D5BC2" w:rsidRPr="00244C70">
              <w:rPr>
                <w:rFonts w:ascii="Franklin Gothic Book" w:hAnsi="Franklin Gothic Book" w:cs="Arial"/>
                <w:i/>
                <w:iCs/>
                <w:sz w:val="24"/>
                <w:szCs w:val="24"/>
              </w:rPr>
              <w:t>.</w:t>
            </w:r>
          </w:p>
          <w:p w14:paraId="3E89308E" w14:textId="77777777" w:rsidR="00906BBE" w:rsidRDefault="00906BBE" w:rsidP="000D5BC2">
            <w:pPr>
              <w:spacing w:after="0" w:line="260" w:lineRule="exact"/>
              <w:ind w:left="337" w:hanging="360"/>
              <w:rPr>
                <w:rFonts w:ascii="Franklin Gothic Book" w:hAnsi="Franklin Gothic Book" w:cs="Arial"/>
                <w:i/>
                <w:iCs/>
                <w:sz w:val="24"/>
                <w:szCs w:val="24"/>
              </w:rPr>
            </w:pPr>
          </w:p>
          <w:p w14:paraId="7AFD481A" w14:textId="77777777" w:rsidR="005F5890"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488509880"/>
                <w14:checkbox>
                  <w14:checked w14:val="0"/>
                  <w14:checkedState w14:val="2612" w14:font="MS Gothic"/>
                  <w14:uncheckedState w14:val="2610" w14:font="MS Gothic"/>
                </w14:checkbox>
              </w:sdtPr>
              <w:sdtContent>
                <w:r w:rsidR="00906BBE" w:rsidRPr="6B46EB1E">
                  <w:rPr>
                    <w:rFonts w:ascii="MS Gothic" w:eastAsia="MS Gothic" w:hAnsi="MS Gothic" w:cs="Arial"/>
                    <w:sz w:val="24"/>
                    <w:szCs w:val="24"/>
                  </w:rPr>
                  <w:t>☐</w:t>
                </w:r>
              </w:sdtContent>
            </w:sdt>
            <w:r w:rsidR="00906BBE" w:rsidRPr="6B46EB1E">
              <w:rPr>
                <w:rFonts w:ascii="MS Gothic" w:eastAsia="MS Gothic" w:hAnsi="MS Gothic" w:cs="Arial"/>
                <w:sz w:val="24"/>
                <w:szCs w:val="24"/>
              </w:rPr>
              <w:t xml:space="preserve"> </w:t>
            </w:r>
            <w:r w:rsidR="00906BBE" w:rsidRPr="00906BBE">
              <w:rPr>
                <w:rFonts w:ascii="Franklin Gothic Book" w:hAnsi="Franklin Gothic Book" w:cs="Arial"/>
                <w:i/>
                <w:iCs/>
                <w:sz w:val="24"/>
                <w:szCs w:val="24"/>
              </w:rPr>
              <w:t xml:space="preserve">Review </w:t>
            </w:r>
            <w:r w:rsidR="00906BBE">
              <w:rPr>
                <w:rFonts w:ascii="Franklin Gothic Book" w:hAnsi="Franklin Gothic Book" w:cs="Arial"/>
                <w:i/>
                <w:iCs/>
                <w:sz w:val="24"/>
                <w:szCs w:val="24"/>
              </w:rPr>
              <w:t xml:space="preserve">MG guidelines for employer </w:t>
            </w:r>
            <w:r w:rsidR="00906BBE" w:rsidRPr="00906BBE">
              <w:rPr>
                <w:rFonts w:ascii="Franklin Gothic Book" w:hAnsi="Franklin Gothic Book" w:cs="Arial"/>
                <w:i/>
                <w:iCs/>
                <w:sz w:val="24"/>
                <w:szCs w:val="24"/>
              </w:rPr>
              <w:t>follow</w:t>
            </w:r>
            <w:r w:rsidR="00CE4F21">
              <w:rPr>
                <w:rFonts w:ascii="Franklin Gothic Book" w:hAnsi="Franklin Gothic Book" w:cs="Arial"/>
                <w:i/>
                <w:iCs/>
                <w:sz w:val="24"/>
                <w:szCs w:val="24"/>
              </w:rPr>
              <w:t>-</w:t>
            </w:r>
            <w:r w:rsidR="00906BBE" w:rsidRPr="00906BBE">
              <w:rPr>
                <w:rFonts w:ascii="Franklin Gothic Book" w:hAnsi="Franklin Gothic Book" w:cs="Arial"/>
                <w:i/>
                <w:iCs/>
                <w:sz w:val="24"/>
                <w:szCs w:val="24"/>
              </w:rPr>
              <w:t>up</w:t>
            </w:r>
            <w:r w:rsidR="00906BBE">
              <w:rPr>
                <w:rFonts w:ascii="Franklin Gothic Book" w:hAnsi="Franklin Gothic Book" w:cs="Arial"/>
                <w:i/>
                <w:iCs/>
                <w:sz w:val="24"/>
                <w:szCs w:val="24"/>
              </w:rPr>
              <w:t xml:space="preserve"> after a client is placed</w:t>
            </w:r>
            <w:r w:rsidR="00906BBE" w:rsidRPr="00906BBE">
              <w:rPr>
                <w:rFonts w:ascii="Franklin Gothic Book" w:hAnsi="Franklin Gothic Book" w:cs="Arial"/>
                <w:i/>
                <w:iCs/>
                <w:sz w:val="24"/>
                <w:szCs w:val="24"/>
              </w:rPr>
              <w:t>.</w:t>
            </w:r>
          </w:p>
          <w:p w14:paraId="64DBE3A2" w14:textId="77777777" w:rsidR="00D940EA" w:rsidRDefault="00D940EA" w:rsidP="003E52BB">
            <w:pPr>
              <w:spacing w:after="0" w:line="260" w:lineRule="exact"/>
              <w:ind w:left="337" w:hanging="360"/>
              <w:rPr>
                <w:rFonts w:ascii="Franklin Gothic Book" w:hAnsi="Franklin Gothic Book" w:cs="Arial"/>
                <w:i/>
                <w:iCs/>
                <w:sz w:val="24"/>
                <w:szCs w:val="24"/>
              </w:rPr>
            </w:pPr>
          </w:p>
          <w:p w14:paraId="7363754A" w14:textId="519355CF" w:rsidR="007A14B7" w:rsidRDefault="00000000" w:rsidP="007A14B7">
            <w:pPr>
              <w:spacing w:after="0" w:line="260" w:lineRule="exact"/>
              <w:ind w:left="337"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575465731"/>
                <w14:checkbox>
                  <w14:checked w14:val="0"/>
                  <w14:checkedState w14:val="2612" w14:font="MS Gothic"/>
                  <w14:uncheckedState w14:val="2610" w14:font="MS Gothic"/>
                </w14:checkbox>
              </w:sdtPr>
              <w:sdtContent>
                <w:r w:rsidR="007A14B7" w:rsidRPr="2B3D6190">
                  <w:rPr>
                    <w:rFonts w:ascii="MS Gothic" w:eastAsia="MS Gothic" w:hAnsi="MS Gothic" w:cs="Arial"/>
                    <w:sz w:val="24"/>
                    <w:szCs w:val="24"/>
                  </w:rPr>
                  <w:t>☐</w:t>
                </w:r>
              </w:sdtContent>
            </w:sdt>
            <w:r w:rsidR="007A14B7" w:rsidRPr="2B3D6190">
              <w:rPr>
                <w:rFonts w:ascii="MS Gothic" w:eastAsia="MS Gothic" w:hAnsi="MS Gothic" w:cs="Arial"/>
                <w:sz w:val="24"/>
                <w:szCs w:val="24"/>
              </w:rPr>
              <w:t xml:space="preserve"> </w:t>
            </w:r>
            <w:r w:rsidR="007A14B7">
              <w:rPr>
                <w:rFonts w:ascii="Franklin Gothic Book" w:eastAsia="Franklin Gothic Book" w:hAnsi="Franklin Gothic Book" w:cs="Franklin Gothic Book"/>
                <w:i/>
                <w:iCs/>
                <w:sz w:val="24"/>
                <w:szCs w:val="24"/>
              </w:rPr>
              <w:t>Discuss with your supervisor best practice</w:t>
            </w:r>
            <w:r w:rsidR="00D940EA">
              <w:rPr>
                <w:rFonts w:ascii="Franklin Gothic Book" w:eastAsia="Franklin Gothic Book" w:hAnsi="Franklin Gothic Book" w:cs="Franklin Gothic Book"/>
                <w:i/>
                <w:iCs/>
                <w:sz w:val="24"/>
                <w:szCs w:val="24"/>
              </w:rPr>
              <w:t>s</w:t>
            </w:r>
            <w:r w:rsidR="007A14B7">
              <w:rPr>
                <w:rFonts w:ascii="Franklin Gothic Book" w:eastAsia="Franklin Gothic Book" w:hAnsi="Franklin Gothic Book" w:cs="Franklin Gothic Book"/>
                <w:i/>
                <w:iCs/>
                <w:sz w:val="24"/>
                <w:szCs w:val="24"/>
              </w:rPr>
              <w:t xml:space="preserve"> for obtaining supporting employment documentation.</w:t>
            </w:r>
          </w:p>
          <w:p w14:paraId="759CF6AF" w14:textId="70EB5B98" w:rsidR="007A14B7" w:rsidRPr="003E52BB" w:rsidRDefault="007A14B7" w:rsidP="003E52BB">
            <w:pPr>
              <w:spacing w:after="0" w:line="260" w:lineRule="exact"/>
              <w:ind w:left="337" w:hanging="360"/>
              <w:rPr>
                <w:rFonts w:ascii="Franklin Gothic Book" w:hAnsi="Franklin Gothic Book" w:cs="Arial"/>
                <w:i/>
                <w:iCs/>
                <w:sz w:val="24"/>
                <w:szCs w:val="24"/>
              </w:rPr>
            </w:pPr>
          </w:p>
        </w:tc>
      </w:tr>
      <w:tr w:rsidR="00844F25" w:rsidRPr="00AB68A3" w14:paraId="1A43C734" w14:textId="77777777" w:rsidTr="7833DFE0">
        <w:trPr>
          <w:trHeight w:val="1169"/>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7E4BF" w14:textId="6BCB7797" w:rsidR="00844F25" w:rsidRDefault="491859BC" w:rsidP="008238A5">
            <w:pPr>
              <w:spacing w:after="0" w:line="240" w:lineRule="auto"/>
              <w:rPr>
                <w:rFonts w:ascii="Franklin Gothic Demi" w:hAnsi="Franklin Gothic Demi" w:cs="Arial"/>
                <w:sz w:val="24"/>
                <w:szCs w:val="24"/>
              </w:rPr>
            </w:pPr>
            <w:r w:rsidRPr="491859BC">
              <w:rPr>
                <w:rFonts w:ascii="Franklin Gothic Demi" w:hAnsi="Franklin Gothic Demi" w:cs="Arial"/>
                <w:sz w:val="24"/>
                <w:szCs w:val="24"/>
              </w:rPr>
              <w:t>Post-</w:t>
            </w:r>
            <w:r w:rsidR="00FD742E">
              <w:rPr>
                <w:rFonts w:ascii="Franklin Gothic Demi" w:hAnsi="Franklin Gothic Demi" w:cs="Arial"/>
                <w:sz w:val="24"/>
                <w:szCs w:val="24"/>
              </w:rPr>
              <w:t>P</w:t>
            </w:r>
            <w:r w:rsidRPr="491859BC">
              <w:rPr>
                <w:rFonts w:ascii="Franklin Gothic Demi" w:hAnsi="Franklin Gothic Demi" w:cs="Arial"/>
                <w:sz w:val="24"/>
                <w:szCs w:val="24"/>
              </w:rPr>
              <w:t xml:space="preserve">lacement </w:t>
            </w:r>
            <w:r w:rsidR="00FE3D25">
              <w:rPr>
                <w:rFonts w:ascii="Franklin Gothic Demi" w:hAnsi="Franklin Gothic Demi" w:cs="Arial"/>
                <w:sz w:val="24"/>
                <w:szCs w:val="24"/>
              </w:rPr>
              <w:t>S</w:t>
            </w:r>
            <w:r w:rsidRPr="491859BC">
              <w:rPr>
                <w:rFonts w:ascii="Franklin Gothic Demi" w:hAnsi="Franklin Gothic Demi" w:cs="Arial"/>
                <w:sz w:val="24"/>
                <w:szCs w:val="24"/>
              </w:rPr>
              <w:t>ervices</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1959753D" w14:textId="44E7231F" w:rsidR="00844F25" w:rsidRDefault="00000000" w:rsidP="00D940EA">
            <w:pPr>
              <w:spacing w:after="0" w:line="240" w:lineRule="auto"/>
              <w:ind w:left="250" w:hanging="290"/>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95597411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Franklin Gothic Book" w:eastAsia="Times New Roman" w:hAnsi="Franklin Gothic Book"/>
                <w:b/>
                <w:bCs/>
                <w:color w:val="000000" w:themeColor="text1"/>
                <w:sz w:val="24"/>
                <w:szCs w:val="24"/>
              </w:rPr>
              <w:t xml:space="preserve"> </w:t>
            </w:r>
            <w:r w:rsidR="78E40BD2" w:rsidRPr="78E40BD2">
              <w:rPr>
                <w:rFonts w:ascii="Franklin Gothic Demi" w:hAnsi="Franklin Gothic Demi" w:cs="Arial"/>
                <w:sz w:val="24"/>
                <w:szCs w:val="24"/>
              </w:rPr>
              <w:t>Review:</w:t>
            </w:r>
            <w:r w:rsidR="78E40BD2" w:rsidRPr="78E40BD2">
              <w:rPr>
                <w:rFonts w:ascii="Franklin Gothic Book" w:hAnsi="Franklin Gothic Book" w:cs="Arial"/>
                <w:sz w:val="24"/>
                <w:szCs w:val="24"/>
              </w:rPr>
              <w:t xml:space="preserve"> </w:t>
            </w:r>
            <w:hyperlink r:id="rId58" w:history="1">
              <w:r w:rsidR="78E40BD2" w:rsidRPr="78E40BD2">
                <w:rPr>
                  <w:rStyle w:val="Hyperlink"/>
                  <w:rFonts w:ascii="Franklin Gothic Book" w:hAnsi="Franklin Gothic Book"/>
                  <w:sz w:val="24"/>
                  <w:szCs w:val="24"/>
                </w:rPr>
                <w:t>ORR Guidelines for Post</w:t>
              </w:r>
              <w:r w:rsidR="00FD742E">
                <w:rPr>
                  <w:rStyle w:val="Hyperlink"/>
                  <w:rFonts w:ascii="Franklin Gothic Book" w:hAnsi="Franklin Gothic Book"/>
                  <w:sz w:val="24"/>
                  <w:szCs w:val="24"/>
                </w:rPr>
                <w:t>-</w:t>
              </w:r>
              <w:r w:rsidR="78E40BD2" w:rsidRPr="78E40BD2">
                <w:rPr>
                  <w:rStyle w:val="Hyperlink"/>
                  <w:rFonts w:ascii="Franklin Gothic Book" w:hAnsi="Franklin Gothic Book"/>
                  <w:sz w:val="24"/>
                  <w:szCs w:val="24"/>
                </w:rPr>
                <w:t>Placement Assistance</w:t>
              </w:r>
            </w:hyperlink>
            <w:r w:rsidR="78E40BD2" w:rsidRPr="78E40BD2">
              <w:rPr>
                <w:rFonts w:cs="Arial"/>
              </w:rPr>
              <w:t>,</w:t>
            </w:r>
            <w:r w:rsidR="78E40BD2" w:rsidRPr="78E40BD2">
              <w:rPr>
                <w:rFonts w:ascii="Franklin Gothic Book" w:hAnsi="Franklin Gothic Book" w:cs="Arial"/>
                <w:sz w:val="24"/>
                <w:szCs w:val="24"/>
              </w:rPr>
              <w:t xml:space="preserve"> provided after a MG client is placed in a job (page 9)</w:t>
            </w:r>
          </w:p>
          <w:p w14:paraId="1305ED6E" w14:textId="77777777" w:rsidR="00E313EB" w:rsidRDefault="00E313EB" w:rsidP="00D940EA">
            <w:pPr>
              <w:spacing w:after="0" w:line="240" w:lineRule="auto"/>
              <w:ind w:left="250" w:hanging="290"/>
              <w:rPr>
                <w:rFonts w:ascii="Franklin Gothic Book" w:hAnsi="Franklin Gothic Book" w:cs="Arial"/>
                <w:sz w:val="24"/>
                <w:szCs w:val="24"/>
              </w:rPr>
            </w:pPr>
          </w:p>
          <w:p w14:paraId="796F56F7" w14:textId="5C9B425A" w:rsidR="00844F25" w:rsidRDefault="00000000" w:rsidP="640125B2">
            <w:pPr>
              <w:spacing w:after="0" w:line="240" w:lineRule="auto"/>
              <w:ind w:left="250" w:hanging="290"/>
              <w:rPr>
                <w:rFonts w:ascii="Franklin Gothic Book" w:hAnsi="Franklin Gothic Book" w:cs="Arial"/>
                <w:sz w:val="24"/>
                <w:szCs w:val="24"/>
              </w:rPr>
            </w:pPr>
            <w:sdt>
              <w:sdtPr>
                <w:rPr>
                  <w:rFonts w:ascii="MS Gothic" w:eastAsia="MS Gothic" w:hAnsi="MS Gothic" w:cs="Arial"/>
                  <w:color w:val="4478BD"/>
                  <w:sz w:val="24"/>
                  <w:szCs w:val="24"/>
                  <w:u w:val="single"/>
                </w:rPr>
                <w:id w:val="898163061"/>
                <w14:checkbox>
                  <w14:checked w14:val="0"/>
                  <w14:checkedState w14:val="2612" w14:font="MS Gothic"/>
                  <w14:uncheckedState w14:val="2610" w14:font="MS Gothic"/>
                </w14:checkbox>
              </w:sdtPr>
              <w:sdtContent>
                <w:r w:rsidR="640125B2" w:rsidRPr="640125B2">
                  <w:rPr>
                    <w:rFonts w:ascii="MS Gothic" w:eastAsia="MS Gothic" w:hAnsi="MS Gothic" w:cs="Arial"/>
                    <w:sz w:val="24"/>
                    <w:szCs w:val="24"/>
                  </w:rPr>
                  <w:t>☐</w:t>
                </w:r>
              </w:sdtContent>
            </w:sdt>
            <w:r w:rsidR="00FD742E" w:rsidRPr="78E40BD2">
              <w:rPr>
                <w:rFonts w:ascii="Franklin Gothic Demi" w:hAnsi="Franklin Gothic Demi" w:cs="Arial"/>
                <w:sz w:val="24"/>
                <w:szCs w:val="24"/>
              </w:rPr>
              <w:t xml:space="preserve"> Review:</w:t>
            </w:r>
            <w:r w:rsidR="00FD742E" w:rsidRPr="78E40BD2">
              <w:rPr>
                <w:rFonts w:ascii="Franklin Gothic Book" w:hAnsi="Franklin Gothic Book" w:cs="Arial"/>
                <w:sz w:val="24"/>
                <w:szCs w:val="24"/>
              </w:rPr>
              <w:t xml:space="preserve"> </w:t>
            </w:r>
            <w:r w:rsidR="640125B2" w:rsidRPr="000457A6">
              <w:rPr>
                <w:rFonts w:ascii="Franklin Gothic Book" w:eastAsia="Franklin Gothic Book" w:hAnsi="Franklin Gothic Book" w:cs="Franklin Gothic Book"/>
                <w:color w:val="4478BD"/>
                <w:sz w:val="24"/>
                <w:szCs w:val="24"/>
                <w:u w:val="single"/>
              </w:rPr>
              <w:t>documentation process for completing post-placement services</w:t>
            </w: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57FCDE63" w14:textId="4B4D70C1" w:rsidR="00844F25" w:rsidRDefault="00000000" w:rsidP="2B3D6190">
            <w:pPr>
              <w:spacing w:after="0" w:line="260" w:lineRule="exact"/>
              <w:ind w:left="337"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2069645259"/>
                <w14:checkbox>
                  <w14:checked w14:val="0"/>
                  <w14:checkedState w14:val="2612" w14:font="MS Gothic"/>
                  <w14:uncheckedState w14:val="2610" w14:font="MS Gothic"/>
                </w14:checkbox>
              </w:sdtPr>
              <w:sdtContent>
                <w:r w:rsidR="2B3D6190" w:rsidRPr="2B3D6190">
                  <w:rPr>
                    <w:rFonts w:ascii="MS Gothic" w:eastAsia="MS Gothic" w:hAnsi="MS Gothic" w:cs="Arial"/>
                    <w:sz w:val="24"/>
                    <w:szCs w:val="24"/>
                  </w:rPr>
                  <w:t>☐</w:t>
                </w:r>
              </w:sdtContent>
            </w:sdt>
            <w:r w:rsidR="2B3D6190" w:rsidRPr="2B3D6190">
              <w:rPr>
                <w:rFonts w:ascii="MS Gothic" w:eastAsia="MS Gothic" w:hAnsi="MS Gothic" w:cs="Arial"/>
                <w:sz w:val="24"/>
                <w:szCs w:val="24"/>
              </w:rPr>
              <w:t xml:space="preserve"> </w:t>
            </w:r>
            <w:r w:rsidR="2B3D6190" w:rsidRPr="000457A6">
              <w:rPr>
                <w:rFonts w:ascii="Franklin Gothic Book" w:eastAsia="Franklin Gothic Book" w:hAnsi="Franklin Gothic Book" w:cs="Franklin Gothic Book"/>
                <w:i/>
                <w:iCs/>
                <w:sz w:val="24"/>
                <w:szCs w:val="24"/>
              </w:rPr>
              <w:t>Practice mock post</w:t>
            </w:r>
            <w:r w:rsidR="00FE3D25">
              <w:rPr>
                <w:rFonts w:ascii="Franklin Gothic Book" w:eastAsia="Franklin Gothic Book" w:hAnsi="Franklin Gothic Book" w:cs="Franklin Gothic Book"/>
                <w:i/>
                <w:iCs/>
                <w:sz w:val="24"/>
                <w:szCs w:val="24"/>
              </w:rPr>
              <w:t>-</w:t>
            </w:r>
            <w:r w:rsidR="2B3D6190" w:rsidRPr="000457A6">
              <w:rPr>
                <w:rFonts w:ascii="Franklin Gothic Book" w:eastAsia="Franklin Gothic Book" w:hAnsi="Franklin Gothic Book" w:cs="Franklin Gothic Book"/>
                <w:i/>
                <w:iCs/>
                <w:sz w:val="24"/>
                <w:szCs w:val="24"/>
              </w:rPr>
              <w:t>placement call</w:t>
            </w:r>
            <w:r w:rsidR="2B3D6190" w:rsidRPr="2B3D6190">
              <w:rPr>
                <w:rFonts w:ascii="Franklin Gothic Book" w:eastAsia="Franklin Gothic Book" w:hAnsi="Franklin Gothic Book" w:cs="Franklin Gothic Book"/>
                <w:i/>
                <w:iCs/>
                <w:sz w:val="24"/>
                <w:szCs w:val="24"/>
              </w:rPr>
              <w:t>s</w:t>
            </w:r>
            <w:r w:rsidR="2B3D6190" w:rsidRPr="000457A6">
              <w:rPr>
                <w:rFonts w:ascii="Franklin Gothic Book" w:eastAsia="Franklin Gothic Book" w:hAnsi="Franklin Gothic Book" w:cs="Franklin Gothic Book"/>
                <w:i/>
                <w:iCs/>
                <w:sz w:val="24"/>
                <w:szCs w:val="24"/>
              </w:rPr>
              <w:t xml:space="preserve"> with your supervisor to learn best practice</w:t>
            </w:r>
            <w:r w:rsidR="00FE3D25">
              <w:rPr>
                <w:rFonts w:ascii="Franklin Gothic Book" w:eastAsia="Franklin Gothic Book" w:hAnsi="Franklin Gothic Book" w:cs="Franklin Gothic Book"/>
                <w:i/>
                <w:iCs/>
                <w:sz w:val="24"/>
                <w:szCs w:val="24"/>
              </w:rPr>
              <w:t>s</w:t>
            </w:r>
            <w:r w:rsidR="2B3D6190" w:rsidRPr="000457A6">
              <w:rPr>
                <w:rFonts w:ascii="Franklin Gothic Book" w:eastAsia="Franklin Gothic Book" w:hAnsi="Franklin Gothic Book" w:cs="Franklin Gothic Book"/>
                <w:i/>
                <w:iCs/>
                <w:sz w:val="24"/>
                <w:szCs w:val="24"/>
              </w:rPr>
              <w:t>.</w:t>
            </w:r>
          </w:p>
          <w:p w14:paraId="0BB0EF01" w14:textId="77777777" w:rsidR="00FE3D25" w:rsidRDefault="00FE3D25" w:rsidP="2B3D6190">
            <w:pPr>
              <w:spacing w:after="0" w:line="260" w:lineRule="exact"/>
              <w:ind w:left="337" w:hanging="360"/>
              <w:rPr>
                <w:rFonts w:ascii="MS Gothic" w:eastAsia="MS Gothic" w:hAnsi="MS Gothic" w:cs="Arial"/>
                <w:sz w:val="24"/>
                <w:szCs w:val="24"/>
              </w:rPr>
            </w:pPr>
          </w:p>
          <w:p w14:paraId="3F682AEE" w14:textId="05A6CE17" w:rsidR="00844F25" w:rsidRDefault="00000000" w:rsidP="2B3D6190">
            <w:pPr>
              <w:spacing w:after="0" w:line="260" w:lineRule="exact"/>
              <w:ind w:left="337" w:hanging="360"/>
              <w:rPr>
                <w:rFonts w:ascii="MS Gothic" w:eastAsia="MS Gothic" w:hAnsi="MS Gothic" w:cs="Arial"/>
                <w:sz w:val="24"/>
                <w:szCs w:val="24"/>
              </w:rPr>
            </w:pPr>
            <w:sdt>
              <w:sdtPr>
                <w:rPr>
                  <w:rFonts w:ascii="MS Gothic" w:eastAsia="MS Gothic" w:hAnsi="MS Gothic" w:cs="Arial"/>
                  <w:sz w:val="24"/>
                  <w:szCs w:val="24"/>
                </w:rPr>
                <w:id w:val="925416016"/>
                <w14:checkbox>
                  <w14:checked w14:val="0"/>
                  <w14:checkedState w14:val="2612" w14:font="MS Gothic"/>
                  <w14:uncheckedState w14:val="2610" w14:font="MS Gothic"/>
                </w14:checkbox>
              </w:sdtPr>
              <w:sdtContent>
                <w:r w:rsidR="2B3D6190" w:rsidRPr="2B3D6190">
                  <w:rPr>
                    <w:rFonts w:ascii="MS Gothic" w:eastAsia="MS Gothic" w:hAnsi="MS Gothic" w:cs="Arial"/>
                    <w:sz w:val="24"/>
                    <w:szCs w:val="24"/>
                  </w:rPr>
                  <w:t>☐</w:t>
                </w:r>
              </w:sdtContent>
            </w:sdt>
            <w:r w:rsidR="2B3D6190" w:rsidRPr="2B3D6190">
              <w:rPr>
                <w:rFonts w:ascii="MS Gothic" w:eastAsia="MS Gothic" w:hAnsi="MS Gothic" w:cs="Arial"/>
                <w:sz w:val="24"/>
                <w:szCs w:val="24"/>
              </w:rPr>
              <w:t xml:space="preserve"> </w:t>
            </w:r>
            <w:r w:rsidR="2B3D6190" w:rsidRPr="000457A6">
              <w:rPr>
                <w:rFonts w:ascii="Franklin Gothic Book" w:eastAsia="Franklin Gothic Book" w:hAnsi="Franklin Gothic Book" w:cs="Franklin Gothic Book"/>
                <w:i/>
                <w:iCs/>
                <w:sz w:val="24"/>
                <w:szCs w:val="24"/>
              </w:rPr>
              <w:t xml:space="preserve">Discuss </w:t>
            </w:r>
            <w:r w:rsidR="00FE3D25">
              <w:rPr>
                <w:rFonts w:ascii="Franklin Gothic Book" w:eastAsia="Franklin Gothic Book" w:hAnsi="Franklin Gothic Book" w:cs="Franklin Gothic Book"/>
                <w:i/>
                <w:iCs/>
                <w:sz w:val="24"/>
                <w:szCs w:val="24"/>
              </w:rPr>
              <w:t>e</w:t>
            </w:r>
            <w:r w:rsidR="2B3D6190" w:rsidRPr="000457A6">
              <w:rPr>
                <w:rFonts w:ascii="Franklin Gothic Book" w:eastAsia="Franklin Gothic Book" w:hAnsi="Franklin Gothic Book" w:cs="Franklin Gothic Book"/>
                <w:i/>
                <w:iCs/>
                <w:sz w:val="24"/>
                <w:szCs w:val="24"/>
              </w:rPr>
              <w:t>xamples of previous post</w:t>
            </w:r>
            <w:r w:rsidR="00FE3D25">
              <w:rPr>
                <w:rFonts w:ascii="Franklin Gothic Book" w:eastAsia="Franklin Gothic Book" w:hAnsi="Franklin Gothic Book" w:cs="Franklin Gothic Book"/>
                <w:i/>
                <w:iCs/>
                <w:sz w:val="24"/>
                <w:szCs w:val="24"/>
              </w:rPr>
              <w:t>-</w:t>
            </w:r>
            <w:r w:rsidR="2B3D6190" w:rsidRPr="000457A6">
              <w:rPr>
                <w:rFonts w:ascii="Franklin Gothic Book" w:eastAsia="Franklin Gothic Book" w:hAnsi="Franklin Gothic Book" w:cs="Franklin Gothic Book"/>
                <w:i/>
                <w:iCs/>
                <w:sz w:val="24"/>
                <w:szCs w:val="24"/>
              </w:rPr>
              <w:t>placement adjustment problems. How did your supervisor address the problems with the client? How did your supervisor resolve the problems with the client and the company in</w:t>
            </w:r>
            <w:r w:rsidR="00FE3D25">
              <w:rPr>
                <w:rFonts w:ascii="Franklin Gothic Book" w:eastAsia="Franklin Gothic Book" w:hAnsi="Franklin Gothic Book" w:cs="Franklin Gothic Book"/>
                <w:i/>
                <w:iCs/>
                <w:sz w:val="24"/>
                <w:szCs w:val="24"/>
              </w:rPr>
              <w:t xml:space="preserve"> </w:t>
            </w:r>
            <w:r w:rsidR="2B3D6190" w:rsidRPr="000457A6">
              <w:rPr>
                <w:rFonts w:ascii="Franklin Gothic Book" w:eastAsia="Franklin Gothic Book" w:hAnsi="Franklin Gothic Book" w:cs="Franklin Gothic Book"/>
                <w:i/>
                <w:iCs/>
                <w:sz w:val="24"/>
                <w:szCs w:val="24"/>
              </w:rPr>
              <w:t xml:space="preserve">order to help the client maintain employment? </w:t>
            </w:r>
          </w:p>
        </w:tc>
      </w:tr>
      <w:tr w:rsidR="00886878" w:rsidRPr="00AB68A3" w14:paraId="617DF1BF" w14:textId="77777777" w:rsidTr="009B36F1">
        <w:trPr>
          <w:trHeight w:val="1169"/>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04A4A39E" w14:textId="3A35FC80" w:rsidR="00886878" w:rsidRDefault="00886878" w:rsidP="008238A5">
            <w:pPr>
              <w:spacing w:after="0" w:line="240" w:lineRule="auto"/>
              <w:rPr>
                <w:rFonts w:ascii="Franklin Gothic Demi" w:hAnsi="Franklin Gothic Demi" w:cs="Arial"/>
                <w:sz w:val="24"/>
                <w:szCs w:val="24"/>
              </w:rPr>
            </w:pPr>
            <w:r>
              <w:rPr>
                <w:rFonts w:ascii="Franklin Gothic Demi" w:hAnsi="Franklin Gothic Demi" w:cs="Arial"/>
                <w:sz w:val="24"/>
                <w:szCs w:val="24"/>
              </w:rPr>
              <w:t>Job Upgrades</w:t>
            </w:r>
            <w:r w:rsidR="00CE4F21">
              <w:rPr>
                <w:rFonts w:ascii="Franklin Gothic Demi" w:hAnsi="Franklin Gothic Demi" w:cs="Arial"/>
                <w:sz w:val="24"/>
                <w:szCs w:val="24"/>
              </w:rPr>
              <w:t xml:space="preserve"> &amp; </w:t>
            </w:r>
            <w:r>
              <w:rPr>
                <w:rFonts w:ascii="Franklin Gothic Demi" w:hAnsi="Franklin Gothic Demi" w:cs="Arial"/>
                <w:sz w:val="24"/>
                <w:szCs w:val="24"/>
              </w:rPr>
              <w:t>Recertifications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161EBB5" w14:textId="5F1DF8B0" w:rsidR="0038724F" w:rsidRDefault="00000000" w:rsidP="0038724F">
            <w:pPr>
              <w:spacing w:after="0" w:line="240" w:lineRule="auto"/>
              <w:ind w:left="250" w:hanging="29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620197731"/>
                <w14:checkbox>
                  <w14:checked w14:val="0"/>
                  <w14:checkedState w14:val="2612" w14:font="MS Gothic"/>
                  <w14:uncheckedState w14:val="2610" w14:font="MS Gothic"/>
                </w14:checkbox>
              </w:sdtPr>
              <w:sdtContent>
                <w:r w:rsidR="0038724F" w:rsidRPr="00D9213A">
                  <w:rPr>
                    <w:rFonts w:ascii="MS Gothic" w:eastAsia="MS Gothic" w:hAnsi="MS Gothic" w:cs="Arial" w:hint="eastAsia"/>
                    <w:bCs/>
                    <w:sz w:val="24"/>
                    <w:szCs w:val="24"/>
                  </w:rPr>
                  <w:t>☐</w:t>
                </w:r>
              </w:sdtContent>
            </w:sdt>
            <w:r w:rsidR="0038724F" w:rsidRPr="00D9213A">
              <w:rPr>
                <w:rFonts w:ascii="Franklin Gothic Book" w:eastAsia="Times New Roman" w:hAnsi="Franklin Gothic Book"/>
                <w:b/>
                <w:bCs/>
                <w:color w:val="000000"/>
                <w:sz w:val="24"/>
                <w:szCs w:val="24"/>
              </w:rPr>
              <w:t xml:space="preserve"> </w:t>
            </w:r>
            <w:r w:rsidR="0038724F" w:rsidRPr="00C56267">
              <w:rPr>
                <w:rFonts w:ascii="Franklin Gothic Demi" w:hAnsi="Franklin Gothic Demi" w:cs="Arial"/>
                <w:iCs/>
                <w:sz w:val="24"/>
                <w:szCs w:val="24"/>
              </w:rPr>
              <w:t>Review:</w:t>
            </w:r>
            <w:r w:rsidR="0038724F" w:rsidRPr="00C56267">
              <w:rPr>
                <w:rFonts w:ascii="Franklin Gothic Book" w:hAnsi="Franklin Gothic Book" w:cs="Arial"/>
                <w:iCs/>
                <w:sz w:val="24"/>
                <w:szCs w:val="24"/>
              </w:rPr>
              <w:t xml:space="preserve"> </w:t>
            </w:r>
            <w:hyperlink r:id="rId59" w:history="1">
              <w:r w:rsidR="0038724F">
                <w:rPr>
                  <w:rStyle w:val="Hyperlink"/>
                  <w:rFonts w:ascii="Franklin Gothic Book" w:hAnsi="Franklin Gothic Book"/>
                  <w:iCs/>
                  <w:sz w:val="24"/>
                  <w:szCs w:val="24"/>
                </w:rPr>
                <w:t xml:space="preserve">ORR Guidelines </w:t>
              </w:r>
            </w:hyperlink>
            <w:r w:rsidR="0038724F">
              <w:rPr>
                <w:rStyle w:val="Hyperlink"/>
                <w:rFonts w:ascii="Franklin Gothic Book" w:hAnsi="Franklin Gothic Book"/>
                <w:iCs/>
                <w:color w:val="auto"/>
                <w:sz w:val="24"/>
                <w:szCs w:val="24"/>
                <w:u w:val="none"/>
              </w:rPr>
              <w:t xml:space="preserve">for assisting clients with specialized and advanced skills </w:t>
            </w:r>
            <w:r w:rsidR="0038724F">
              <w:rPr>
                <w:rFonts w:ascii="Franklin Gothic Book" w:hAnsi="Franklin Gothic Book" w:cs="Arial"/>
                <w:iCs/>
                <w:sz w:val="24"/>
                <w:szCs w:val="24"/>
              </w:rPr>
              <w:t>(page 9</w:t>
            </w:r>
            <w:r w:rsidR="00CE4F21">
              <w:rPr>
                <w:rFonts w:ascii="Franklin Gothic Book" w:hAnsi="Franklin Gothic Book" w:cs="Arial"/>
                <w:iCs/>
                <w:sz w:val="24"/>
                <w:szCs w:val="24"/>
              </w:rPr>
              <w:t>,</w:t>
            </w:r>
            <w:r w:rsidR="0038724F">
              <w:rPr>
                <w:rFonts w:ascii="Franklin Gothic Book" w:hAnsi="Franklin Gothic Book" w:cs="Arial"/>
                <w:iCs/>
                <w:sz w:val="24"/>
                <w:szCs w:val="24"/>
              </w:rPr>
              <w:t xml:space="preserve"> </w:t>
            </w:r>
            <w:r w:rsidR="00CE4F21">
              <w:rPr>
                <w:rFonts w:ascii="Franklin Gothic Book" w:hAnsi="Franklin Gothic Book" w:cs="Arial"/>
                <w:iCs/>
                <w:sz w:val="24"/>
                <w:szCs w:val="24"/>
              </w:rPr>
              <w:t>s</w:t>
            </w:r>
            <w:r w:rsidR="0038724F">
              <w:rPr>
                <w:rFonts w:ascii="Franklin Gothic Book" w:hAnsi="Franklin Gothic Book" w:cs="Arial"/>
                <w:iCs/>
                <w:sz w:val="24"/>
                <w:szCs w:val="24"/>
              </w:rPr>
              <w:t xml:space="preserve">ection </w:t>
            </w:r>
            <w:r w:rsidR="00CE4F21">
              <w:rPr>
                <w:rFonts w:ascii="Franklin Gothic Book" w:hAnsi="Franklin Gothic Book" w:cs="Arial"/>
                <w:iCs/>
                <w:sz w:val="24"/>
                <w:szCs w:val="24"/>
              </w:rPr>
              <w:t>D</w:t>
            </w:r>
            <w:r w:rsidR="0038724F">
              <w:rPr>
                <w:rFonts w:ascii="Franklin Gothic Book" w:hAnsi="Franklin Gothic Book" w:cs="Arial"/>
                <w:iCs/>
                <w:sz w:val="24"/>
                <w:szCs w:val="24"/>
              </w:rPr>
              <w:t>)</w:t>
            </w:r>
          </w:p>
          <w:p w14:paraId="1BD34938" w14:textId="6E70A2CD" w:rsidR="0038724F" w:rsidRDefault="00000000" w:rsidP="0038724F">
            <w:pPr>
              <w:spacing w:after="0" w:line="240" w:lineRule="auto"/>
              <w:ind w:left="250" w:hanging="290"/>
              <w:rPr>
                <w:rFonts w:ascii="Franklin Gothic Book" w:hAnsi="Franklin Gothic Book"/>
                <w:color w:val="000000"/>
                <w:sz w:val="24"/>
                <w:szCs w:val="24"/>
              </w:rPr>
            </w:pPr>
            <w:sdt>
              <w:sdtPr>
                <w:rPr>
                  <w:rFonts w:ascii="MS Gothic" w:eastAsia="MS Gothic" w:hAnsi="MS Gothic" w:cs="Arial"/>
                  <w:bCs/>
                  <w:color w:val="4479BD" w:themeColor="hyperlink"/>
                  <w:sz w:val="24"/>
                  <w:szCs w:val="24"/>
                  <w:u w:val="single"/>
                </w:rPr>
                <w:id w:val="1973170740"/>
                <w14:checkbox>
                  <w14:checked w14:val="0"/>
                  <w14:checkedState w14:val="2612" w14:font="MS Gothic"/>
                  <w14:uncheckedState w14:val="2610" w14:font="MS Gothic"/>
                </w14:checkbox>
              </w:sdtPr>
              <w:sdtContent>
                <w:r w:rsidR="0038724F" w:rsidRPr="00D9213A">
                  <w:rPr>
                    <w:rFonts w:ascii="MS Gothic" w:eastAsia="MS Gothic" w:hAnsi="MS Gothic" w:cs="Arial" w:hint="eastAsia"/>
                    <w:bCs/>
                    <w:sz w:val="24"/>
                    <w:szCs w:val="24"/>
                  </w:rPr>
                  <w:t>☐</w:t>
                </w:r>
              </w:sdtContent>
            </w:sdt>
            <w:r w:rsidR="0038724F" w:rsidRPr="00D9213A">
              <w:rPr>
                <w:rFonts w:ascii="Franklin Gothic Book" w:eastAsia="Times New Roman" w:hAnsi="Franklin Gothic Book"/>
                <w:b/>
                <w:bCs/>
                <w:color w:val="000000"/>
                <w:sz w:val="24"/>
                <w:szCs w:val="24"/>
              </w:rPr>
              <w:t xml:space="preserve"> </w:t>
            </w:r>
            <w:r w:rsidR="0038724F" w:rsidRPr="00C56267">
              <w:rPr>
                <w:rFonts w:ascii="Franklin Gothic Demi" w:hAnsi="Franklin Gothic Demi" w:cs="Arial"/>
                <w:iCs/>
                <w:sz w:val="24"/>
                <w:szCs w:val="24"/>
              </w:rPr>
              <w:t>Re</w:t>
            </w:r>
            <w:r w:rsidR="0038724F">
              <w:rPr>
                <w:rFonts w:ascii="Franklin Gothic Demi" w:hAnsi="Franklin Gothic Demi" w:cs="Arial"/>
                <w:iCs/>
                <w:sz w:val="24"/>
                <w:szCs w:val="24"/>
              </w:rPr>
              <w:t xml:space="preserve">ad: </w:t>
            </w:r>
            <w:hyperlink r:id="rId60" w:history="1">
              <w:r w:rsidR="0038724F" w:rsidRPr="0038724F">
                <w:rPr>
                  <w:rStyle w:val="Hyperlink"/>
                  <w:rFonts w:ascii="Franklin Gothic Book" w:hAnsi="Franklin Gothic Book"/>
                  <w:sz w:val="24"/>
                  <w:szCs w:val="24"/>
                </w:rPr>
                <w:t>Serving Jobseekers with Professional Backgrounds</w:t>
              </w:r>
            </w:hyperlink>
          </w:p>
          <w:p w14:paraId="24D01741" w14:textId="657E641E" w:rsidR="00374E3F" w:rsidRDefault="00000000" w:rsidP="00374E3F">
            <w:pPr>
              <w:spacing w:after="0" w:line="240" w:lineRule="auto"/>
              <w:ind w:left="250" w:hanging="29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730687181"/>
                <w14:checkbox>
                  <w14:checked w14:val="0"/>
                  <w14:checkedState w14:val="2612" w14:font="MS Gothic"/>
                  <w14:uncheckedState w14:val="2610" w14:font="MS Gothic"/>
                </w14:checkbox>
              </w:sdtPr>
              <w:sdtContent>
                <w:r w:rsidR="00374E3F" w:rsidRPr="00D9213A">
                  <w:rPr>
                    <w:rFonts w:ascii="MS Gothic" w:eastAsia="MS Gothic" w:hAnsi="MS Gothic" w:cs="Arial" w:hint="eastAsia"/>
                    <w:bCs/>
                    <w:sz w:val="24"/>
                    <w:szCs w:val="24"/>
                  </w:rPr>
                  <w:t>☐</w:t>
                </w:r>
              </w:sdtContent>
            </w:sdt>
            <w:r w:rsidR="00374E3F" w:rsidRPr="00D9213A">
              <w:rPr>
                <w:rFonts w:ascii="Franklin Gothic Book" w:eastAsia="Times New Roman" w:hAnsi="Franklin Gothic Book"/>
                <w:b/>
                <w:bCs/>
                <w:color w:val="000000"/>
                <w:sz w:val="24"/>
                <w:szCs w:val="24"/>
              </w:rPr>
              <w:t xml:space="preserve"> </w:t>
            </w:r>
            <w:r w:rsidR="00374E3F" w:rsidRPr="00C56267">
              <w:rPr>
                <w:rFonts w:ascii="Franklin Gothic Demi" w:hAnsi="Franklin Gothic Demi" w:cs="Arial"/>
                <w:iCs/>
                <w:sz w:val="24"/>
                <w:szCs w:val="24"/>
              </w:rPr>
              <w:t>Re</w:t>
            </w:r>
            <w:r w:rsidR="00374E3F">
              <w:rPr>
                <w:rFonts w:ascii="Franklin Gothic Demi" w:hAnsi="Franklin Gothic Demi" w:cs="Arial"/>
                <w:iCs/>
                <w:sz w:val="24"/>
                <w:szCs w:val="24"/>
              </w:rPr>
              <w:t xml:space="preserve">ad: </w:t>
            </w:r>
            <w:hyperlink r:id="rId61" w:history="1">
              <w:r w:rsidR="00374E3F" w:rsidRPr="00374E3F">
                <w:rPr>
                  <w:rStyle w:val="Hyperlink"/>
                  <w:rFonts w:ascii="Franklin Gothic Book" w:hAnsi="Franklin Gothic Book"/>
                  <w:sz w:val="24"/>
                  <w:szCs w:val="24"/>
                </w:rPr>
                <w:t>Job Counseling for Career Pathways</w:t>
              </w:r>
            </w:hyperlink>
          </w:p>
          <w:p w14:paraId="081944AB" w14:textId="77777777" w:rsidR="00374E3F" w:rsidRPr="009B36F1" w:rsidRDefault="00374E3F" w:rsidP="0038724F">
            <w:pPr>
              <w:spacing w:after="0" w:line="240" w:lineRule="auto"/>
              <w:ind w:left="250" w:hanging="290"/>
              <w:rPr>
                <w:rFonts w:ascii="Franklin Gothic Book" w:hAnsi="Franklin Gothic Book" w:cs="Arial"/>
                <w:iCs/>
                <w:sz w:val="10"/>
                <w:szCs w:val="10"/>
              </w:rPr>
            </w:pPr>
          </w:p>
          <w:p w14:paraId="247BE7F3" w14:textId="77777777" w:rsidR="00374E3F" w:rsidRPr="0035067D" w:rsidRDefault="00374E3F" w:rsidP="00374E3F">
            <w:pPr>
              <w:spacing w:after="0" w:line="240" w:lineRule="auto"/>
              <w:ind w:left="353" w:hanging="353"/>
              <w:rPr>
                <w:rStyle w:val="Hyperlink"/>
                <w:rFonts w:ascii="Franklin Gothic Demi" w:hAnsi="Franklin Gothic Demi"/>
                <w:color w:val="auto"/>
                <w:sz w:val="24"/>
                <w:szCs w:val="24"/>
                <w:u w:val="none"/>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53CD9F2F" w14:textId="6DE4B0CA" w:rsidR="00374E3F" w:rsidRDefault="00000000" w:rsidP="00374E3F">
            <w:pPr>
              <w:spacing w:after="0" w:line="240" w:lineRule="auto"/>
              <w:ind w:left="250" w:hanging="29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2114312037"/>
                <w14:checkbox>
                  <w14:checked w14:val="0"/>
                  <w14:checkedState w14:val="2612" w14:font="MS Gothic"/>
                  <w14:uncheckedState w14:val="2610" w14:font="MS Gothic"/>
                </w14:checkbox>
              </w:sdtPr>
              <w:sdtContent>
                <w:r w:rsidR="00374E3F" w:rsidRPr="00D9213A">
                  <w:rPr>
                    <w:rFonts w:ascii="MS Gothic" w:eastAsia="MS Gothic" w:hAnsi="MS Gothic" w:cs="Arial" w:hint="eastAsia"/>
                    <w:bCs/>
                    <w:sz w:val="24"/>
                    <w:szCs w:val="24"/>
                  </w:rPr>
                  <w:t>☐</w:t>
                </w:r>
              </w:sdtContent>
            </w:sdt>
            <w:r w:rsidR="00374E3F" w:rsidRPr="00D9213A">
              <w:rPr>
                <w:rFonts w:ascii="Franklin Gothic Book" w:eastAsia="Times New Roman" w:hAnsi="Franklin Gothic Book"/>
                <w:b/>
                <w:bCs/>
                <w:color w:val="000000"/>
                <w:sz w:val="24"/>
                <w:szCs w:val="24"/>
              </w:rPr>
              <w:t xml:space="preserve"> </w:t>
            </w:r>
            <w:r w:rsidR="00374E3F" w:rsidRPr="00C56267">
              <w:rPr>
                <w:rFonts w:ascii="Franklin Gothic Demi" w:hAnsi="Franklin Gothic Demi" w:cs="Arial"/>
                <w:iCs/>
                <w:sz w:val="24"/>
                <w:szCs w:val="24"/>
              </w:rPr>
              <w:t>Re</w:t>
            </w:r>
            <w:r w:rsidR="00374E3F">
              <w:rPr>
                <w:rFonts w:ascii="Franklin Gothic Demi" w:hAnsi="Franklin Gothic Demi" w:cs="Arial"/>
                <w:iCs/>
                <w:sz w:val="24"/>
                <w:szCs w:val="24"/>
              </w:rPr>
              <w:t xml:space="preserve">ad: </w:t>
            </w:r>
            <w:hyperlink r:id="rId62" w:history="1">
              <w:r w:rsidR="00374E3F" w:rsidRPr="00374E3F">
                <w:rPr>
                  <w:rStyle w:val="Hyperlink"/>
                  <w:rFonts w:ascii="Franklin Gothic Book" w:hAnsi="Franklin Gothic Book" w:cs="Arial"/>
                  <w:iCs/>
                  <w:sz w:val="24"/>
                  <w:szCs w:val="24"/>
                </w:rPr>
                <w:t>What Strategies Enhance Career Development for Newcomers?</w:t>
              </w:r>
            </w:hyperlink>
          </w:p>
          <w:p w14:paraId="3B2589A4" w14:textId="5D84F975" w:rsidR="0038724F" w:rsidRPr="0038724F" w:rsidRDefault="00000000" w:rsidP="009B36F1">
            <w:pPr>
              <w:spacing w:after="0" w:line="240" w:lineRule="auto"/>
              <w:ind w:left="250" w:hanging="290"/>
              <w:rPr>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602019891"/>
                <w14:checkbox>
                  <w14:checked w14:val="0"/>
                  <w14:checkedState w14:val="2612" w14:font="MS Gothic"/>
                  <w14:uncheckedState w14:val="2610" w14:font="MS Gothic"/>
                </w14:checkbox>
              </w:sdtPr>
              <w:sdtContent>
                <w:r w:rsidR="00374E3F" w:rsidRPr="00D9213A">
                  <w:rPr>
                    <w:rFonts w:ascii="MS Gothic" w:eastAsia="MS Gothic" w:hAnsi="MS Gothic" w:cs="Arial" w:hint="eastAsia"/>
                    <w:bCs/>
                    <w:sz w:val="24"/>
                    <w:szCs w:val="24"/>
                  </w:rPr>
                  <w:t>☐</w:t>
                </w:r>
              </w:sdtContent>
            </w:sdt>
            <w:r w:rsidR="00374E3F" w:rsidRPr="00D9213A">
              <w:rPr>
                <w:rFonts w:ascii="Franklin Gothic Book" w:eastAsia="Times New Roman" w:hAnsi="Franklin Gothic Book"/>
                <w:b/>
                <w:bCs/>
                <w:color w:val="000000"/>
                <w:sz w:val="24"/>
                <w:szCs w:val="24"/>
              </w:rPr>
              <w:t xml:space="preserve"> </w:t>
            </w:r>
            <w:r w:rsidR="00374E3F">
              <w:rPr>
                <w:rStyle w:val="Hyperlink"/>
                <w:rFonts w:ascii="Franklin Gothic Demi" w:eastAsia="Times New Roman" w:hAnsi="Franklin Gothic Demi"/>
                <w:color w:val="000000"/>
                <w:sz w:val="24"/>
                <w:szCs w:val="24"/>
                <w:u w:val="none"/>
              </w:rPr>
              <w:t>Watch</w:t>
            </w:r>
            <w:r w:rsidR="00374E3F" w:rsidRPr="00916709">
              <w:rPr>
                <w:rStyle w:val="Hyperlink"/>
                <w:rFonts w:ascii="Franklin Gothic Demi" w:eastAsia="Times New Roman" w:hAnsi="Franklin Gothic Demi"/>
                <w:color w:val="000000"/>
                <w:sz w:val="24"/>
                <w:szCs w:val="24"/>
                <w:u w:val="none"/>
              </w:rPr>
              <w:t>:</w:t>
            </w:r>
            <w:r w:rsidR="00374E3F">
              <w:rPr>
                <w:rFonts w:ascii="Franklin Gothic Book" w:hAnsi="Franklin Gothic Book" w:cs="Arial"/>
                <w:iCs/>
              </w:rPr>
              <w:t xml:space="preserve"> </w:t>
            </w:r>
            <w:hyperlink r:id="rId63" w:history="1">
              <w:r w:rsidR="00374E3F" w:rsidRPr="00374E3F">
                <w:rPr>
                  <w:rStyle w:val="Hyperlink"/>
                  <w:rFonts w:ascii="Franklin Gothic Book" w:hAnsi="Franklin Gothic Book" w:cs="Arial"/>
                  <w:iCs/>
                  <w:sz w:val="24"/>
                  <w:szCs w:val="24"/>
                </w:rPr>
                <w:t>Watching and Strengthening Career Pathway Programs</w:t>
              </w:r>
            </w:hyperlink>
            <w:r w:rsidR="00374E3F">
              <w:rPr>
                <w:rFonts w:ascii="Franklin Gothic Book" w:hAnsi="Franklin Gothic Book" w:cs="Arial"/>
                <w:iCs/>
                <w:sz w:val="24"/>
                <w:szCs w:val="24"/>
              </w:rPr>
              <w:t xml:space="preserve"> </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A1E24FE" w14:textId="4D50B15D" w:rsidR="00886878" w:rsidRPr="003E52BB"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505939028"/>
                <w14:checkbox>
                  <w14:checked w14:val="0"/>
                  <w14:checkedState w14:val="2612" w14:font="MS Gothic"/>
                  <w14:uncheckedState w14:val="2610" w14:font="MS Gothic"/>
                </w14:checkbox>
              </w:sdtPr>
              <w:sdtContent>
                <w:r w:rsidR="00374E3F" w:rsidRPr="6B46EB1E">
                  <w:rPr>
                    <w:rFonts w:ascii="MS Gothic" w:eastAsia="MS Gothic" w:hAnsi="MS Gothic" w:cs="Arial"/>
                    <w:sz w:val="24"/>
                    <w:szCs w:val="24"/>
                  </w:rPr>
                  <w:t>☐</w:t>
                </w:r>
              </w:sdtContent>
            </w:sdt>
            <w:r w:rsidR="00374E3F" w:rsidRPr="6B46EB1E">
              <w:rPr>
                <w:rFonts w:ascii="MS Gothic" w:eastAsia="MS Gothic" w:hAnsi="MS Gothic" w:cs="Arial"/>
                <w:sz w:val="24"/>
                <w:szCs w:val="24"/>
              </w:rPr>
              <w:t xml:space="preserve"> </w:t>
            </w:r>
            <w:r w:rsidR="00374E3F">
              <w:rPr>
                <w:rFonts w:ascii="Franklin Gothic Book" w:hAnsi="Franklin Gothic Book" w:cs="Arial"/>
                <w:i/>
                <w:iCs/>
                <w:sz w:val="24"/>
                <w:szCs w:val="24"/>
              </w:rPr>
              <w:t xml:space="preserve">Discuss with your supervisor a client success story. What </w:t>
            </w:r>
            <w:r w:rsidR="00CE4F21">
              <w:rPr>
                <w:rFonts w:ascii="Franklin Gothic Book" w:hAnsi="Franklin Gothic Book" w:cs="Arial"/>
                <w:i/>
                <w:iCs/>
                <w:sz w:val="24"/>
                <w:szCs w:val="24"/>
              </w:rPr>
              <w:t>j</w:t>
            </w:r>
            <w:r w:rsidR="00374E3F">
              <w:rPr>
                <w:rFonts w:ascii="Franklin Gothic Book" w:hAnsi="Franklin Gothic Book" w:cs="Arial"/>
                <w:i/>
                <w:iCs/>
                <w:sz w:val="24"/>
                <w:szCs w:val="24"/>
              </w:rPr>
              <w:t>ob upgrade was the client pursuing? How did the Employment Specialist work with the client to obtain this job upgrade after initial placement? Did the client go through a recertification process?</w:t>
            </w:r>
          </w:p>
        </w:tc>
      </w:tr>
      <w:tr w:rsidR="00EA5E47" w:rsidRPr="00AB68A3" w14:paraId="41113CA9" w14:textId="77777777" w:rsidTr="009B36F1">
        <w:trPr>
          <w:trHeight w:val="1169"/>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170C" w14:textId="7F88D298" w:rsidR="00EA5E47" w:rsidRPr="007A534C" w:rsidRDefault="007A534C" w:rsidP="008238A5">
            <w:pPr>
              <w:spacing w:after="0" w:line="240" w:lineRule="auto"/>
              <w:rPr>
                <w:rFonts w:ascii="Franklin Gothic Demi" w:eastAsia="Times New Roman" w:hAnsi="Franklin Gothic Demi" w:cs="Calibri"/>
                <w:color w:val="000000"/>
                <w:sz w:val="24"/>
                <w:szCs w:val="24"/>
                <w:lang w:eastAsia="en-US"/>
              </w:rPr>
            </w:pPr>
            <w:r w:rsidRPr="007A534C">
              <w:rPr>
                <w:rFonts w:ascii="Franklin Gothic Demi" w:hAnsi="Franklin Gothic Demi" w:cs="Calibri"/>
                <w:color w:val="000000"/>
                <w:sz w:val="24"/>
                <w:szCs w:val="24"/>
              </w:rPr>
              <w:lastRenderedPageBreak/>
              <w:t>Supporting Women</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6D7A7092" w14:textId="19DE4929" w:rsidR="00EA5E47" w:rsidRPr="008A0FBA" w:rsidRDefault="00000000" w:rsidP="00826980">
            <w:pPr>
              <w:pStyle w:val="ListParagraph"/>
              <w:spacing w:after="0" w:line="240" w:lineRule="auto"/>
              <w:ind w:left="360" w:hanging="290"/>
              <w:rPr>
                <w:rFonts w:asciiTheme="minorBidi" w:eastAsia="Times New Roman" w:hAnsiTheme="minorBidi"/>
                <w:color w:val="000000"/>
                <w:sz w:val="24"/>
                <w:szCs w:val="24"/>
                <w:u w:val="single"/>
              </w:rPr>
            </w:pPr>
            <w:sdt>
              <w:sdtPr>
                <w:rPr>
                  <w:rFonts w:ascii="MS Gothic" w:eastAsia="MS Gothic" w:hAnsi="MS Gothic" w:cs="Arial"/>
                  <w:bCs/>
                  <w:color w:val="4479BD" w:themeColor="hyperlink"/>
                  <w:sz w:val="24"/>
                  <w:szCs w:val="24"/>
                  <w:u w:val="single"/>
                </w:rPr>
                <w:id w:val="-244643678"/>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01276B">
              <w:rPr>
                <w:rStyle w:val="Hyperlink"/>
                <w:rFonts w:ascii="Franklin Gothic Demi" w:eastAsia="Times New Roman" w:hAnsi="Franklin Gothic Demi"/>
                <w:color w:val="000000"/>
                <w:sz w:val="24"/>
                <w:szCs w:val="24"/>
                <w:u w:val="none"/>
              </w:rPr>
              <w:t>Watch</w:t>
            </w:r>
            <w:r w:rsidR="00EA5E47" w:rsidRPr="00916709">
              <w:rPr>
                <w:rStyle w:val="Hyperlink"/>
                <w:rFonts w:ascii="Franklin Gothic Demi" w:eastAsia="Times New Roman" w:hAnsi="Franklin Gothic Demi"/>
                <w:color w:val="000000"/>
                <w:sz w:val="24"/>
                <w:szCs w:val="24"/>
                <w:u w:val="none"/>
              </w:rPr>
              <w:t>:</w:t>
            </w:r>
            <w:r w:rsidR="00EA5E47" w:rsidRPr="001F5BD8">
              <w:rPr>
                <w:rStyle w:val="Hyperlink"/>
                <w:rFonts w:asciiTheme="minorBidi" w:eastAsia="Times New Roman" w:hAnsiTheme="minorBidi"/>
                <w:color w:val="000000"/>
                <w:sz w:val="24"/>
                <w:szCs w:val="24"/>
                <w:u w:val="none"/>
              </w:rPr>
              <w:t xml:space="preserve"> </w:t>
            </w:r>
            <w:hyperlink r:id="rId64" w:history="1">
              <w:r w:rsidR="00EA5E47" w:rsidRPr="001F5BD8">
                <w:rPr>
                  <w:rStyle w:val="Hyperlink"/>
                  <w:rFonts w:ascii="Franklin Gothic Book" w:eastAsia="Times New Roman" w:hAnsi="Franklin Gothic Book"/>
                  <w:sz w:val="24"/>
                  <w:szCs w:val="24"/>
                </w:rPr>
                <w:t>Creative Strategies for Female Economic Empowerment</w:t>
              </w:r>
            </w:hyperlink>
            <w:r w:rsidR="00EA5E47" w:rsidRPr="001F5BD8">
              <w:rPr>
                <w:rFonts w:ascii="Franklin Gothic Book" w:eastAsia="Times New Roman" w:hAnsi="Franklin Gothic Book"/>
                <w:color w:val="000000"/>
                <w:sz w:val="24"/>
                <w:szCs w:val="24"/>
                <w:u w:val="single"/>
              </w:rPr>
              <w:t xml:space="preserve"> </w:t>
            </w:r>
          </w:p>
          <w:p w14:paraId="19329CAF" w14:textId="0EE00A62" w:rsidR="008A0FBA" w:rsidRDefault="00000000" w:rsidP="00826980">
            <w:pPr>
              <w:pStyle w:val="ListParagraph"/>
              <w:spacing w:after="0" w:line="240" w:lineRule="auto"/>
              <w:ind w:left="360" w:hanging="290"/>
              <w:rPr>
                <w:rStyle w:val="Hyperlink"/>
                <w:rFonts w:ascii="Franklin Gothic Demi" w:eastAsia="Times New Roman" w:hAnsi="Franklin Gothic Demi"/>
                <w:color w:val="000000"/>
                <w:sz w:val="24"/>
                <w:szCs w:val="24"/>
                <w:u w:val="none"/>
              </w:rPr>
            </w:pPr>
            <w:sdt>
              <w:sdtPr>
                <w:rPr>
                  <w:rFonts w:ascii="MS Gothic" w:eastAsia="MS Gothic" w:hAnsi="MS Gothic" w:cs="Arial"/>
                  <w:bCs/>
                  <w:color w:val="4479BD" w:themeColor="hyperlink"/>
                  <w:sz w:val="24"/>
                  <w:szCs w:val="24"/>
                  <w:u w:val="single"/>
                </w:rPr>
                <w:id w:val="-1388096397"/>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8A0FBA">
              <w:rPr>
                <w:rStyle w:val="Hyperlink"/>
                <w:rFonts w:ascii="Franklin Gothic Demi" w:eastAsia="Times New Roman" w:hAnsi="Franklin Gothic Demi"/>
                <w:color w:val="000000"/>
                <w:sz w:val="24"/>
                <w:szCs w:val="24"/>
                <w:u w:val="none"/>
              </w:rPr>
              <w:t xml:space="preserve">Listen: </w:t>
            </w:r>
            <w:hyperlink r:id="rId65" w:history="1">
              <w:r w:rsidR="0001276B">
                <w:rPr>
                  <w:rStyle w:val="Hyperlink"/>
                  <w:rFonts w:ascii="Franklin Gothic Book" w:eastAsia="Times New Roman" w:hAnsi="Franklin Gothic Book"/>
                  <w:sz w:val="24"/>
                  <w:szCs w:val="24"/>
                </w:rPr>
                <w:t>Empowering Refugee Women Through Workforce Development</w:t>
              </w:r>
            </w:hyperlink>
            <w:r w:rsidR="008A0FBA">
              <w:rPr>
                <w:rStyle w:val="Hyperlink"/>
                <w:rFonts w:ascii="Franklin Gothic Demi" w:eastAsia="Times New Roman" w:hAnsi="Franklin Gothic Demi"/>
                <w:color w:val="000000"/>
                <w:sz w:val="24"/>
                <w:szCs w:val="24"/>
                <w:u w:val="none"/>
              </w:rPr>
              <w:t xml:space="preserve"> </w:t>
            </w:r>
          </w:p>
          <w:p w14:paraId="20EF6CF2" w14:textId="77777777" w:rsidR="00826980" w:rsidRPr="008A0FBA" w:rsidRDefault="00826980" w:rsidP="00826980">
            <w:pPr>
              <w:pStyle w:val="ListParagraph"/>
              <w:spacing w:after="0" w:line="240" w:lineRule="auto"/>
              <w:ind w:left="360"/>
              <w:rPr>
                <w:rFonts w:asciiTheme="minorBidi" w:eastAsia="Times New Roman" w:hAnsiTheme="minorBidi"/>
                <w:color w:val="000000"/>
                <w:sz w:val="24"/>
                <w:szCs w:val="24"/>
                <w:u w:val="single"/>
              </w:rPr>
            </w:pPr>
          </w:p>
          <w:p w14:paraId="69F7EC3E" w14:textId="16C7B3F1" w:rsidR="008A0FBA" w:rsidRPr="008A0FBA" w:rsidRDefault="008A0FBA" w:rsidP="008A0FBA">
            <w:pPr>
              <w:spacing w:after="0" w:line="240" w:lineRule="auto"/>
              <w:ind w:left="353" w:hanging="353"/>
              <w:rPr>
                <w:rStyle w:val="Hyperlink"/>
                <w:rFonts w:ascii="Franklin Gothic Demi" w:hAnsi="Franklin Gothic Demi"/>
                <w:color w:val="auto"/>
                <w:sz w:val="24"/>
                <w:szCs w:val="24"/>
                <w:u w:val="none"/>
              </w:rPr>
            </w:pPr>
            <w:r>
              <w:rPr>
                <w:rFonts w:ascii="Franklin Gothic Demi" w:hAnsi="Franklin Gothic Demi"/>
                <w:sz w:val="24"/>
                <w:szCs w:val="24"/>
              </w:rPr>
              <w:t>For Expanded Skill Building</w:t>
            </w:r>
            <w:r w:rsidRPr="00234296">
              <w:rPr>
                <w:rFonts w:ascii="Franklin Gothic Demi" w:hAnsi="Franklin Gothic Demi"/>
                <w:sz w:val="24"/>
                <w:szCs w:val="24"/>
              </w:rPr>
              <w:t>:</w:t>
            </w:r>
          </w:p>
          <w:p w14:paraId="51AD48A4" w14:textId="318207A9" w:rsidR="00EA5E47" w:rsidRPr="008A0FBA" w:rsidRDefault="00000000" w:rsidP="00826980">
            <w:pPr>
              <w:pStyle w:val="ListParagraph"/>
              <w:spacing w:after="0" w:line="240" w:lineRule="auto"/>
              <w:ind w:left="360" w:hanging="360"/>
              <w:rPr>
                <w:rStyle w:val="Hyperlink"/>
                <w:rFonts w:eastAsia="Times New Roman"/>
                <w:b/>
                <w:bCs/>
                <w:color w:val="000000"/>
              </w:rPr>
            </w:pPr>
            <w:sdt>
              <w:sdtPr>
                <w:rPr>
                  <w:rFonts w:ascii="MS Gothic" w:eastAsia="MS Gothic" w:hAnsi="MS Gothic" w:cs="Arial"/>
                  <w:bCs/>
                  <w:color w:val="4479BD" w:themeColor="hyperlink"/>
                  <w:sz w:val="24"/>
                  <w:szCs w:val="24"/>
                  <w:u w:val="single"/>
                </w:rPr>
                <w:id w:val="-706400999"/>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317DF8">
              <w:rPr>
                <w:rStyle w:val="Hyperlink"/>
                <w:rFonts w:ascii="Franklin Gothic Demi" w:eastAsia="Times New Roman" w:hAnsi="Franklin Gothic Demi"/>
                <w:color w:val="000000"/>
                <w:sz w:val="24"/>
                <w:szCs w:val="24"/>
                <w:u w:val="none"/>
              </w:rPr>
              <w:t xml:space="preserve">Read: </w:t>
            </w:r>
            <w:hyperlink r:id="rId66" w:history="1">
              <w:r w:rsidR="0001276B">
                <w:rPr>
                  <w:rStyle w:val="Hyperlink"/>
                  <w:rFonts w:ascii="Franklin Gothic Book" w:eastAsia="Times New Roman" w:hAnsi="Franklin Gothic Book"/>
                  <w:sz w:val="24"/>
                  <w:szCs w:val="24"/>
                </w:rPr>
                <w:t>What Strategies Improve the Outcome of Refugee Women in Employment Programs</w:t>
              </w:r>
            </w:hyperlink>
          </w:p>
          <w:p w14:paraId="0D3D7FDD" w14:textId="2A186907" w:rsidR="00EA5E47" w:rsidRPr="00916709" w:rsidRDefault="00000000" w:rsidP="00826980">
            <w:pPr>
              <w:pStyle w:val="ListParagraph"/>
              <w:spacing w:after="0" w:line="240" w:lineRule="auto"/>
              <w:ind w:left="360" w:hanging="360"/>
              <w:rPr>
                <w:rFonts w:eastAsia="Times New Roman"/>
                <w:b/>
                <w:bCs/>
                <w:color w:val="000000"/>
                <w:u w:val="single"/>
              </w:rPr>
            </w:pPr>
            <w:sdt>
              <w:sdtPr>
                <w:rPr>
                  <w:rFonts w:ascii="MS Gothic" w:eastAsia="MS Gothic" w:hAnsi="MS Gothic" w:cs="Arial"/>
                  <w:bCs/>
                  <w:color w:val="4479BD" w:themeColor="hyperlink"/>
                  <w:sz w:val="24"/>
                  <w:szCs w:val="24"/>
                  <w:u w:val="single"/>
                </w:rPr>
                <w:id w:val="-1654364933"/>
                <w14:checkbox>
                  <w14:checked w14:val="0"/>
                  <w14:checkedState w14:val="2612" w14:font="MS Gothic"/>
                  <w14:uncheckedState w14:val="2610" w14:font="MS Gothic"/>
                </w14:checkbox>
              </w:sdtPr>
              <w:sdtContent>
                <w:r w:rsidR="00826980">
                  <w:rPr>
                    <w:rFonts w:ascii="MS Gothic" w:eastAsia="MS Gothic" w:hAnsi="MS Gothic" w:cs="Arial" w:hint="eastAsia"/>
                    <w:bCs/>
                    <w:sz w:val="24"/>
                    <w:szCs w:val="24"/>
                  </w:rPr>
                  <w:t>☐</w:t>
                </w:r>
              </w:sdtContent>
            </w:sdt>
            <w:r w:rsidR="00826980">
              <w:rPr>
                <w:rStyle w:val="Hyperlink"/>
                <w:rFonts w:ascii="Franklin Gothic Demi" w:eastAsia="Times New Roman" w:hAnsi="Franklin Gothic Demi"/>
                <w:color w:val="000000"/>
                <w:sz w:val="24"/>
                <w:szCs w:val="24"/>
                <w:u w:val="none"/>
              </w:rPr>
              <w:t xml:space="preserve"> </w:t>
            </w:r>
            <w:r w:rsidR="008A0FBA">
              <w:rPr>
                <w:rStyle w:val="Hyperlink"/>
                <w:rFonts w:ascii="Franklin Gothic Demi" w:eastAsia="Times New Roman" w:hAnsi="Franklin Gothic Demi"/>
                <w:color w:val="000000"/>
                <w:sz w:val="24"/>
                <w:szCs w:val="24"/>
                <w:u w:val="none"/>
              </w:rPr>
              <w:t xml:space="preserve">Review: </w:t>
            </w:r>
            <w:hyperlink r:id="rId67" w:history="1">
              <w:r w:rsidR="008A0FBA" w:rsidRPr="008A0FBA">
                <w:rPr>
                  <w:rStyle w:val="Hyperlink"/>
                  <w:rFonts w:ascii="Franklin Gothic Book" w:eastAsia="Times New Roman" w:hAnsi="Franklin Gothic Book"/>
                  <w:sz w:val="24"/>
                  <w:szCs w:val="24"/>
                </w:rPr>
                <w:t>Supporting the Career Pathways of Female Clients</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5C82F45E" w14:textId="6288E3DD" w:rsidR="007A14B7"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139424021"/>
                <w14:checkbox>
                  <w14:checked w14:val="0"/>
                  <w14:checkedState w14:val="2612" w14:font="MS Gothic"/>
                  <w14:uncheckedState w14:val="2610" w14:font="MS Gothic"/>
                </w14:checkbox>
              </w:sdtPr>
              <w:sdtContent>
                <w:r w:rsidR="007A14B7">
                  <w:rPr>
                    <w:rFonts w:ascii="MS Gothic" w:eastAsia="MS Gothic" w:hAnsi="MS Gothic" w:cs="Arial" w:hint="eastAsia"/>
                    <w:sz w:val="24"/>
                    <w:szCs w:val="24"/>
                  </w:rPr>
                  <w:t>☐</w:t>
                </w:r>
              </w:sdtContent>
            </w:sdt>
            <w:r w:rsidR="00EA5E47" w:rsidRPr="6B46EB1E">
              <w:rPr>
                <w:rFonts w:ascii="MS Gothic" w:eastAsia="MS Gothic" w:hAnsi="MS Gothic" w:cs="Arial"/>
                <w:sz w:val="24"/>
                <w:szCs w:val="24"/>
              </w:rPr>
              <w:t xml:space="preserve"> </w:t>
            </w:r>
            <w:r w:rsidR="00DC43F0" w:rsidRPr="00DC43F0">
              <w:rPr>
                <w:rFonts w:ascii="Franklin Gothic Book" w:hAnsi="Franklin Gothic Book" w:cs="Arial"/>
                <w:i/>
                <w:iCs/>
                <w:sz w:val="24"/>
                <w:szCs w:val="24"/>
              </w:rPr>
              <w:t>Discuss: What are some specific barriers women may face</w:t>
            </w:r>
            <w:r w:rsidR="00DC43F0">
              <w:rPr>
                <w:rFonts w:ascii="Franklin Gothic Book" w:hAnsi="Franklin Gothic Book" w:cs="Arial"/>
                <w:i/>
                <w:iCs/>
                <w:sz w:val="24"/>
                <w:szCs w:val="24"/>
              </w:rPr>
              <w:t xml:space="preserve"> related to entering the workforce? What are two strategies </w:t>
            </w:r>
            <w:r w:rsidR="00734874">
              <w:rPr>
                <w:rFonts w:ascii="Franklin Gothic Book" w:hAnsi="Franklin Gothic Book" w:cs="Arial"/>
                <w:i/>
                <w:iCs/>
                <w:sz w:val="24"/>
                <w:szCs w:val="24"/>
              </w:rPr>
              <w:t xml:space="preserve">that </w:t>
            </w:r>
            <w:r w:rsidR="00DC43F0">
              <w:rPr>
                <w:rFonts w:ascii="Franklin Gothic Book" w:hAnsi="Franklin Gothic Book" w:cs="Arial"/>
                <w:i/>
                <w:iCs/>
                <w:sz w:val="24"/>
                <w:szCs w:val="24"/>
              </w:rPr>
              <w:t xml:space="preserve">can </w:t>
            </w:r>
            <w:r w:rsidR="00734874">
              <w:rPr>
                <w:rFonts w:ascii="Franklin Gothic Book" w:hAnsi="Franklin Gothic Book" w:cs="Arial"/>
                <w:i/>
                <w:iCs/>
                <w:sz w:val="24"/>
                <w:szCs w:val="24"/>
              </w:rPr>
              <w:t xml:space="preserve">be </w:t>
            </w:r>
            <w:r w:rsidR="00DC43F0">
              <w:rPr>
                <w:rFonts w:ascii="Franklin Gothic Book" w:hAnsi="Franklin Gothic Book" w:cs="Arial"/>
                <w:i/>
                <w:iCs/>
                <w:sz w:val="24"/>
                <w:szCs w:val="24"/>
              </w:rPr>
              <w:t>implement</w:t>
            </w:r>
            <w:r w:rsidR="00734874">
              <w:rPr>
                <w:rFonts w:ascii="Franklin Gothic Book" w:hAnsi="Franklin Gothic Book" w:cs="Arial"/>
                <w:i/>
                <w:iCs/>
                <w:sz w:val="24"/>
                <w:szCs w:val="24"/>
              </w:rPr>
              <w:t>ed</w:t>
            </w:r>
            <w:r w:rsidR="00DC43F0">
              <w:rPr>
                <w:rFonts w:ascii="Franklin Gothic Book" w:hAnsi="Franklin Gothic Book" w:cs="Arial"/>
                <w:i/>
                <w:iCs/>
                <w:sz w:val="24"/>
                <w:szCs w:val="24"/>
              </w:rPr>
              <w:t xml:space="preserve"> when working with women in MG?</w:t>
            </w:r>
          </w:p>
          <w:p w14:paraId="52DB45CA" w14:textId="7FFE0E9C" w:rsidR="00EA5E47" w:rsidRPr="00AB68A3" w:rsidRDefault="00000000" w:rsidP="003E52BB">
            <w:pPr>
              <w:spacing w:after="0" w:line="260" w:lineRule="exact"/>
              <w:ind w:left="337" w:hanging="360"/>
              <w:rPr>
                <w:rFonts w:ascii="Franklin Gothic Book" w:hAnsi="Franklin Gothic Book" w:cs="Arial"/>
                <w:i/>
                <w:iCs/>
                <w:sz w:val="24"/>
                <w:szCs w:val="24"/>
              </w:rPr>
            </w:pPr>
            <w:sdt>
              <w:sdtPr>
                <w:rPr>
                  <w:rFonts w:ascii="MS Gothic" w:eastAsia="MS Gothic" w:hAnsi="MS Gothic" w:cs="Arial"/>
                  <w:sz w:val="24"/>
                  <w:szCs w:val="24"/>
                </w:rPr>
                <w:id w:val="1682318133"/>
                <w14:checkbox>
                  <w14:checked w14:val="0"/>
                  <w14:checkedState w14:val="2612" w14:font="MS Gothic"/>
                  <w14:uncheckedState w14:val="2610" w14:font="MS Gothic"/>
                </w14:checkbox>
              </w:sdtPr>
              <w:sdtContent>
                <w:r w:rsidR="007A14B7">
                  <w:rPr>
                    <w:rFonts w:ascii="MS Gothic" w:eastAsia="MS Gothic" w:hAnsi="MS Gothic" w:cs="Arial" w:hint="eastAsia"/>
                    <w:sz w:val="24"/>
                    <w:szCs w:val="24"/>
                  </w:rPr>
                  <w:t>☐</w:t>
                </w:r>
              </w:sdtContent>
            </w:sdt>
            <w:r w:rsidR="007A14B7">
              <w:rPr>
                <w:rFonts w:ascii="MS Gothic" w:eastAsia="MS Gothic" w:hAnsi="MS Gothic" w:cs="Arial"/>
                <w:sz w:val="24"/>
                <w:szCs w:val="24"/>
              </w:rPr>
              <w:t xml:space="preserve"> </w:t>
            </w:r>
            <w:r w:rsidR="007A14B7" w:rsidRPr="00AB7374">
              <w:rPr>
                <w:rFonts w:ascii="Franklin Gothic Book" w:eastAsia="MS Gothic" w:hAnsi="Franklin Gothic Book" w:cs="Arial"/>
                <w:i/>
                <w:iCs/>
                <w:sz w:val="24"/>
                <w:szCs w:val="24"/>
              </w:rPr>
              <w:t xml:space="preserve">Review </w:t>
            </w:r>
            <w:r w:rsidR="003405E0">
              <w:rPr>
                <w:rFonts w:ascii="Franklin Gothic Book" w:eastAsia="MS Gothic" w:hAnsi="Franklin Gothic Book" w:cs="Arial"/>
                <w:i/>
                <w:iCs/>
                <w:sz w:val="24"/>
                <w:szCs w:val="24"/>
              </w:rPr>
              <w:t>c</w:t>
            </w:r>
            <w:r w:rsidR="007A14B7" w:rsidRPr="00AB7374">
              <w:rPr>
                <w:rFonts w:ascii="Franklin Gothic Book" w:eastAsia="MS Gothic" w:hAnsi="Franklin Gothic Book" w:cs="Arial"/>
                <w:i/>
                <w:iCs/>
                <w:sz w:val="24"/>
                <w:szCs w:val="24"/>
              </w:rPr>
              <w:t>ultural backgrounds and sensitivity training material provided by your supervisor.</w:t>
            </w:r>
            <w:r w:rsidR="00DC43F0" w:rsidRPr="007A14B7">
              <w:rPr>
                <w:rFonts w:ascii="Franklin Gothic Book" w:hAnsi="Franklin Gothic Book" w:cs="Arial"/>
                <w:i/>
                <w:iCs/>
                <w:sz w:val="24"/>
                <w:szCs w:val="24"/>
              </w:rPr>
              <w:t xml:space="preserve"> </w:t>
            </w:r>
            <w:r w:rsidR="00DC43F0" w:rsidRPr="00AB7374">
              <w:rPr>
                <w:rFonts w:ascii="Franklin Gothic Book" w:hAnsi="Franklin Gothic Book" w:cs="Arial"/>
                <w:i/>
                <w:iCs/>
                <w:sz w:val="24"/>
                <w:szCs w:val="24"/>
              </w:rPr>
              <w:t xml:space="preserve"> </w:t>
            </w:r>
          </w:p>
        </w:tc>
      </w:tr>
    </w:tbl>
    <w:p w14:paraId="37AE30C8" w14:textId="77777777" w:rsidR="00BA2B48" w:rsidRPr="00A84406" w:rsidRDefault="00BA2B48"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4680"/>
        <w:gridCol w:w="5220"/>
      </w:tblGrid>
      <w:tr w:rsidR="00EF37AC" w:rsidRPr="00A84406" w14:paraId="423B47FC"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2A3191" w:themeFill="text2"/>
            <w:vAlign w:val="center"/>
            <w:hideMark/>
          </w:tcPr>
          <w:p w14:paraId="64C059A0" w14:textId="68ACDF2D" w:rsidR="00EF37AC" w:rsidRPr="00A84406" w:rsidRDefault="784B0E2C" w:rsidP="00EF37AC">
            <w:pPr>
              <w:spacing w:after="0" w:line="240" w:lineRule="auto"/>
              <w:rPr>
                <w:rFonts w:ascii="Franklin Gothic Book" w:eastAsia="Times New Roman" w:hAnsi="Franklin Gothic Book" w:cs="Calibri"/>
                <w:color w:val="FFFFFF"/>
                <w:sz w:val="24"/>
                <w:szCs w:val="24"/>
                <w:lang w:eastAsia="en-US"/>
              </w:rPr>
            </w:pPr>
            <w:r w:rsidRPr="784B0E2C">
              <w:rPr>
                <w:rFonts w:ascii="Franklin Gothic Demi" w:eastAsia="Times New Roman" w:hAnsi="Franklin Gothic Demi" w:cs="Calibri"/>
                <w:color w:val="FFFFFF" w:themeColor="background1"/>
                <w:sz w:val="24"/>
                <w:szCs w:val="24"/>
                <w:lang w:eastAsia="en-US"/>
              </w:rPr>
              <w:t>Case Management Foundations</w:t>
            </w:r>
          </w:p>
        </w:tc>
      </w:tr>
      <w:tr w:rsidR="00EF37AC" w:rsidRPr="00A84406" w14:paraId="04B9452B"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FF947CD" w14:textId="501392D5" w:rsidR="000A5D3E" w:rsidRDefault="2FC1C42A" w:rsidP="000A5D3E">
            <w:pPr>
              <w:spacing w:after="0" w:line="240" w:lineRule="auto"/>
              <w:rPr>
                <w:rStyle w:val="Hyperlink"/>
                <w:rFonts w:ascii="Franklin Gothic Book" w:hAnsi="Franklin Gothic Book" w:cs="Arial"/>
                <w:sz w:val="24"/>
                <w:szCs w:val="24"/>
              </w:rPr>
            </w:pPr>
            <w:r w:rsidRPr="2FC1C42A">
              <w:rPr>
                <w:rFonts w:ascii="Franklin Gothic Book" w:hAnsi="Franklin Gothic Book" w:cs="Arial"/>
                <w:sz w:val="24"/>
                <w:szCs w:val="24"/>
              </w:rPr>
              <w:t>The following section provides an introduction to case management and establishes standards and expectations for staff providing intensive case management to MG clients. These values draw heavily from the field of social work. Although few MG staff are social workers, the services provide</w:t>
            </w:r>
            <w:r w:rsidR="00734874">
              <w:rPr>
                <w:rFonts w:ascii="Franklin Gothic Book" w:hAnsi="Franklin Gothic Book" w:cs="Arial"/>
                <w:sz w:val="24"/>
                <w:szCs w:val="24"/>
              </w:rPr>
              <w:t>d</w:t>
            </w:r>
            <w:r w:rsidRPr="2FC1C42A">
              <w:rPr>
                <w:rFonts w:ascii="Franklin Gothic Book" w:hAnsi="Franklin Gothic Book" w:cs="Arial"/>
                <w:sz w:val="24"/>
                <w:szCs w:val="24"/>
              </w:rPr>
              <w:t xml:space="preserve"> are aligned with the standards found in the</w:t>
            </w:r>
            <w:r w:rsidRPr="2FC1C42A">
              <w:rPr>
                <w:rFonts w:ascii="Franklin Gothic Book" w:hAnsi="Franklin Gothic Book" w:cs="Arial"/>
                <w:b/>
                <w:bCs/>
                <w:sz w:val="24"/>
                <w:szCs w:val="24"/>
              </w:rPr>
              <w:t xml:space="preserve"> </w:t>
            </w:r>
            <w:hyperlink r:id="rId68">
              <w:r w:rsidRPr="2FC1C42A">
                <w:rPr>
                  <w:rStyle w:val="Hyperlink"/>
                  <w:rFonts w:ascii="Franklin Gothic Book" w:hAnsi="Franklin Gothic Book" w:cs="Arial"/>
                  <w:sz w:val="24"/>
                  <w:szCs w:val="24"/>
                </w:rPr>
                <w:t>National Association of Social Workers Code of Ethics</w:t>
              </w:r>
            </w:hyperlink>
            <w:r w:rsidRPr="2FC1C42A">
              <w:rPr>
                <w:rStyle w:val="Hyperlink"/>
                <w:rFonts w:ascii="Franklin Gothic Book" w:hAnsi="Franklin Gothic Book" w:cs="Arial"/>
                <w:sz w:val="24"/>
                <w:szCs w:val="24"/>
              </w:rPr>
              <w:t>.</w:t>
            </w:r>
          </w:p>
          <w:p w14:paraId="69442D35" w14:textId="5E50CD8D" w:rsidR="000A5D3E" w:rsidRPr="003E52BB" w:rsidRDefault="000A5D3E" w:rsidP="000A5D3E">
            <w:pPr>
              <w:pStyle w:val="Heading1"/>
              <w:spacing w:line="240" w:lineRule="auto"/>
              <w:rPr>
                <w:rFonts w:ascii="Franklin Gothic Book" w:hAnsi="Franklin Gothic Book" w:cs="Arial"/>
                <w:color w:val="auto"/>
                <w:sz w:val="24"/>
                <w:szCs w:val="24"/>
              </w:rPr>
            </w:pPr>
            <w:r w:rsidRPr="7B2D761A">
              <w:rPr>
                <w:rFonts w:ascii="Franklin Gothic Book" w:hAnsi="Franklin Gothic Book"/>
                <w:color w:val="auto"/>
                <w:sz w:val="24"/>
                <w:szCs w:val="24"/>
              </w:rPr>
              <w:t xml:space="preserve">See Switchboard’s </w:t>
            </w:r>
            <w:hyperlink r:id="rId69" w:history="1">
              <w:r w:rsidRPr="007A14B7">
                <w:rPr>
                  <w:rStyle w:val="Hyperlink"/>
                  <w:rFonts w:ascii="Franklin Gothic Book" w:hAnsi="Franklin Gothic Book"/>
                  <w:sz w:val="24"/>
                  <w:szCs w:val="24"/>
                </w:rPr>
                <w:t>Sample Comprehensive Case Management Onboarding Guide</w:t>
              </w:r>
            </w:hyperlink>
            <w:r w:rsidRPr="7B2D761A">
              <w:rPr>
                <w:rFonts w:ascii="Franklin Gothic Book" w:hAnsi="Franklin Gothic Book"/>
                <w:color w:val="auto"/>
                <w:sz w:val="24"/>
                <w:szCs w:val="24"/>
              </w:rPr>
              <w:t xml:space="preserve"> for additional resources that may be relevant to certain MG staff roles.</w:t>
            </w:r>
          </w:p>
          <w:p w14:paraId="7E079A59" w14:textId="0C281514" w:rsidR="000A5D3E" w:rsidRPr="00A84406" w:rsidRDefault="000A5D3E" w:rsidP="00EF37AC">
            <w:pPr>
              <w:spacing w:after="0" w:line="240" w:lineRule="auto"/>
              <w:rPr>
                <w:rFonts w:ascii="Franklin Gothic Book" w:eastAsia="Times New Roman" w:hAnsi="Franklin Gothic Book" w:cs="Calibri"/>
                <w:color w:val="FFFFFF"/>
                <w:sz w:val="24"/>
                <w:szCs w:val="24"/>
                <w:lang w:eastAsia="en-US"/>
              </w:rPr>
            </w:pPr>
          </w:p>
        </w:tc>
      </w:tr>
      <w:tr w:rsidR="00EF37AC" w:rsidRPr="00A84406" w14:paraId="7964BD99" w14:textId="77777777" w:rsidTr="66E1CBFA">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1067F3">
        <w:trPr>
          <w:trHeight w:val="755"/>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0654B473" w14:textId="7EAF3FF6"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bookmarkStart w:id="0" w:name="_Hlk158287903"/>
            <w:r w:rsidRPr="0040163C">
              <w:rPr>
                <w:rFonts w:ascii="Franklin Gothic Demi" w:hAnsi="Franklin Gothic Demi"/>
                <w:sz w:val="24"/>
                <w:szCs w:val="24"/>
              </w:rPr>
              <w:t>Ethics of Service Provision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6DBB3CF7" w14:textId="15CACF07" w:rsidR="008E1223" w:rsidRDefault="00000000" w:rsidP="009B56B6">
            <w:pPr>
              <w:spacing w:after="0" w:line="240" w:lineRule="auto"/>
              <w:ind w:left="353" w:hanging="360"/>
              <w:rPr>
                <w:rStyle w:val="Hyperlink"/>
                <w:rFonts w:ascii="Franklin Gothic Book" w:hAnsi="Franklin Gothic Book"/>
                <w:color w:val="2A3191" w:themeColor="text2"/>
                <w:sz w:val="24"/>
                <w:szCs w:val="24"/>
              </w:rPr>
            </w:pPr>
            <w:sdt>
              <w:sdtPr>
                <w:rPr>
                  <w:rFonts w:ascii="MS Gothic" w:eastAsia="MS Gothic" w:hAnsi="MS Gothic" w:cs="Arial"/>
                  <w:bCs/>
                  <w:color w:val="4479BD" w:themeColor="hyperlink"/>
                  <w:sz w:val="24"/>
                  <w:szCs w:val="24"/>
                  <w:u w:val="single"/>
                </w:rPr>
                <w:id w:val="-760296489"/>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National Association </w:t>
            </w:r>
            <w:r w:rsidR="00D44799" w:rsidRPr="00234296">
              <w:rPr>
                <w:rFonts w:ascii="Franklin Gothic Book" w:hAnsi="Franklin Gothic Book"/>
                <w:sz w:val="24"/>
                <w:szCs w:val="24"/>
              </w:rPr>
              <w:t xml:space="preserve">of </w:t>
            </w:r>
            <w:r w:rsidR="008E1223" w:rsidRPr="00234296">
              <w:rPr>
                <w:rFonts w:ascii="Franklin Gothic Book" w:hAnsi="Franklin Gothic Book"/>
                <w:sz w:val="24"/>
                <w:szCs w:val="24"/>
              </w:rPr>
              <w:t xml:space="preserve">Social Workers </w:t>
            </w:r>
            <w:hyperlink r:id="rId70" w:history="1">
              <w:r w:rsidR="008E1223" w:rsidRPr="00234296">
                <w:rPr>
                  <w:rStyle w:val="Hyperlink"/>
                  <w:rFonts w:ascii="Franklin Gothic Book" w:hAnsi="Franklin Gothic Book"/>
                  <w:color w:val="2A3191" w:themeColor="text2"/>
                  <w:sz w:val="24"/>
                  <w:szCs w:val="24"/>
                </w:rPr>
                <w:t>Code of Ethics</w:t>
              </w:r>
            </w:hyperlink>
            <w:r w:rsidR="00CE4F21" w:rsidRPr="00AB68A3">
              <w:rPr>
                <w:rFonts w:ascii="Franklin Gothic Book" w:hAnsi="Franklin Gothic Book" w:cs="Arial"/>
                <w:iCs/>
                <w:sz w:val="24"/>
                <w:szCs w:val="24"/>
              </w:rPr>
              <w:t>*</w:t>
            </w:r>
          </w:p>
          <w:p w14:paraId="6090D7FB" w14:textId="77777777" w:rsidR="00AB6511" w:rsidRDefault="00AB6511" w:rsidP="009B56B6">
            <w:pPr>
              <w:spacing w:after="0" w:line="240" w:lineRule="auto"/>
              <w:ind w:left="353" w:hanging="360"/>
              <w:rPr>
                <w:rFonts w:ascii="Franklin Gothic Book" w:eastAsia="Times New Roman" w:hAnsi="Franklin Gothic Book" w:cs="Calibri"/>
                <w:color w:val="000000"/>
                <w:sz w:val="24"/>
                <w:szCs w:val="24"/>
                <w:lang w:eastAsia="en-US"/>
              </w:rPr>
            </w:pPr>
          </w:p>
          <w:p w14:paraId="7A9B4BFB" w14:textId="239E51FC" w:rsidR="00AB6511" w:rsidRPr="00234296" w:rsidRDefault="00AB6511" w:rsidP="003E52BB">
            <w:pPr>
              <w:spacing w:after="0" w:line="240" w:lineRule="auto"/>
              <w:ind w:left="83" w:hanging="90"/>
              <w:rPr>
                <w:rFonts w:ascii="Franklin Gothic Book" w:eastAsia="Times New Roman" w:hAnsi="Franklin Gothic Book" w:cs="Calibri"/>
                <w:color w:val="000000"/>
                <w:sz w:val="24"/>
                <w:szCs w:val="24"/>
                <w:lang w:eastAsia="en-US"/>
              </w:rPr>
            </w:pPr>
            <w:r w:rsidRPr="00A84406">
              <w:rPr>
                <w:rFonts w:ascii="Franklin Gothic Book" w:hAnsi="Franklin Gothic Book" w:cs="Arial"/>
                <w:i/>
                <w:sz w:val="24"/>
                <w:szCs w:val="24"/>
              </w:rPr>
              <w:t xml:space="preserve">*Note that </w:t>
            </w:r>
            <w:r>
              <w:rPr>
                <w:rFonts w:ascii="Franklin Gothic Book" w:hAnsi="Franklin Gothic Book" w:cs="Arial"/>
                <w:i/>
                <w:sz w:val="24"/>
                <w:szCs w:val="24"/>
              </w:rPr>
              <w:t>this Code of Ethics</w:t>
            </w:r>
            <w:r w:rsidRPr="00A84406">
              <w:rPr>
                <w:rFonts w:ascii="Franklin Gothic Book" w:hAnsi="Franklin Gothic Book" w:cs="Arial"/>
                <w:i/>
                <w:sz w:val="24"/>
                <w:szCs w:val="24"/>
              </w:rPr>
              <w:t xml:space="preserve"> </w:t>
            </w:r>
            <w:r>
              <w:rPr>
                <w:rFonts w:ascii="Franklin Gothic Book" w:hAnsi="Franklin Gothic Book" w:cs="Arial"/>
                <w:i/>
                <w:sz w:val="24"/>
                <w:szCs w:val="24"/>
              </w:rPr>
              <w:t>is</w:t>
            </w:r>
            <w:r w:rsidRPr="00A84406">
              <w:rPr>
                <w:rFonts w:ascii="Franklin Gothic Book" w:hAnsi="Franklin Gothic Book" w:cs="Arial"/>
                <w:i/>
                <w:sz w:val="24"/>
                <w:szCs w:val="24"/>
              </w:rPr>
              <w:t xml:space="preserve"> meant for</w:t>
            </w:r>
            <w:r w:rsidR="00CE4F21">
              <w:rPr>
                <w:rFonts w:ascii="Franklin Gothic Book" w:hAnsi="Franklin Gothic Book" w:cs="Arial"/>
                <w:i/>
                <w:sz w:val="24"/>
                <w:szCs w:val="24"/>
              </w:rPr>
              <w:t xml:space="preserve"> </w:t>
            </w:r>
            <w:r w:rsidRPr="00A84406">
              <w:rPr>
                <w:rFonts w:ascii="Franklin Gothic Book" w:hAnsi="Franklin Gothic Book" w:cs="Arial"/>
                <w:i/>
                <w:sz w:val="24"/>
                <w:szCs w:val="24"/>
              </w:rPr>
              <w:t>social workers and MSW students, but the ethics and practices are applicable to anyone who works with clients</w:t>
            </w:r>
            <w:r w:rsidR="000D2520">
              <w:rPr>
                <w:rFonts w:ascii="Franklin Gothic Book" w:hAnsi="Franklin Gothic Book" w:cs="Arial"/>
                <w:i/>
                <w:sz w:val="24"/>
                <w:szCs w:val="24"/>
              </w:rPr>
              <w:t>;</w:t>
            </w:r>
            <w:r>
              <w:rPr>
                <w:rFonts w:ascii="Franklin Gothic Book" w:hAnsi="Franklin Gothic Book" w:cs="Arial"/>
                <w:i/>
                <w:sz w:val="24"/>
                <w:szCs w:val="24"/>
              </w:rPr>
              <w:t xml:space="preserve"> </w:t>
            </w:r>
            <w:r w:rsidR="000D2520">
              <w:rPr>
                <w:rFonts w:ascii="Franklin Gothic Book" w:hAnsi="Franklin Gothic Book" w:cs="Arial"/>
                <w:i/>
                <w:sz w:val="24"/>
                <w:szCs w:val="24"/>
              </w:rPr>
              <w:t>y</w:t>
            </w:r>
            <w:r>
              <w:rPr>
                <w:rFonts w:ascii="Franklin Gothic Book" w:hAnsi="Franklin Gothic Book" w:cs="Arial"/>
                <w:i/>
                <w:sz w:val="24"/>
                <w:szCs w:val="24"/>
              </w:rPr>
              <w:t>ou may find other codes of ethics for other professionals useful as well</w:t>
            </w:r>
            <w:r w:rsidR="00427426">
              <w:rPr>
                <w:rFonts w:ascii="Franklin Gothic Book" w:hAnsi="Franklin Gothic Book" w:cs="Arial"/>
                <w:i/>
                <w:sz w:val="24"/>
                <w:szCs w:val="24"/>
              </w:rPr>
              <w:t>.</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32BEE2D5" w14:textId="31809938"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Choose two principles</w:t>
            </w:r>
            <w:r w:rsidR="000D2520">
              <w:rPr>
                <w:rFonts w:ascii="Franklin Gothic Book" w:hAnsi="Franklin Gothic Book"/>
                <w:i/>
                <w:sz w:val="24"/>
                <w:szCs w:val="24"/>
              </w:rPr>
              <w:t xml:space="preserve"> from the Code of Ethics</w:t>
            </w:r>
            <w:r w:rsidR="008E1223" w:rsidRPr="00486ABF">
              <w:rPr>
                <w:rFonts w:ascii="Franklin Gothic Book" w:hAnsi="Franklin Gothic Book"/>
                <w:i/>
                <w:sz w:val="24"/>
                <w:szCs w:val="24"/>
              </w:rPr>
              <w:t xml:space="preserve"> that stood out to you and explain why</w:t>
            </w:r>
            <w:r w:rsidR="00E36B54">
              <w:rPr>
                <w:rFonts w:ascii="Franklin Gothic Book" w:hAnsi="Franklin Gothic Book"/>
                <w:i/>
                <w:sz w:val="24"/>
                <w:szCs w:val="24"/>
              </w:rPr>
              <w:t xml:space="preserve"> they are important</w:t>
            </w:r>
            <w:r w:rsidR="00D44799" w:rsidRPr="00486ABF">
              <w:rPr>
                <w:rFonts w:ascii="Franklin Gothic Book" w:hAnsi="Franklin Gothic Book"/>
                <w:i/>
                <w:sz w:val="24"/>
                <w:szCs w:val="24"/>
              </w:rPr>
              <w:t>.</w:t>
            </w:r>
            <w:r w:rsidR="00E36B54">
              <w:rPr>
                <w:rFonts w:ascii="Franklin Gothic Book" w:hAnsi="Franklin Gothic Book"/>
                <w:i/>
                <w:sz w:val="24"/>
                <w:szCs w:val="24"/>
              </w:rPr>
              <w:t xml:space="preserve"> How are they relevant to your work? How can you demonstrate these principles in your work?</w:t>
            </w:r>
          </w:p>
        </w:tc>
      </w:tr>
      <w:tr w:rsidR="00506474" w:rsidRPr="00A84406" w14:paraId="45CF5538" w14:textId="77777777" w:rsidTr="001067F3">
        <w:trPr>
          <w:trHeight w:val="1241"/>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6D5F" w14:textId="137B45C2" w:rsidR="00506474" w:rsidRPr="0040163C" w:rsidRDefault="00506474" w:rsidP="00506474">
            <w:pPr>
              <w:spacing w:after="0" w:line="240" w:lineRule="auto"/>
              <w:rPr>
                <w:rFonts w:ascii="Franklin Gothic Demi" w:hAnsi="Franklin Gothic Demi"/>
                <w:sz w:val="24"/>
                <w:szCs w:val="24"/>
              </w:rPr>
            </w:pPr>
            <w:r>
              <w:rPr>
                <w:rFonts w:ascii="Franklin Gothic Demi" w:hAnsi="Franklin Gothic Demi"/>
                <w:sz w:val="24"/>
                <w:szCs w:val="24"/>
              </w:rPr>
              <w:lastRenderedPageBreak/>
              <w:t>Case Management Foundations</w:t>
            </w:r>
          </w:p>
        </w:tc>
        <w:tc>
          <w:tcPr>
            <w:tcW w:w="4680" w:type="dxa"/>
            <w:tcBorders>
              <w:top w:val="single" w:sz="4" w:space="0" w:color="auto"/>
              <w:left w:val="nil"/>
              <w:bottom w:val="single" w:sz="4" w:space="0" w:color="auto"/>
              <w:right w:val="single" w:sz="4" w:space="0" w:color="auto"/>
            </w:tcBorders>
            <w:shd w:val="clear" w:color="auto" w:fill="FFFFFF" w:themeFill="background1"/>
          </w:tcPr>
          <w:p w14:paraId="3246D2E5" w14:textId="3251DF2D" w:rsidR="69189D46" w:rsidRDefault="00000000" w:rsidP="001067F3">
            <w:pPr>
              <w:spacing w:after="0" w:line="240" w:lineRule="auto"/>
              <w:ind w:left="350" w:hanging="350"/>
              <w:rPr>
                <w:rFonts w:ascii="Franklin Gothic Book" w:hAnsi="Franklin Gothic Book" w:cs="Arial"/>
                <w:sz w:val="24"/>
                <w:szCs w:val="24"/>
              </w:rPr>
            </w:pPr>
            <w:sdt>
              <w:sdtPr>
                <w:rPr>
                  <w:rFonts w:ascii="MS Gothic" w:eastAsia="MS Gothic" w:hAnsi="MS Gothic" w:cs="Arial"/>
                  <w:color w:val="4478BD"/>
                  <w:sz w:val="24"/>
                  <w:szCs w:val="24"/>
                  <w:u w:val="single"/>
                </w:rPr>
                <w:id w:val="2053264073"/>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78E40BD2" w:rsidRPr="78E40BD2">
              <w:rPr>
                <w:rFonts w:ascii="Franklin Gothic Demi" w:hAnsi="Franklin Gothic Demi" w:cs="Arial"/>
                <w:sz w:val="24"/>
                <w:szCs w:val="24"/>
              </w:rPr>
              <w:t xml:space="preserve">Review: </w:t>
            </w:r>
            <w:hyperlink r:id="rId71" w:history="1">
              <w:r w:rsidR="78E40BD2" w:rsidRPr="78E40BD2">
                <w:rPr>
                  <w:rStyle w:val="Hyperlink"/>
                  <w:rFonts w:ascii="Franklin Gothic Book" w:hAnsi="Franklin Gothic Book"/>
                  <w:sz w:val="24"/>
                  <w:szCs w:val="24"/>
                </w:rPr>
                <w:t xml:space="preserve">ORR Guidelines </w:t>
              </w:r>
            </w:hyperlink>
            <w:r w:rsidR="78E40BD2" w:rsidRPr="78E40BD2">
              <w:rPr>
                <w:rStyle w:val="Hyperlink"/>
                <w:rFonts w:ascii="Franklin Gothic Book" w:hAnsi="Franklin Gothic Book"/>
                <w:color w:val="auto"/>
                <w:sz w:val="24"/>
                <w:szCs w:val="24"/>
                <w:u w:val="none"/>
              </w:rPr>
              <w:t xml:space="preserve">for delivering </w:t>
            </w:r>
            <w:r w:rsidR="00875A70" w:rsidRPr="00BB5551">
              <w:rPr>
                <w:rStyle w:val="Hyperlink"/>
                <w:rFonts w:ascii="Franklin Gothic Book" w:hAnsi="Franklin Gothic Book"/>
                <w:color w:val="auto"/>
                <w:sz w:val="24"/>
                <w:szCs w:val="24"/>
                <w:u w:val="none"/>
              </w:rPr>
              <w:t>M</w:t>
            </w:r>
            <w:r w:rsidR="00875A70" w:rsidRPr="008B0171">
              <w:rPr>
                <w:rStyle w:val="Hyperlink"/>
                <w:rFonts w:ascii="Franklin Gothic Book" w:hAnsi="Franklin Gothic Book"/>
                <w:color w:val="auto"/>
                <w:sz w:val="24"/>
                <w:szCs w:val="24"/>
                <w:u w:val="none"/>
              </w:rPr>
              <w:t>G</w:t>
            </w:r>
            <w:r w:rsidR="78E40BD2" w:rsidRPr="00BB5551">
              <w:rPr>
                <w:rStyle w:val="Hyperlink"/>
                <w:rFonts w:ascii="Franklin Gothic Book" w:hAnsi="Franklin Gothic Book"/>
                <w:color w:val="auto"/>
                <w:sz w:val="24"/>
                <w:szCs w:val="24"/>
                <w:u w:val="none"/>
              </w:rPr>
              <w:t xml:space="preserve"> case</w:t>
            </w:r>
            <w:r w:rsidR="78E40BD2" w:rsidRPr="78E40BD2">
              <w:rPr>
                <w:rStyle w:val="Hyperlink"/>
                <w:rFonts w:ascii="Franklin Gothic Book" w:hAnsi="Franklin Gothic Book"/>
                <w:color w:val="auto"/>
                <w:sz w:val="24"/>
                <w:szCs w:val="24"/>
                <w:u w:val="none"/>
              </w:rPr>
              <w:t xml:space="preserve"> management (page 6)</w:t>
            </w:r>
          </w:p>
          <w:p w14:paraId="0547A943" w14:textId="373AFE52" w:rsidR="00506474" w:rsidRDefault="00000000" w:rsidP="00506474">
            <w:pPr>
              <w:spacing w:after="0" w:line="240" w:lineRule="auto"/>
              <w:rPr>
                <w:rStyle w:val="Hyperlink"/>
                <w:rFonts w:ascii="Franklin Gothic Book" w:hAnsi="Franklin Gothic Book"/>
                <w:sz w:val="24"/>
                <w:szCs w:val="24"/>
              </w:rPr>
            </w:pPr>
            <w:sdt>
              <w:sdtPr>
                <w:rPr>
                  <w:rFonts w:ascii="MS Gothic" w:eastAsia="MS Gothic" w:hAnsi="MS Gothic" w:cs="Arial"/>
                  <w:color w:val="4479BD" w:themeColor="background2"/>
                  <w:sz w:val="24"/>
                  <w:szCs w:val="24"/>
                  <w:u w:val="single"/>
                </w:rPr>
                <w:id w:val="1628122050"/>
                <w14:checkbox>
                  <w14:checked w14:val="0"/>
                  <w14:checkedState w14:val="2612" w14:font="MS Gothic"/>
                  <w14:uncheckedState w14:val="2610" w14:font="MS Gothic"/>
                </w14:checkbox>
              </w:sdtPr>
              <w:sdtContent>
                <w:r w:rsidR="69189D46" w:rsidRPr="69189D46">
                  <w:rPr>
                    <w:rFonts w:ascii="MS Gothic" w:eastAsia="MS Gothic" w:hAnsi="MS Gothic" w:cs="Arial"/>
                    <w:sz w:val="24"/>
                    <w:szCs w:val="24"/>
                  </w:rPr>
                  <w:t>☐</w:t>
                </w:r>
              </w:sdtContent>
            </w:sdt>
            <w:r w:rsidR="69189D46" w:rsidRPr="69189D46">
              <w:rPr>
                <w:rFonts w:ascii="MS Gothic" w:eastAsia="MS Gothic" w:hAnsi="MS Gothic" w:cs="Arial"/>
                <w:sz w:val="24"/>
                <w:szCs w:val="24"/>
              </w:rPr>
              <w:t xml:space="preserve"> </w:t>
            </w:r>
            <w:r w:rsidR="69189D46" w:rsidRPr="69189D46">
              <w:rPr>
                <w:rFonts w:ascii="Franklin Gothic Demi" w:hAnsi="Franklin Gothic Demi"/>
                <w:sz w:val="24"/>
                <w:szCs w:val="24"/>
              </w:rPr>
              <w:t xml:space="preserve">Watch: </w:t>
            </w:r>
            <w:hyperlink r:id="rId72">
              <w:r w:rsidR="69189D46" w:rsidRPr="69189D46">
                <w:rPr>
                  <w:rStyle w:val="Hyperlink"/>
                  <w:rFonts w:ascii="Franklin Gothic Book" w:hAnsi="Franklin Gothic Book"/>
                  <w:sz w:val="24"/>
                  <w:szCs w:val="24"/>
                </w:rPr>
                <w:t>Case Management Foundations</w:t>
              </w:r>
            </w:hyperlink>
          </w:p>
          <w:p w14:paraId="293530D4" w14:textId="77777777" w:rsidR="00506474" w:rsidRDefault="00000000" w:rsidP="00506474">
            <w:pPr>
              <w:spacing w:after="0" w:line="240" w:lineRule="auto"/>
              <w:ind w:left="353" w:hanging="353"/>
              <w:rPr>
                <w:rFonts w:ascii="Franklin Gothic Book" w:hAnsi="Franklin Gothic Book" w:cs="Arial"/>
                <w:color w:val="4479BD" w:themeColor="background2"/>
                <w:sz w:val="24"/>
                <w:szCs w:val="24"/>
              </w:rPr>
            </w:pPr>
            <w:sdt>
              <w:sdtPr>
                <w:rPr>
                  <w:rFonts w:ascii="MS Gothic" w:eastAsia="MS Gothic" w:hAnsi="MS Gothic" w:cs="Arial"/>
                  <w:bCs/>
                  <w:color w:val="4479BD" w:themeColor="hyperlink"/>
                  <w:sz w:val="24"/>
                  <w:szCs w:val="24"/>
                  <w:u w:val="single"/>
                </w:rPr>
                <w:id w:val="-762294748"/>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506474" w:rsidRPr="000824FC">
              <w:rPr>
                <w:rStyle w:val="cf01"/>
                <w:rFonts w:ascii="Franklin Gothic Demi" w:hAnsi="Franklin Gothic Demi"/>
                <w:sz w:val="24"/>
                <w:szCs w:val="24"/>
              </w:rPr>
              <w:t>Watch:</w:t>
            </w:r>
            <w:r w:rsidR="00506474" w:rsidRPr="000824FC">
              <w:rPr>
                <w:rStyle w:val="cf01"/>
                <w:sz w:val="24"/>
                <w:szCs w:val="24"/>
              </w:rPr>
              <w:t xml:space="preserve"> </w:t>
            </w:r>
            <w:hyperlink r:id="rId73" w:history="1">
              <w:r w:rsidR="00506474" w:rsidRPr="000824FC">
                <w:rPr>
                  <w:rStyle w:val="cf01"/>
                  <w:rFonts w:ascii="Franklin Gothic Book" w:hAnsi="Franklin Gothic Book"/>
                  <w:color w:val="4479BD" w:themeColor="background2"/>
                  <w:sz w:val="24"/>
                  <w:szCs w:val="24"/>
                  <w:u w:val="single"/>
                </w:rPr>
                <w:t>Practical Guide to Working With Refugees</w:t>
              </w:r>
            </w:hyperlink>
          </w:p>
          <w:p w14:paraId="341BBDF6" w14:textId="7F739F4C" w:rsidR="00506474" w:rsidRPr="00234296" w:rsidRDefault="00000000" w:rsidP="00050FD5">
            <w:pPr>
              <w:spacing w:after="0" w:line="240" w:lineRule="auto"/>
              <w:ind w:left="350" w:hanging="357"/>
              <w:rPr>
                <w:rFonts w:ascii="Franklin Gothic Demi" w:hAnsi="Franklin Gothic Demi"/>
                <w:sz w:val="24"/>
                <w:szCs w:val="24"/>
              </w:rPr>
            </w:pPr>
            <w:sdt>
              <w:sdtPr>
                <w:rPr>
                  <w:rFonts w:ascii="MS Gothic" w:eastAsia="MS Gothic" w:hAnsi="MS Gothic" w:cs="Arial"/>
                  <w:bCs/>
                  <w:sz w:val="24"/>
                  <w:szCs w:val="24"/>
                </w:rPr>
                <w:id w:val="1947271883"/>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506474" w:rsidRPr="00BE464C">
              <w:rPr>
                <w:rFonts w:ascii="Franklin Gothic Demi" w:hAnsi="Franklin Gothic Demi" w:cs="Arial"/>
                <w:iCs/>
                <w:sz w:val="24"/>
                <w:szCs w:val="24"/>
              </w:rPr>
              <w:t>Listen:</w:t>
            </w:r>
            <w:r w:rsidR="00506474" w:rsidRPr="00BE464C">
              <w:rPr>
                <w:rFonts w:ascii="Franklin Gothic Book" w:hAnsi="Franklin Gothic Book" w:cs="Arial"/>
                <w:iCs/>
                <w:sz w:val="24"/>
                <w:szCs w:val="24"/>
              </w:rPr>
              <w:t xml:space="preserve"> </w:t>
            </w:r>
            <w:hyperlink r:id="rId74" w:history="1">
              <w:r w:rsidR="00506474" w:rsidRPr="00BE464C">
                <w:rPr>
                  <w:rStyle w:val="Hyperlink"/>
                  <w:rFonts w:ascii="Franklin Gothic Book" w:hAnsi="Franklin Gothic Book" w:cs="Arial"/>
                  <w:iCs/>
                  <w:sz w:val="24"/>
                  <w:szCs w:val="24"/>
                </w:rPr>
                <w:t>What is Motivational Interviewing?</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2B7C35DE" w14:textId="0BB00BA6" w:rsidR="69189D46" w:rsidRDefault="00000000" w:rsidP="69189D46">
            <w:pPr>
              <w:pStyle w:val="ListParagraph"/>
              <w:spacing w:after="0" w:line="240" w:lineRule="auto"/>
              <w:ind w:left="350"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578663161"/>
                <w14:checkbox>
                  <w14:checked w14:val="0"/>
                  <w14:checkedState w14:val="2612" w14:font="MS Gothic"/>
                  <w14:uncheckedState w14:val="2610" w14:font="MS Gothic"/>
                </w14:checkbox>
              </w:sdtPr>
              <w:sdtContent>
                <w:r w:rsidR="69189D46" w:rsidRPr="69189D46">
                  <w:rPr>
                    <w:rFonts w:ascii="MS Gothic" w:eastAsia="MS Gothic" w:hAnsi="MS Gothic" w:cs="Arial"/>
                    <w:sz w:val="24"/>
                    <w:szCs w:val="24"/>
                  </w:rPr>
                  <w:t>☐</w:t>
                </w:r>
              </w:sdtContent>
            </w:sdt>
            <w:r w:rsidR="69189D46" w:rsidRPr="69189D46">
              <w:rPr>
                <w:rFonts w:ascii="MS Gothic" w:eastAsia="MS Gothic" w:hAnsi="MS Gothic" w:cs="Arial"/>
                <w:sz w:val="24"/>
                <w:szCs w:val="24"/>
              </w:rPr>
              <w:t xml:space="preserve"> </w:t>
            </w:r>
            <w:r w:rsidR="69189D46" w:rsidRPr="000457A6">
              <w:rPr>
                <w:rFonts w:ascii="Franklin Gothic Book" w:eastAsia="Franklin Gothic Book" w:hAnsi="Franklin Gothic Book" w:cs="Franklin Gothic Book"/>
                <w:i/>
                <w:iCs/>
                <w:sz w:val="24"/>
                <w:szCs w:val="24"/>
              </w:rPr>
              <w:t xml:space="preserve">Discuss: What are the three key objectives of MG </w:t>
            </w:r>
            <w:r w:rsidR="00FE3D25">
              <w:rPr>
                <w:rFonts w:ascii="Franklin Gothic Book" w:eastAsia="Franklin Gothic Book" w:hAnsi="Franklin Gothic Book" w:cs="Franklin Gothic Book"/>
                <w:i/>
                <w:iCs/>
                <w:sz w:val="24"/>
                <w:szCs w:val="24"/>
              </w:rPr>
              <w:t>c</w:t>
            </w:r>
            <w:r w:rsidR="69189D46" w:rsidRPr="000457A6">
              <w:rPr>
                <w:rFonts w:ascii="Franklin Gothic Book" w:eastAsia="Franklin Gothic Book" w:hAnsi="Franklin Gothic Book" w:cs="Franklin Gothic Book"/>
                <w:i/>
                <w:iCs/>
                <w:sz w:val="24"/>
                <w:szCs w:val="24"/>
              </w:rPr>
              <w:t xml:space="preserve">ase </w:t>
            </w:r>
            <w:r w:rsidR="00FE3D25">
              <w:rPr>
                <w:rFonts w:ascii="Franklin Gothic Book" w:eastAsia="Franklin Gothic Book" w:hAnsi="Franklin Gothic Book" w:cs="Franklin Gothic Book"/>
                <w:i/>
                <w:iCs/>
                <w:sz w:val="24"/>
                <w:szCs w:val="24"/>
              </w:rPr>
              <w:t>m</w:t>
            </w:r>
            <w:r w:rsidR="69189D46" w:rsidRPr="000457A6">
              <w:rPr>
                <w:rFonts w:ascii="Franklin Gothic Book" w:eastAsia="Franklin Gothic Book" w:hAnsi="Franklin Gothic Book" w:cs="Franklin Gothic Book"/>
                <w:i/>
                <w:iCs/>
                <w:sz w:val="24"/>
                <w:szCs w:val="24"/>
              </w:rPr>
              <w:t xml:space="preserve">anagement? </w:t>
            </w:r>
          </w:p>
          <w:p w14:paraId="6F208A8F" w14:textId="77777777" w:rsidR="00FE3D25" w:rsidRDefault="00FE3D25" w:rsidP="69189D46">
            <w:pPr>
              <w:pStyle w:val="ListParagraph"/>
              <w:spacing w:after="0" w:line="240" w:lineRule="auto"/>
              <w:ind w:left="350" w:hanging="360"/>
              <w:rPr>
                <w:rFonts w:ascii="MS Gothic" w:eastAsia="MS Gothic" w:hAnsi="MS Gothic" w:cs="Arial"/>
                <w:sz w:val="24"/>
                <w:szCs w:val="24"/>
              </w:rPr>
            </w:pPr>
          </w:p>
          <w:p w14:paraId="27536827" w14:textId="4303362C" w:rsidR="00506474" w:rsidRPr="00A84406" w:rsidRDefault="00000000" w:rsidP="00506474">
            <w:pPr>
              <w:pStyle w:val="ListParagraph"/>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1505324000"/>
                <w14:checkbox>
                  <w14:checked w14:val="0"/>
                  <w14:checkedState w14:val="2612" w14:font="MS Gothic"/>
                  <w14:uncheckedState w14:val="2610" w14:font="MS Gothic"/>
                </w14:checkbox>
              </w:sdtPr>
              <w:sdtContent>
                <w:r w:rsidR="00506474">
                  <w:rPr>
                    <w:rFonts w:ascii="MS Gothic" w:eastAsia="MS Gothic" w:hAnsi="MS Gothic" w:cs="Arial" w:hint="eastAsia"/>
                    <w:bCs/>
                    <w:sz w:val="24"/>
                    <w:szCs w:val="24"/>
                  </w:rPr>
                  <w:t>☐</w:t>
                </w:r>
              </w:sdtContent>
            </w:sdt>
            <w:r w:rsidR="00506474">
              <w:rPr>
                <w:rFonts w:ascii="MS Gothic" w:eastAsia="MS Gothic" w:hAnsi="MS Gothic" w:cs="Arial"/>
                <w:bCs/>
                <w:sz w:val="24"/>
                <w:szCs w:val="24"/>
              </w:rPr>
              <w:t xml:space="preserve"> </w:t>
            </w:r>
            <w:r w:rsidR="000D2520">
              <w:rPr>
                <w:rFonts w:ascii="Franklin Gothic Book" w:hAnsi="Franklin Gothic Book"/>
                <w:i/>
                <w:sz w:val="24"/>
                <w:szCs w:val="24"/>
              </w:rPr>
              <w:t>Reflect</w:t>
            </w:r>
            <w:r w:rsidR="00506474" w:rsidRPr="00486ABF">
              <w:rPr>
                <w:rFonts w:ascii="Franklin Gothic Book" w:hAnsi="Franklin Gothic Book"/>
                <w:i/>
                <w:sz w:val="24"/>
                <w:szCs w:val="24"/>
              </w:rPr>
              <w:t>: What are some contextual factors you should consider as a case manager? What are some practical ways you can support clients’ well-being?</w:t>
            </w:r>
          </w:p>
        </w:tc>
      </w:tr>
      <w:tr w:rsidR="008E1223" w:rsidRPr="00A84406" w14:paraId="492EE1DA" w14:textId="77777777" w:rsidTr="001067F3">
        <w:trPr>
          <w:trHeight w:val="1106"/>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65B910B" w14:textId="54880279"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Strengths-</w:t>
            </w:r>
            <w:r w:rsidR="00F8564C">
              <w:rPr>
                <w:rFonts w:ascii="Franklin Gothic Demi" w:hAnsi="Franklin Gothic Demi"/>
                <w:sz w:val="24"/>
                <w:szCs w:val="24"/>
              </w:rPr>
              <w:t>Based</w:t>
            </w:r>
            <w:r w:rsidR="00F8564C" w:rsidRPr="0040163C">
              <w:rPr>
                <w:rFonts w:ascii="Franklin Gothic Demi" w:hAnsi="Franklin Gothic Demi"/>
                <w:sz w:val="24"/>
                <w:szCs w:val="24"/>
              </w:rPr>
              <w:t xml:space="preserve"> </w:t>
            </w:r>
            <w:r w:rsidRPr="0040163C">
              <w:rPr>
                <w:rFonts w:ascii="Franklin Gothic Demi" w:hAnsi="Franklin Gothic Demi"/>
                <w:sz w:val="24"/>
                <w:szCs w:val="24"/>
              </w:rPr>
              <w:t xml:space="preserve">Approach </w:t>
            </w:r>
          </w:p>
          <w:p w14:paraId="7EEC2012" w14:textId="5676A2D2"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421F4728" w14:textId="43CF4C4A"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25147603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75" w:history="1">
              <w:r w:rsidR="001D08ED" w:rsidRPr="00234296">
                <w:rPr>
                  <w:rStyle w:val="Hyperlink"/>
                  <w:rFonts w:ascii="Franklin Gothic Book" w:hAnsi="Franklin Gothic Book"/>
                  <w:sz w:val="24"/>
                  <w:szCs w:val="24"/>
                </w:rPr>
                <w:t>Demystifying Strengths-Based Services to Foster Refugees’ Resilience</w:t>
              </w:r>
            </w:hyperlink>
          </w:p>
          <w:p w14:paraId="43973CDD" w14:textId="6B104C55"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465540102"/>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w:t>
            </w:r>
            <w:hyperlink r:id="rId76" w:history="1">
              <w:r w:rsidR="00B2300D" w:rsidRPr="00234296">
                <w:rPr>
                  <w:rStyle w:val="Hyperlink"/>
                  <w:rFonts w:ascii="Franklin Gothic Book" w:hAnsi="Franklin Gothic Book"/>
                  <w:sz w:val="24"/>
                  <w:szCs w:val="24"/>
                </w:rPr>
                <w:t>What is a Strength</w:t>
              </w:r>
              <w:r w:rsidR="000D2520">
                <w:rPr>
                  <w:rStyle w:val="Hyperlink"/>
                  <w:rFonts w:ascii="Franklin Gothic Book" w:hAnsi="Franklin Gothic Book"/>
                  <w:sz w:val="24"/>
                  <w:szCs w:val="24"/>
                </w:rPr>
                <w:t>s</w:t>
              </w:r>
              <w:r w:rsidR="00B2300D" w:rsidRPr="00234296">
                <w:rPr>
                  <w:rStyle w:val="Hyperlink"/>
                  <w:rFonts w:ascii="Franklin Gothic Book" w:hAnsi="Franklin Gothic Book"/>
                  <w:sz w:val="24"/>
                  <w:szCs w:val="24"/>
                </w:rPr>
                <w:t>-Based Approach?</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F24638A" w14:textId="30881D41" w:rsidR="003D3259" w:rsidRPr="003D3259" w:rsidRDefault="00000000" w:rsidP="003E52BB">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 xml:space="preserve">Activity: Review a sample client intake and </w:t>
            </w:r>
            <w:r w:rsidR="00506474">
              <w:rPr>
                <w:rFonts w:ascii="Franklin Gothic Book" w:hAnsi="Franklin Gothic Book"/>
                <w:i/>
                <w:sz w:val="24"/>
                <w:szCs w:val="24"/>
              </w:rPr>
              <w:t>identify some of</w:t>
            </w:r>
            <w:r w:rsidR="00506474" w:rsidRPr="00486ABF">
              <w:rPr>
                <w:rFonts w:ascii="Franklin Gothic Book" w:hAnsi="Franklin Gothic Book"/>
                <w:i/>
                <w:sz w:val="24"/>
                <w:szCs w:val="24"/>
              </w:rPr>
              <w:t xml:space="preserve"> </w:t>
            </w:r>
            <w:r w:rsidR="008E1223" w:rsidRPr="00486ABF">
              <w:rPr>
                <w:rFonts w:ascii="Franklin Gothic Book" w:hAnsi="Franklin Gothic Book"/>
                <w:i/>
                <w:sz w:val="24"/>
                <w:szCs w:val="24"/>
              </w:rPr>
              <w:t>the</w:t>
            </w:r>
            <w:r w:rsidR="00007191" w:rsidRPr="00486ABF">
              <w:rPr>
                <w:rFonts w:ascii="Franklin Gothic Book" w:hAnsi="Franklin Gothic Book"/>
                <w:i/>
                <w:sz w:val="24"/>
                <w:szCs w:val="24"/>
              </w:rPr>
              <w:t xml:space="preserve"> client’s</w:t>
            </w:r>
            <w:r w:rsidR="008E1223" w:rsidRPr="00486ABF">
              <w:rPr>
                <w:rFonts w:ascii="Franklin Gothic Book" w:hAnsi="Franklin Gothic Book"/>
                <w:i/>
                <w:sz w:val="24"/>
                <w:szCs w:val="24"/>
              </w:rPr>
              <w:t xml:space="preserve"> strengths.</w:t>
            </w:r>
          </w:p>
          <w:p w14:paraId="1C06BA89" w14:textId="397B93FC" w:rsidR="008E1223" w:rsidRPr="00A84406" w:rsidRDefault="008E122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tr w:rsidR="00E41E1C" w:rsidRPr="00A84406" w14:paraId="0245929C" w14:textId="77777777" w:rsidTr="001067F3">
        <w:trPr>
          <w:trHeight w:val="1331"/>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4BA82" w14:textId="77777777" w:rsidR="00E41E1C" w:rsidRPr="0040163C" w:rsidRDefault="00E41E1C" w:rsidP="00E41E1C">
            <w:pPr>
              <w:spacing w:line="260" w:lineRule="exact"/>
              <w:rPr>
                <w:rFonts w:ascii="Franklin Gothic Demi" w:hAnsi="Franklin Gothic Demi"/>
                <w:sz w:val="24"/>
                <w:szCs w:val="24"/>
              </w:rPr>
            </w:pPr>
            <w:r w:rsidRPr="0040163C">
              <w:rPr>
                <w:rFonts w:ascii="Franklin Gothic Demi" w:hAnsi="Franklin Gothic Demi"/>
                <w:sz w:val="24"/>
                <w:szCs w:val="24"/>
              </w:rPr>
              <w:t>Principles of Trauma-Informed Care</w:t>
            </w:r>
          </w:p>
          <w:p w14:paraId="43140111" w14:textId="77777777" w:rsidR="00E41E1C" w:rsidRPr="0040163C" w:rsidRDefault="00E41E1C" w:rsidP="00E41E1C">
            <w:pPr>
              <w:spacing w:line="260" w:lineRule="exact"/>
              <w:rPr>
                <w:rFonts w:ascii="Franklin Gothic Demi" w:hAnsi="Franklin Gothic Demi"/>
                <w:sz w:val="24"/>
                <w:szCs w:val="24"/>
              </w:rPr>
            </w:pPr>
          </w:p>
          <w:p w14:paraId="269B37FF" w14:textId="55CDCC55" w:rsidR="00E41E1C" w:rsidRPr="0040163C" w:rsidRDefault="00E41E1C" w:rsidP="00E41E1C">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FFFFFF" w:themeFill="background1"/>
            <w:hideMark/>
          </w:tcPr>
          <w:p w14:paraId="31A3B611" w14:textId="7368F02B" w:rsidR="00E41E1C" w:rsidRPr="0097422E" w:rsidRDefault="00000000" w:rsidP="005D1708">
            <w:pPr>
              <w:spacing w:after="0" w:line="240" w:lineRule="auto"/>
              <w:ind w:left="353" w:hanging="36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515390506"/>
                <w14:checkbox>
                  <w14:checked w14:val="0"/>
                  <w14:checkedState w14:val="2612" w14:font="MS Gothic"/>
                  <w14:uncheckedState w14:val="2610" w14:font="MS Gothic"/>
                </w14:checkbox>
              </w:sdtPr>
              <w:sdtContent>
                <w:r w:rsidR="00E41E1C">
                  <w:rPr>
                    <w:rFonts w:ascii="MS Gothic" w:eastAsia="MS Gothic" w:hAnsi="MS Gothic" w:cs="Arial" w:hint="eastAsia"/>
                    <w:bCs/>
                    <w:sz w:val="24"/>
                    <w:szCs w:val="24"/>
                  </w:rPr>
                  <w:t>☐</w:t>
                </w:r>
              </w:sdtContent>
            </w:sdt>
            <w:r w:rsidR="00E41E1C">
              <w:rPr>
                <w:rFonts w:ascii="MS Gothic" w:eastAsia="MS Gothic" w:hAnsi="MS Gothic" w:cs="Arial"/>
                <w:bCs/>
                <w:sz w:val="24"/>
                <w:szCs w:val="24"/>
              </w:rPr>
              <w:t xml:space="preserve"> </w:t>
            </w:r>
            <w:r w:rsidR="00E41E1C" w:rsidRPr="00234296">
              <w:rPr>
                <w:rFonts w:ascii="Franklin Gothic Demi" w:hAnsi="Franklin Gothic Demi"/>
                <w:sz w:val="24"/>
                <w:szCs w:val="24"/>
              </w:rPr>
              <w:t>Watch:</w:t>
            </w:r>
            <w:r w:rsidR="00E41E1C" w:rsidRPr="00234296">
              <w:rPr>
                <w:rFonts w:ascii="Franklin Gothic Book" w:hAnsi="Franklin Gothic Book"/>
                <w:sz w:val="24"/>
                <w:szCs w:val="24"/>
              </w:rPr>
              <w:t xml:space="preserve"> </w:t>
            </w:r>
            <w:hyperlink r:id="rId77" w:history="1">
              <w:r w:rsidR="00E41E1C" w:rsidRPr="00FA4BE1">
                <w:rPr>
                  <w:rStyle w:val="Hyperlink"/>
                  <w:rFonts w:ascii="Franklin Gothic Book" w:hAnsi="Franklin Gothic Book"/>
                  <w:sz w:val="24"/>
                  <w:szCs w:val="24"/>
                </w:rPr>
                <w:t>Trauma-Informed Care in Case Management</w:t>
              </w:r>
            </w:hyperlink>
            <w:r w:rsidR="00E41E1C">
              <w:rPr>
                <w:rFonts w:ascii="Franklin Gothic Book" w:hAnsi="Franklin Gothic Book"/>
                <w:sz w:val="24"/>
                <w:szCs w:val="24"/>
              </w:rPr>
              <w:t xml:space="preserve"> </w:t>
            </w:r>
            <w:r w:rsidR="00E41E1C" w:rsidRPr="00626D4D">
              <w:rPr>
                <w:rStyle w:val="Hyperlink"/>
                <w:rFonts w:ascii="Franklin Gothic Book" w:hAnsi="Franklin Gothic Book"/>
                <w:color w:val="auto"/>
                <w:sz w:val="24"/>
                <w:szCs w:val="24"/>
                <w:u w:val="none"/>
              </w:rPr>
              <w:t>or</w:t>
            </w:r>
            <w:r w:rsidR="00E41E1C">
              <w:rPr>
                <w:rStyle w:val="Hyperlink"/>
                <w:rFonts w:ascii="Franklin Gothic Book" w:hAnsi="Franklin Gothic Book"/>
                <w:color w:val="auto"/>
                <w:sz w:val="24"/>
                <w:szCs w:val="24"/>
                <w:u w:val="none"/>
              </w:rPr>
              <w:t xml:space="preserve"> </w:t>
            </w:r>
            <w:r w:rsidR="00E41E1C">
              <w:rPr>
                <w:rFonts w:ascii="Franklin Gothic Demi" w:hAnsi="Franklin Gothic Demi" w:cs="Arial"/>
                <w:sz w:val="24"/>
                <w:szCs w:val="24"/>
              </w:rPr>
              <w:t>Read</w:t>
            </w:r>
            <w:r w:rsidR="00E41E1C" w:rsidRPr="00BE464C">
              <w:rPr>
                <w:rFonts w:ascii="Franklin Gothic Demi" w:hAnsi="Franklin Gothic Demi" w:cs="Arial"/>
                <w:sz w:val="24"/>
                <w:szCs w:val="24"/>
              </w:rPr>
              <w:t>:</w:t>
            </w:r>
            <w:r w:rsidR="00E41E1C" w:rsidRPr="00BE464C">
              <w:rPr>
                <w:rFonts w:ascii="Franklin Gothic Book" w:hAnsi="Franklin Gothic Book" w:cs="Arial"/>
                <w:sz w:val="24"/>
                <w:szCs w:val="24"/>
              </w:rPr>
              <w:t xml:space="preserve"> </w:t>
            </w:r>
            <w:hyperlink r:id="rId78" w:history="1">
              <w:r w:rsidR="00E41E1C">
                <w:rPr>
                  <w:rStyle w:val="Hyperlink"/>
                  <w:rFonts w:ascii="Franklin Gothic Book" w:hAnsi="Franklin Gothic Book" w:cs="Arial"/>
                  <w:sz w:val="24"/>
                  <w:szCs w:val="24"/>
                </w:rPr>
                <w:t>Trauma-Informed Care: A Primer for Refugee Service Providers</w:t>
              </w:r>
            </w:hyperlink>
          </w:p>
          <w:p w14:paraId="708C795F" w14:textId="77777777" w:rsidR="00E41E1C" w:rsidRDefault="00000000" w:rsidP="00E41E1C">
            <w:pPr>
              <w:spacing w:after="0" w:line="240" w:lineRule="auto"/>
              <w:ind w:left="352" w:hanging="352"/>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1160778864"/>
                <w14:checkbox>
                  <w14:checked w14:val="0"/>
                  <w14:checkedState w14:val="2612" w14:font="MS Gothic"/>
                  <w14:uncheckedState w14:val="2610" w14:font="MS Gothic"/>
                </w14:checkbox>
              </w:sdtPr>
              <w:sdtContent>
                <w:r w:rsidR="00E41E1C">
                  <w:rPr>
                    <w:rFonts w:ascii="MS Gothic" w:eastAsia="MS Gothic" w:hAnsi="MS Gothic" w:cs="Arial" w:hint="eastAsia"/>
                    <w:bCs/>
                    <w:sz w:val="24"/>
                    <w:szCs w:val="24"/>
                  </w:rPr>
                  <w:t>☐</w:t>
                </w:r>
              </w:sdtContent>
            </w:sdt>
            <w:r w:rsidR="00E41E1C">
              <w:rPr>
                <w:rFonts w:ascii="MS Gothic" w:eastAsia="MS Gothic" w:hAnsi="MS Gothic" w:cs="Arial"/>
                <w:bCs/>
                <w:sz w:val="24"/>
                <w:szCs w:val="24"/>
              </w:rPr>
              <w:t xml:space="preserve"> </w:t>
            </w:r>
            <w:r w:rsidR="00E41E1C">
              <w:rPr>
                <w:rFonts w:ascii="Franklin Gothic Demi" w:hAnsi="Franklin Gothic Demi"/>
                <w:sz w:val="24"/>
                <w:szCs w:val="24"/>
              </w:rPr>
              <w:t>Read</w:t>
            </w:r>
            <w:r w:rsidR="00E41E1C" w:rsidRPr="00234296">
              <w:rPr>
                <w:rFonts w:ascii="Franklin Gothic Demi" w:hAnsi="Franklin Gothic Demi"/>
                <w:sz w:val="24"/>
                <w:szCs w:val="24"/>
              </w:rPr>
              <w:t>:</w:t>
            </w:r>
            <w:r w:rsidR="00E41E1C" w:rsidRPr="00234296">
              <w:rPr>
                <w:rFonts w:ascii="Franklin Gothic Book" w:hAnsi="Franklin Gothic Book"/>
                <w:sz w:val="24"/>
                <w:szCs w:val="24"/>
              </w:rPr>
              <w:t xml:space="preserve"> </w:t>
            </w:r>
            <w:hyperlink r:id="rId79" w:history="1">
              <w:r w:rsidR="00E41E1C" w:rsidRPr="00D94B71">
                <w:rPr>
                  <w:rStyle w:val="Hyperlink"/>
                  <w:rFonts w:ascii="Franklin Gothic Book" w:hAnsi="Franklin Gothic Book"/>
                  <w:sz w:val="24"/>
                  <w:szCs w:val="24"/>
                </w:rPr>
                <w:t>Preventing Crises and De-Escalating Difficult Situations with Newcomer Clients</w:t>
              </w:r>
            </w:hyperlink>
          </w:p>
          <w:p w14:paraId="2BBFF646" w14:textId="171712E3" w:rsidR="00E41E1C" w:rsidRPr="00234296" w:rsidRDefault="00E41E1C" w:rsidP="00E41E1C">
            <w:pPr>
              <w:spacing w:after="0" w:line="240" w:lineRule="auto"/>
              <w:ind w:left="353" w:hanging="360"/>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79D97" w14:textId="5FBD543D" w:rsidR="00E41E1C" w:rsidRPr="00486ABF" w:rsidRDefault="00000000" w:rsidP="00E41E1C">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946844181"/>
                <w14:checkbox>
                  <w14:checked w14:val="0"/>
                  <w14:checkedState w14:val="2612" w14:font="MS Gothic"/>
                  <w14:uncheckedState w14:val="2610" w14:font="MS Gothic"/>
                </w14:checkbox>
              </w:sdtPr>
              <w:sdtContent>
                <w:r w:rsidR="00E41E1C">
                  <w:rPr>
                    <w:rFonts w:ascii="MS Gothic" w:eastAsia="MS Gothic" w:hAnsi="MS Gothic" w:cs="Arial" w:hint="eastAsia"/>
                    <w:bCs/>
                    <w:sz w:val="24"/>
                    <w:szCs w:val="24"/>
                  </w:rPr>
                  <w:t>☐</w:t>
                </w:r>
              </w:sdtContent>
            </w:sdt>
            <w:r w:rsidR="00E41E1C">
              <w:rPr>
                <w:rFonts w:ascii="MS Gothic" w:eastAsia="MS Gothic" w:hAnsi="MS Gothic" w:cs="Arial"/>
                <w:bCs/>
                <w:sz w:val="24"/>
                <w:szCs w:val="24"/>
              </w:rPr>
              <w:t xml:space="preserve"> </w:t>
            </w:r>
            <w:r w:rsidR="000D2520">
              <w:rPr>
                <w:rFonts w:ascii="Franklin Gothic Book" w:hAnsi="Franklin Gothic Book"/>
                <w:i/>
                <w:sz w:val="24"/>
                <w:szCs w:val="24"/>
              </w:rPr>
              <w:t>Review</w:t>
            </w:r>
            <w:r w:rsidR="00E41E1C" w:rsidRPr="00486ABF">
              <w:rPr>
                <w:rFonts w:ascii="Franklin Gothic Book" w:hAnsi="Franklin Gothic Book"/>
                <w:i/>
                <w:sz w:val="24"/>
                <w:szCs w:val="24"/>
              </w:rPr>
              <w:t xml:space="preserve">: What are </w:t>
            </w:r>
            <w:r w:rsidR="00E41E1C" w:rsidRPr="000D1C09">
              <w:rPr>
                <w:rFonts w:ascii="Franklin Gothic Book" w:hAnsi="Franklin Gothic Book"/>
                <w:i/>
                <w:sz w:val="24"/>
                <w:szCs w:val="24"/>
              </w:rPr>
              <w:t>t</w:t>
            </w:r>
            <w:r w:rsidR="00E41E1C" w:rsidRPr="00626D4D">
              <w:rPr>
                <w:rFonts w:ascii="Franklin Gothic Book" w:hAnsi="Franklin Gothic Book"/>
                <w:i/>
                <w:sz w:val="24"/>
                <w:szCs w:val="24"/>
              </w:rPr>
              <w:t>he basics</w:t>
            </w:r>
            <w:r w:rsidR="00E41E1C" w:rsidRPr="00486ABF">
              <w:rPr>
                <w:rFonts w:ascii="Franklin Gothic Book" w:hAnsi="Franklin Gothic Book"/>
                <w:i/>
                <w:sz w:val="24"/>
                <w:szCs w:val="24"/>
              </w:rPr>
              <w:t xml:space="preserve"> of trauma-informed care? Why is understanding trauma-informed care important to serving refugee clients?</w:t>
            </w:r>
            <w:r w:rsidR="00E41E1C">
              <w:rPr>
                <w:rFonts w:ascii="Franklin Gothic Book" w:hAnsi="Franklin Gothic Book"/>
                <w:i/>
                <w:sz w:val="24"/>
                <w:szCs w:val="24"/>
              </w:rPr>
              <w:t xml:space="preserve"> </w:t>
            </w:r>
            <w:r w:rsidR="00E41E1C" w:rsidRPr="00EB3AEE">
              <w:rPr>
                <w:rFonts w:ascii="Franklin Gothic Book" w:hAnsi="Franklin Gothic Book" w:cs="Arial"/>
                <w:i/>
                <w:sz w:val="24"/>
                <w:szCs w:val="24"/>
              </w:rPr>
              <w:t>What are some examples of how you can implement trauma-informed care in your work?</w:t>
            </w:r>
          </w:p>
        </w:tc>
      </w:tr>
      <w:tr w:rsidR="000C0CF8" w:rsidRPr="00A84406" w14:paraId="2363F427" w14:textId="77777777" w:rsidTr="001067F3">
        <w:trPr>
          <w:trHeight w:val="70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E9FC51D" w14:textId="12D48555" w:rsidR="000C0CF8" w:rsidRPr="0040163C" w:rsidRDefault="000C0CF8" w:rsidP="000C0CF8">
            <w:pPr>
              <w:spacing w:line="260" w:lineRule="exact"/>
              <w:rPr>
                <w:rFonts w:ascii="Franklin Gothic Demi" w:hAnsi="Franklin Gothic Demi"/>
                <w:sz w:val="24"/>
                <w:szCs w:val="24"/>
              </w:rPr>
            </w:pPr>
            <w:r>
              <w:rPr>
                <w:rFonts w:ascii="Franklin Gothic Demi" w:hAnsi="Franklin Gothic Demi"/>
                <w:sz w:val="24"/>
                <w:szCs w:val="24"/>
              </w:rPr>
              <w:t xml:space="preserve">Defining Professional Case Management Boundaries </w:t>
            </w:r>
          </w:p>
          <w:p w14:paraId="42161BC0" w14:textId="15A40C48" w:rsidR="000C0CF8" w:rsidRPr="0040163C" w:rsidRDefault="000C0CF8" w:rsidP="000C0CF8">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11D94E6B" w14:textId="77777777" w:rsidR="000C0CF8" w:rsidRPr="00234296" w:rsidRDefault="00000000" w:rsidP="000C0CF8">
            <w:pPr>
              <w:spacing w:after="0" w:line="240" w:lineRule="auto"/>
              <w:ind w:left="353" w:hanging="360"/>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color w:val="4479BD" w:themeColor="background2"/>
                  <w:sz w:val="24"/>
                  <w:szCs w:val="24"/>
                  <w:u w:val="single"/>
                </w:rPr>
                <w:id w:val="-1058774005"/>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MS Gothic" w:eastAsia="MS Gothic" w:hAnsi="MS Gothic" w:cs="Arial"/>
                <w:sz w:val="24"/>
                <w:szCs w:val="24"/>
              </w:rPr>
              <w:t xml:space="preserve"> </w:t>
            </w:r>
            <w:r w:rsidR="78E40BD2" w:rsidRPr="78E40BD2">
              <w:rPr>
                <w:rFonts w:ascii="Franklin Gothic Demi" w:hAnsi="Franklin Gothic Demi"/>
                <w:sz w:val="24"/>
                <w:szCs w:val="24"/>
              </w:rPr>
              <w:t>Watch:</w:t>
            </w:r>
            <w:r w:rsidR="78E40BD2" w:rsidRPr="78E40BD2">
              <w:rPr>
                <w:rFonts w:ascii="Franklin Gothic Book" w:hAnsi="Franklin Gothic Book"/>
                <w:b/>
                <w:bCs/>
                <w:sz w:val="24"/>
                <w:szCs w:val="24"/>
              </w:rPr>
              <w:t xml:space="preserve"> </w:t>
            </w:r>
            <w:hyperlink r:id="rId80" w:history="1">
              <w:r w:rsidR="78E40BD2" w:rsidRPr="78E40BD2">
                <w:rPr>
                  <w:rStyle w:val="Hyperlink"/>
                  <w:rFonts w:ascii="Franklin Gothic Book" w:hAnsi="Franklin Gothic Book"/>
                  <w:sz w:val="24"/>
                  <w:szCs w:val="24"/>
                </w:rPr>
                <w:t>Creating Balance in Case Management</w:t>
              </w:r>
            </w:hyperlink>
          </w:p>
          <w:p w14:paraId="58A21AF6" w14:textId="77777777" w:rsidR="000C0CF8" w:rsidRPr="00234296" w:rsidRDefault="00000000" w:rsidP="000C0CF8">
            <w:pPr>
              <w:spacing w:after="0" w:line="240" w:lineRule="auto"/>
              <w:ind w:left="-7"/>
              <w:rPr>
                <w:rFonts w:ascii="Franklin Gothic Book" w:hAnsi="Franklin Gothic Book"/>
                <w:sz w:val="24"/>
                <w:szCs w:val="24"/>
              </w:rPr>
            </w:pPr>
            <w:sdt>
              <w:sdtPr>
                <w:rPr>
                  <w:rFonts w:ascii="MS Gothic" w:eastAsia="MS Gothic" w:hAnsi="MS Gothic" w:cs="Arial"/>
                  <w:bCs/>
                  <w:sz w:val="24"/>
                  <w:szCs w:val="24"/>
                </w:rPr>
                <w:id w:val="-2134245663"/>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sidRPr="00234296">
              <w:rPr>
                <w:rFonts w:ascii="Franklin Gothic Demi" w:hAnsi="Franklin Gothic Demi"/>
                <w:iCs/>
                <w:sz w:val="24"/>
                <w:szCs w:val="24"/>
              </w:rPr>
              <w:t xml:space="preserve"> </w:t>
            </w:r>
            <w:r w:rsidR="000C0CF8">
              <w:rPr>
                <w:rFonts w:ascii="Franklin Gothic Demi" w:hAnsi="Franklin Gothic Demi"/>
                <w:iCs/>
                <w:sz w:val="24"/>
                <w:szCs w:val="24"/>
              </w:rPr>
              <w:t xml:space="preserve"> </w:t>
            </w:r>
            <w:r w:rsidR="000C0CF8" w:rsidRPr="00234296">
              <w:rPr>
                <w:rFonts w:ascii="Franklin Gothic Demi" w:hAnsi="Franklin Gothic Demi"/>
                <w:iCs/>
                <w:sz w:val="24"/>
                <w:szCs w:val="24"/>
              </w:rPr>
              <w:t>Watch:</w:t>
            </w:r>
            <w:r w:rsidR="000C0CF8" w:rsidRPr="00234296">
              <w:rPr>
                <w:rFonts w:ascii="Franklin Gothic Book" w:hAnsi="Franklin Gothic Book"/>
                <w:sz w:val="24"/>
                <w:szCs w:val="24"/>
              </w:rPr>
              <w:t xml:space="preserve"> </w:t>
            </w:r>
            <w:hyperlink r:id="rId81" w:history="1">
              <w:r w:rsidR="000C0CF8" w:rsidRPr="00234296">
                <w:rPr>
                  <w:rStyle w:val="Hyperlink"/>
                  <w:rFonts w:ascii="Franklin Gothic Book" w:hAnsi="Franklin Gothic Book"/>
                  <w:sz w:val="24"/>
                  <w:szCs w:val="24"/>
                </w:rPr>
                <w:t>Client Boundaries</w:t>
              </w:r>
            </w:hyperlink>
          </w:p>
          <w:p w14:paraId="5DF14321" w14:textId="77777777" w:rsidR="000C0CF8" w:rsidRDefault="00000000" w:rsidP="001067F3">
            <w:pPr>
              <w:spacing w:after="0" w:line="240" w:lineRule="auto"/>
              <w:ind w:left="350" w:hanging="360"/>
              <w:rPr>
                <w:rStyle w:val="Hyperlink"/>
                <w:rFonts w:ascii="Franklin Gothic Book" w:hAnsi="Franklin Gothic Book"/>
                <w:sz w:val="24"/>
                <w:szCs w:val="24"/>
              </w:rPr>
            </w:pPr>
            <w:sdt>
              <w:sdtPr>
                <w:rPr>
                  <w:rFonts w:ascii="MS Gothic" w:eastAsia="MS Gothic" w:hAnsi="MS Gothic" w:cs="Arial"/>
                  <w:bCs/>
                  <w:color w:val="4479BD" w:themeColor="hyperlink"/>
                  <w:sz w:val="24"/>
                  <w:szCs w:val="24"/>
                  <w:u w:val="single"/>
                </w:rPr>
                <w:id w:val="-816174488"/>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Pr>
                <w:rFonts w:ascii="MS Gothic" w:eastAsia="MS Gothic" w:hAnsi="MS Gothic" w:cs="Arial"/>
                <w:bCs/>
                <w:sz w:val="24"/>
                <w:szCs w:val="24"/>
              </w:rPr>
              <w:t xml:space="preserve"> </w:t>
            </w:r>
            <w:r w:rsidR="000C0CF8" w:rsidRPr="00234296">
              <w:rPr>
                <w:rFonts w:ascii="Franklin Gothic Demi" w:hAnsi="Franklin Gothic Demi"/>
                <w:iCs/>
                <w:sz w:val="24"/>
                <w:szCs w:val="24"/>
              </w:rPr>
              <w:t>Watch:</w:t>
            </w:r>
            <w:r w:rsidR="000C0CF8" w:rsidRPr="00234296">
              <w:rPr>
                <w:rFonts w:ascii="Franklin Gothic Book" w:hAnsi="Franklin Gothic Book"/>
                <w:b/>
                <w:bCs/>
                <w:iCs/>
                <w:sz w:val="24"/>
                <w:szCs w:val="24"/>
              </w:rPr>
              <w:t xml:space="preserve"> </w:t>
            </w:r>
            <w:hyperlink r:id="rId82" w:history="1">
              <w:r w:rsidR="000C0CF8" w:rsidRPr="00234296">
                <w:rPr>
                  <w:rStyle w:val="Hyperlink"/>
                  <w:rFonts w:ascii="Franklin Gothic Book" w:hAnsi="Franklin Gothic Book"/>
                  <w:sz w:val="24"/>
                  <w:szCs w:val="24"/>
                </w:rPr>
                <w:t>Boundaries in the Electronic Age</w:t>
              </w:r>
            </w:hyperlink>
          </w:p>
          <w:p w14:paraId="65336D9E" w14:textId="7C958BA3" w:rsidR="000C0CF8" w:rsidRPr="00BC10C8" w:rsidRDefault="00000000" w:rsidP="000C0CF8">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color w:val="4479BD" w:themeColor="hyperlink"/>
                  <w:sz w:val="24"/>
                  <w:szCs w:val="24"/>
                  <w:u w:val="single"/>
                </w:rPr>
                <w:id w:val="798877813"/>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sidRPr="00880D07">
              <w:rPr>
                <w:rFonts w:ascii="Franklin Gothic Demi" w:hAnsi="Franklin Gothic Demi"/>
                <w:sz w:val="24"/>
                <w:szCs w:val="24"/>
              </w:rPr>
              <w:t xml:space="preserve"> </w:t>
            </w:r>
            <w:r w:rsidR="005A3F18">
              <w:rPr>
                <w:rFonts w:ascii="Franklin Gothic Demi" w:hAnsi="Franklin Gothic Demi"/>
                <w:sz w:val="24"/>
                <w:szCs w:val="24"/>
              </w:rPr>
              <w:t xml:space="preserve"> </w:t>
            </w:r>
            <w:r w:rsidR="000C0CF8" w:rsidRPr="00880D07">
              <w:rPr>
                <w:rFonts w:ascii="Franklin Gothic Demi" w:hAnsi="Franklin Gothic Demi"/>
                <w:sz w:val="24"/>
                <w:szCs w:val="24"/>
              </w:rPr>
              <w:t>Read:</w:t>
            </w:r>
            <w:r w:rsidR="000C0CF8">
              <w:rPr>
                <w:rFonts w:ascii="Franklin Gothic Demi" w:hAnsi="Franklin Gothic Demi"/>
                <w:sz w:val="24"/>
                <w:szCs w:val="24"/>
              </w:rPr>
              <w:t xml:space="preserve"> </w:t>
            </w:r>
            <w:r w:rsidR="000C0CF8" w:rsidRPr="004D3E5F">
              <w:rPr>
                <w:rFonts w:ascii="Franklin Gothic Book" w:hAnsi="Franklin Gothic Book"/>
                <w:sz w:val="24"/>
                <w:szCs w:val="24"/>
              </w:rPr>
              <w:t>Internal Agency Policies on Boundaries</w:t>
            </w:r>
            <w:r w:rsidR="000C0CF8">
              <w:rPr>
                <w:rFonts w:ascii="Franklin Gothic Book" w:hAnsi="Franklin Gothic Book"/>
                <w:sz w:val="24"/>
                <w:szCs w:val="24"/>
              </w:rPr>
              <w:t xml:space="preserve"> (check with supervisor)</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63188FEA" w14:textId="3CD67239" w:rsidR="000C0CF8" w:rsidRDefault="00000000" w:rsidP="000C0CF8">
            <w:pPr>
              <w:spacing w:after="0" w:line="240" w:lineRule="auto"/>
              <w:ind w:left="350" w:hanging="360"/>
              <w:rPr>
                <w:rFonts w:ascii="Franklin Gothic Book" w:hAnsi="Franklin Gothic Book"/>
                <w:i/>
                <w:iCs/>
                <w:sz w:val="24"/>
                <w:szCs w:val="24"/>
              </w:rPr>
            </w:pPr>
            <w:sdt>
              <w:sdtPr>
                <w:rPr>
                  <w:rFonts w:ascii="MS Gothic" w:eastAsia="MS Gothic" w:hAnsi="MS Gothic" w:cs="Arial"/>
                  <w:bCs/>
                  <w:sz w:val="24"/>
                  <w:szCs w:val="24"/>
                </w:rPr>
                <w:id w:val="1946651578"/>
                <w14:checkbox>
                  <w14:checked w14:val="0"/>
                  <w14:checkedState w14:val="2612" w14:font="MS Gothic"/>
                  <w14:uncheckedState w14:val="2610" w14:font="MS Gothic"/>
                </w14:checkbox>
              </w:sdtPr>
              <w:sdtContent>
                <w:r w:rsidR="000C0CF8">
                  <w:rPr>
                    <w:rFonts w:ascii="MS Gothic" w:eastAsia="MS Gothic" w:hAnsi="MS Gothic" w:cs="Arial" w:hint="eastAsia"/>
                    <w:bCs/>
                    <w:sz w:val="24"/>
                    <w:szCs w:val="24"/>
                  </w:rPr>
                  <w:t>☐</w:t>
                </w:r>
              </w:sdtContent>
            </w:sdt>
            <w:r w:rsidR="000C0CF8">
              <w:rPr>
                <w:rFonts w:ascii="MS Gothic" w:eastAsia="MS Gothic" w:hAnsi="MS Gothic" w:cs="Arial"/>
                <w:bCs/>
                <w:sz w:val="24"/>
                <w:szCs w:val="24"/>
              </w:rPr>
              <w:t xml:space="preserve"> </w:t>
            </w:r>
            <w:r w:rsidR="000C0CF8" w:rsidRPr="00486ABF">
              <w:rPr>
                <w:rFonts w:ascii="Franklin Gothic Book" w:hAnsi="Franklin Gothic Book"/>
                <w:i/>
                <w:iCs/>
                <w:sz w:val="24"/>
                <w:szCs w:val="24"/>
              </w:rPr>
              <w:t>Discuss with your supervisor: What are some challenges you anticipate with setting client boundaries? How can your supervisor assist with</w:t>
            </w:r>
            <w:r w:rsidR="00734874">
              <w:rPr>
                <w:rFonts w:ascii="Franklin Gothic Book" w:hAnsi="Franklin Gothic Book"/>
                <w:i/>
                <w:iCs/>
                <w:sz w:val="24"/>
                <w:szCs w:val="24"/>
              </w:rPr>
              <w:t xml:space="preserve"> reducing</w:t>
            </w:r>
            <w:r w:rsidR="000C0CF8" w:rsidRPr="00486ABF">
              <w:rPr>
                <w:rFonts w:ascii="Franklin Gothic Book" w:hAnsi="Franklin Gothic Book"/>
                <w:i/>
                <w:iCs/>
                <w:sz w:val="24"/>
                <w:szCs w:val="24"/>
              </w:rPr>
              <w:t xml:space="preserve"> these challenges?</w:t>
            </w:r>
            <w:r w:rsidR="000C0CF8">
              <w:rPr>
                <w:rFonts w:ascii="Franklin Gothic Book" w:hAnsi="Franklin Gothic Book"/>
                <w:i/>
                <w:iCs/>
                <w:sz w:val="24"/>
                <w:szCs w:val="24"/>
              </w:rPr>
              <w:t xml:space="preserve"> </w:t>
            </w:r>
          </w:p>
          <w:p w14:paraId="0911B972" w14:textId="77777777" w:rsidR="00FE3D25" w:rsidRDefault="00FE3D25" w:rsidP="000C0CF8">
            <w:pPr>
              <w:spacing w:after="0" w:line="240" w:lineRule="auto"/>
              <w:ind w:left="350" w:hanging="360"/>
              <w:rPr>
                <w:rFonts w:ascii="Franklin Gothic Book" w:hAnsi="Franklin Gothic Book"/>
                <w:i/>
                <w:iCs/>
                <w:sz w:val="24"/>
                <w:szCs w:val="24"/>
              </w:rPr>
            </w:pPr>
          </w:p>
          <w:p w14:paraId="01012137" w14:textId="3EBF8907" w:rsidR="000C0CF8" w:rsidRPr="00486ABF" w:rsidRDefault="00000000" w:rsidP="78E40BD2">
            <w:pPr>
              <w:spacing w:after="0" w:line="240" w:lineRule="auto"/>
              <w:ind w:left="346"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sz w:val="24"/>
                  <w:szCs w:val="24"/>
                </w:rPr>
                <w:id w:val="1511096975"/>
                <w14:checkbox>
                  <w14:checked w14:val="0"/>
                  <w14:checkedState w14:val="2612" w14:font="MS Gothic"/>
                  <w14:uncheckedState w14:val="2610" w14:font="MS Gothic"/>
                </w14:checkbox>
              </w:sdtPr>
              <w:sdtContent>
                <w:r w:rsidR="78E40BD2" w:rsidRPr="78E40BD2">
                  <w:rPr>
                    <w:rFonts w:ascii="MS Gothic" w:eastAsia="MS Gothic" w:hAnsi="MS Gothic" w:cs="Arial"/>
                    <w:sz w:val="24"/>
                    <w:szCs w:val="24"/>
                  </w:rPr>
                  <w:t>☐</w:t>
                </w:r>
              </w:sdtContent>
            </w:sdt>
            <w:r w:rsidR="78E40BD2" w:rsidRPr="78E40BD2">
              <w:rPr>
                <w:rFonts w:ascii="MS Gothic" w:eastAsia="MS Gothic" w:hAnsi="MS Gothic" w:cs="Arial"/>
                <w:sz w:val="24"/>
                <w:szCs w:val="24"/>
              </w:rPr>
              <w:t xml:space="preserve"> </w:t>
            </w:r>
            <w:r w:rsidR="78E40BD2" w:rsidRPr="78E40BD2">
              <w:rPr>
                <w:rFonts w:ascii="Franklin Gothic Book" w:hAnsi="Franklin Gothic Book"/>
                <w:i/>
                <w:iCs/>
                <w:sz w:val="24"/>
                <w:szCs w:val="24"/>
              </w:rPr>
              <w:t xml:space="preserve">Discuss with your supervisor: What internal policies does your organization have in place to develop and preserve boundaries? </w:t>
            </w:r>
          </w:p>
        </w:tc>
      </w:tr>
      <w:bookmarkEnd w:id="0"/>
      <w:tr w:rsidR="00754408" w:rsidRPr="00A84406" w14:paraId="51F4ED6A" w14:textId="77777777" w:rsidTr="00FE52FD">
        <w:trPr>
          <w:trHeight w:val="224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A4659" w14:textId="2CE7F54F" w:rsidR="00754408" w:rsidRPr="00FE52FD" w:rsidRDefault="00FE52FD" w:rsidP="00FE52FD">
            <w:pPr>
              <w:spacing w:line="260" w:lineRule="exact"/>
              <w:rPr>
                <w:rFonts w:ascii="Franklin Gothic Demi" w:hAnsi="Franklin Gothic Demi"/>
                <w:sz w:val="24"/>
                <w:szCs w:val="24"/>
              </w:rPr>
            </w:pPr>
            <w:r>
              <w:rPr>
                <w:rFonts w:ascii="Franklin Gothic Demi" w:hAnsi="Franklin Gothic Demi"/>
                <w:sz w:val="24"/>
                <w:szCs w:val="24"/>
              </w:rPr>
              <w:t>Cultural Background Information</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89A2EE" w14:textId="71743311" w:rsidR="00754408" w:rsidRPr="004665EA" w:rsidRDefault="00000000" w:rsidP="00FE52FD">
            <w:pPr>
              <w:spacing w:after="0" w:line="240" w:lineRule="auto"/>
              <w:ind w:left="353" w:hanging="353"/>
              <w:rPr>
                <w:rFonts w:ascii="Franklin Gothic Book" w:hAnsi="Franklin Gothic Book"/>
                <w:sz w:val="24"/>
                <w:szCs w:val="24"/>
              </w:rPr>
            </w:pPr>
            <w:sdt>
              <w:sdtPr>
                <w:rPr>
                  <w:rFonts w:ascii="MS Gothic" w:eastAsia="MS Gothic" w:hAnsi="MS Gothic" w:cs="Arial"/>
                  <w:sz w:val="24"/>
                  <w:szCs w:val="24"/>
                </w:rPr>
                <w:id w:val="468869528"/>
                <w14:checkbox>
                  <w14:checked w14:val="0"/>
                  <w14:checkedState w14:val="2612" w14:font="MS Gothic"/>
                  <w14:uncheckedState w14:val="2610" w14:font="MS Gothic"/>
                </w14:checkbox>
              </w:sdtPr>
              <w:sdtContent>
                <w:r w:rsidR="00754408" w:rsidRPr="69189D46">
                  <w:rPr>
                    <w:rFonts w:ascii="MS Gothic" w:eastAsia="MS Gothic" w:hAnsi="MS Gothic" w:cs="Arial"/>
                    <w:sz w:val="24"/>
                    <w:szCs w:val="24"/>
                  </w:rPr>
                  <w:t>☐</w:t>
                </w:r>
              </w:sdtContent>
            </w:sdt>
            <w:r w:rsidR="00754408" w:rsidRPr="00C6668E">
              <w:rPr>
                <w:rStyle w:val="xxcontentpasted13"/>
                <w:rFonts w:ascii="Franklin Gothic Demi" w:hAnsi="Franklin Gothic Demi"/>
                <w:color w:val="242424"/>
                <w:sz w:val="24"/>
                <w:szCs w:val="24"/>
                <w:bdr w:val="none" w:sz="0" w:space="0" w:color="auto" w:frame="1"/>
              </w:rPr>
              <w:t xml:space="preserve"> </w:t>
            </w:r>
            <w:r w:rsidR="005A3F18">
              <w:rPr>
                <w:rStyle w:val="xxcontentpasted13"/>
                <w:rFonts w:ascii="Franklin Gothic Demi" w:hAnsi="Franklin Gothic Demi"/>
                <w:color w:val="242424"/>
                <w:sz w:val="24"/>
                <w:szCs w:val="24"/>
                <w:bdr w:val="none" w:sz="0" w:space="0" w:color="auto" w:frame="1"/>
              </w:rPr>
              <w:t xml:space="preserve"> </w:t>
            </w:r>
            <w:r w:rsidR="006659B2" w:rsidRPr="00880D07">
              <w:rPr>
                <w:rFonts w:ascii="Franklin Gothic Demi" w:hAnsi="Franklin Gothic Demi"/>
                <w:sz w:val="24"/>
                <w:szCs w:val="24"/>
              </w:rPr>
              <w:t>Read:</w:t>
            </w:r>
            <w:r w:rsidR="006659B2" w:rsidRPr="00880D07">
              <w:rPr>
                <w:rFonts w:ascii="Franklin Gothic Book" w:hAnsi="Franklin Gothic Book"/>
                <w:sz w:val="24"/>
                <w:szCs w:val="24"/>
              </w:rPr>
              <w:t xml:space="preserve"> </w:t>
            </w:r>
            <w:r w:rsidR="006659B2" w:rsidRPr="00D654C9">
              <w:rPr>
                <w:rFonts w:ascii="Franklin Gothic Book" w:hAnsi="Franklin Gothic Book"/>
                <w:sz w:val="24"/>
                <w:szCs w:val="24"/>
              </w:rPr>
              <w:t xml:space="preserve">Cultural </w:t>
            </w:r>
            <w:r w:rsidR="000D2520">
              <w:rPr>
                <w:rFonts w:ascii="Franklin Gothic Book" w:hAnsi="Franklin Gothic Book"/>
                <w:sz w:val="24"/>
                <w:szCs w:val="24"/>
              </w:rPr>
              <w:t>b</w:t>
            </w:r>
            <w:r w:rsidR="006659B2" w:rsidRPr="00D654C9">
              <w:rPr>
                <w:rFonts w:ascii="Franklin Gothic Book" w:hAnsi="Franklin Gothic Book"/>
                <w:sz w:val="24"/>
                <w:szCs w:val="24"/>
              </w:rPr>
              <w:t xml:space="preserve">ackgrounders for the most commonly served populations at your location </w:t>
            </w:r>
            <w:r w:rsidR="006659B2" w:rsidRPr="00880D07">
              <w:rPr>
                <w:rFonts w:ascii="Franklin Gothic Book" w:hAnsi="Franklin Gothic Book"/>
                <w:sz w:val="24"/>
                <w:szCs w:val="24"/>
              </w:rPr>
              <w:t>(</w:t>
            </w:r>
            <w:hyperlink r:id="rId83" w:history="1">
              <w:r w:rsidR="006659B2" w:rsidRPr="00381A1B">
                <w:rPr>
                  <w:rStyle w:val="Hyperlink"/>
                  <w:rFonts w:ascii="Franklin Gothic Book" w:hAnsi="Franklin Gothic Book"/>
                  <w:sz w:val="24"/>
                  <w:szCs w:val="24"/>
                </w:rPr>
                <w:t>Afghan</w:t>
              </w:r>
            </w:hyperlink>
            <w:r w:rsidR="006659B2">
              <w:rPr>
                <w:rFonts w:ascii="Franklin Gothic Book" w:hAnsi="Franklin Gothic Book"/>
                <w:sz w:val="24"/>
                <w:szCs w:val="24"/>
              </w:rPr>
              <w:t xml:space="preserve">, </w:t>
            </w:r>
            <w:hyperlink r:id="rId84" w:history="1">
              <w:r w:rsidR="006659B2" w:rsidRPr="00880D07">
                <w:rPr>
                  <w:rStyle w:val="Hyperlink"/>
                  <w:rFonts w:ascii="Franklin Gothic Book" w:hAnsi="Franklin Gothic Book"/>
                  <w:sz w:val="24"/>
                  <w:szCs w:val="24"/>
                </w:rPr>
                <w:t>Bhutanese</w:t>
              </w:r>
            </w:hyperlink>
            <w:r w:rsidR="006659B2" w:rsidRPr="00880D07">
              <w:rPr>
                <w:rFonts w:ascii="Franklin Gothic Book" w:hAnsi="Franklin Gothic Book"/>
                <w:sz w:val="24"/>
                <w:szCs w:val="24"/>
              </w:rPr>
              <w:t xml:space="preserve">, </w:t>
            </w:r>
            <w:hyperlink r:id="rId85" w:history="1">
              <w:r w:rsidR="006659B2" w:rsidRPr="00C70AE3">
                <w:rPr>
                  <w:rStyle w:val="Hyperlink"/>
                  <w:rFonts w:ascii="Franklin Gothic Book" w:hAnsi="Franklin Gothic Book"/>
                  <w:sz w:val="24"/>
                  <w:szCs w:val="24"/>
                </w:rPr>
                <w:t>Burmese (Myanmar)</w:t>
              </w:r>
            </w:hyperlink>
            <w:r w:rsidR="006659B2">
              <w:rPr>
                <w:rFonts w:ascii="Franklin Gothic Book" w:hAnsi="Franklin Gothic Book"/>
                <w:sz w:val="24"/>
                <w:szCs w:val="24"/>
              </w:rPr>
              <w:t xml:space="preserve">, </w:t>
            </w:r>
            <w:hyperlink r:id="rId86" w:history="1">
              <w:r w:rsidR="006659B2" w:rsidRPr="00880D07">
                <w:rPr>
                  <w:rStyle w:val="Hyperlink"/>
                  <w:rFonts w:ascii="Franklin Gothic Book" w:hAnsi="Franklin Gothic Book"/>
                  <w:sz w:val="24"/>
                  <w:szCs w:val="24"/>
                </w:rPr>
                <w:t>Congolese</w:t>
              </w:r>
            </w:hyperlink>
            <w:r w:rsidR="006659B2" w:rsidRPr="00880D07">
              <w:rPr>
                <w:rFonts w:ascii="Franklin Gothic Book" w:hAnsi="Franklin Gothic Book"/>
                <w:sz w:val="24"/>
                <w:szCs w:val="24"/>
              </w:rPr>
              <w:t xml:space="preserve">, </w:t>
            </w:r>
            <w:hyperlink r:id="rId87" w:history="1">
              <w:r w:rsidR="006659B2" w:rsidRPr="00DC3FB2">
                <w:rPr>
                  <w:rStyle w:val="Hyperlink"/>
                  <w:rFonts w:ascii="Franklin Gothic Book" w:hAnsi="Franklin Gothic Book"/>
                  <w:sz w:val="24"/>
                  <w:szCs w:val="24"/>
                </w:rPr>
                <w:t>Iraqi</w:t>
              </w:r>
            </w:hyperlink>
            <w:r w:rsidR="006659B2">
              <w:rPr>
                <w:rFonts w:ascii="Franklin Gothic Book" w:hAnsi="Franklin Gothic Book"/>
                <w:sz w:val="24"/>
                <w:szCs w:val="24"/>
              </w:rPr>
              <w:t xml:space="preserve">, </w:t>
            </w:r>
            <w:hyperlink r:id="rId88" w:history="1">
              <w:r w:rsidR="006659B2" w:rsidRPr="00880D07">
                <w:rPr>
                  <w:rStyle w:val="Hyperlink"/>
                  <w:rFonts w:ascii="Franklin Gothic Book" w:hAnsi="Franklin Gothic Book"/>
                  <w:sz w:val="24"/>
                  <w:szCs w:val="24"/>
                </w:rPr>
                <w:t>Rohingya</w:t>
              </w:r>
            </w:hyperlink>
            <w:r w:rsidR="006659B2" w:rsidRPr="00C70AE3">
              <w:rPr>
                <w:rStyle w:val="Hyperlink"/>
                <w:rFonts w:ascii="Franklin Gothic Book" w:hAnsi="Franklin Gothic Book"/>
                <w:color w:val="auto"/>
                <w:sz w:val="24"/>
                <w:szCs w:val="24"/>
                <w:u w:val="none"/>
              </w:rPr>
              <w:t xml:space="preserve">, and </w:t>
            </w:r>
            <w:hyperlink r:id="rId89" w:history="1">
              <w:r w:rsidR="006659B2" w:rsidRPr="00AD73E3">
                <w:rPr>
                  <w:rStyle w:val="Hyperlink"/>
                  <w:rFonts w:ascii="Franklin Gothic Book" w:hAnsi="Franklin Gothic Book"/>
                  <w:sz w:val="24"/>
                  <w:szCs w:val="24"/>
                </w:rPr>
                <w:t>Ukrainian</w:t>
              </w:r>
            </w:hyperlink>
            <w:r w:rsidR="006659B2" w:rsidRPr="00880D07">
              <w:rPr>
                <w:rFonts w:ascii="Franklin Gothic Book" w:hAnsi="Franklin Gothic Book"/>
                <w:sz w:val="24"/>
                <w:szCs w:val="24"/>
              </w:rPr>
              <w:t>)</w:t>
            </w: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3C577C" w14:textId="2D412C04" w:rsidR="00754408" w:rsidRPr="00FE52FD" w:rsidRDefault="00000000" w:rsidP="00FE52FD">
            <w:pPr>
              <w:spacing w:after="100" w:line="240" w:lineRule="auto"/>
              <w:ind w:left="346" w:right="70" w:hanging="346"/>
              <w:rPr>
                <w:rFonts w:ascii="Franklin Gothic Book" w:hAnsi="Franklin Gothic Book"/>
                <w:i/>
                <w:iCs/>
                <w:sz w:val="24"/>
                <w:szCs w:val="24"/>
              </w:rPr>
            </w:pPr>
            <w:sdt>
              <w:sdtPr>
                <w:rPr>
                  <w:rFonts w:ascii="MS Gothic" w:eastAsia="MS Gothic" w:hAnsi="MS Gothic" w:cs="Arial"/>
                  <w:bCs/>
                  <w:sz w:val="24"/>
                  <w:szCs w:val="24"/>
                </w:rPr>
                <w:id w:val="367717824"/>
                <w14:checkbox>
                  <w14:checked w14:val="0"/>
                  <w14:checkedState w14:val="2612" w14:font="MS Gothic"/>
                  <w14:uncheckedState w14:val="2610" w14:font="MS Gothic"/>
                </w14:checkbox>
              </w:sdtPr>
              <w:sdtContent>
                <w:r w:rsidR="00754408">
                  <w:rPr>
                    <w:rFonts w:ascii="MS Gothic" w:eastAsia="MS Gothic" w:hAnsi="MS Gothic" w:cs="Arial" w:hint="eastAsia"/>
                    <w:bCs/>
                    <w:sz w:val="24"/>
                    <w:szCs w:val="24"/>
                  </w:rPr>
                  <w:t>☐</w:t>
                </w:r>
              </w:sdtContent>
            </w:sdt>
            <w:r w:rsidR="00754408">
              <w:rPr>
                <w:rFonts w:ascii="MS Gothic" w:eastAsia="MS Gothic" w:hAnsi="MS Gothic" w:cs="Arial"/>
                <w:bCs/>
                <w:sz w:val="24"/>
                <w:szCs w:val="24"/>
              </w:rPr>
              <w:t xml:space="preserve"> </w:t>
            </w:r>
            <w:r w:rsidR="00FE52FD" w:rsidRPr="78E40BD2">
              <w:rPr>
                <w:rFonts w:ascii="Franklin Gothic Book" w:hAnsi="Franklin Gothic Book"/>
                <w:i/>
                <w:iCs/>
                <w:sz w:val="24"/>
                <w:szCs w:val="24"/>
              </w:rPr>
              <w:t>Discuss with your supervisor</w:t>
            </w:r>
            <w:r w:rsidR="00754408">
              <w:rPr>
                <w:rFonts w:ascii="Franklin Gothic Book" w:hAnsi="Franklin Gothic Book"/>
                <w:i/>
                <w:iCs/>
                <w:sz w:val="24"/>
                <w:szCs w:val="24"/>
              </w:rPr>
              <w:t>:</w:t>
            </w:r>
            <w:r w:rsidR="00FE52FD">
              <w:rPr>
                <w:rFonts w:ascii="Franklin Gothic Book" w:hAnsi="Franklin Gothic Book"/>
                <w:i/>
                <w:iCs/>
                <w:sz w:val="24"/>
                <w:szCs w:val="24"/>
              </w:rPr>
              <w:t xml:space="preserve"> W</w:t>
            </w:r>
            <w:r w:rsidR="00FE52FD" w:rsidRPr="00FE52FD">
              <w:rPr>
                <w:rFonts w:ascii="Franklin Gothic Book" w:hAnsi="Franklin Gothic Book"/>
                <w:i/>
                <w:iCs/>
                <w:sz w:val="24"/>
                <w:szCs w:val="24"/>
              </w:rPr>
              <w:t xml:space="preserve">hich populations </w:t>
            </w:r>
            <w:r w:rsidR="00FE52FD">
              <w:rPr>
                <w:rFonts w:ascii="Franklin Gothic Book" w:hAnsi="Franklin Gothic Book"/>
                <w:i/>
                <w:iCs/>
                <w:sz w:val="24"/>
                <w:szCs w:val="24"/>
              </w:rPr>
              <w:t xml:space="preserve">will </w:t>
            </w:r>
            <w:r w:rsidR="00FE52FD" w:rsidRPr="00FE52FD">
              <w:rPr>
                <w:rFonts w:ascii="Franklin Gothic Book" w:hAnsi="Franklin Gothic Book"/>
                <w:i/>
                <w:iCs/>
                <w:sz w:val="24"/>
                <w:szCs w:val="24"/>
              </w:rPr>
              <w:t>you work with most closely? What do you</w:t>
            </w:r>
            <w:r w:rsidR="00FE52FD">
              <w:rPr>
                <w:rFonts w:ascii="Franklin Gothic Book" w:hAnsi="Franklin Gothic Book"/>
                <w:i/>
                <w:iCs/>
                <w:sz w:val="24"/>
                <w:szCs w:val="24"/>
              </w:rPr>
              <w:t xml:space="preserve"> </w:t>
            </w:r>
            <w:r w:rsidR="00FE52FD" w:rsidRPr="00FE52FD">
              <w:rPr>
                <w:rFonts w:ascii="Franklin Gothic Book" w:hAnsi="Franklin Gothic Book"/>
                <w:i/>
                <w:iCs/>
                <w:sz w:val="24"/>
                <w:szCs w:val="24"/>
              </w:rPr>
              <w:t>need to know to best serve them</w:t>
            </w:r>
            <w:r w:rsidR="00FE52FD">
              <w:rPr>
                <w:rFonts w:ascii="Franklin Gothic Book" w:hAnsi="Franklin Gothic Book"/>
                <w:i/>
                <w:iCs/>
                <w:sz w:val="24"/>
                <w:szCs w:val="24"/>
              </w:rPr>
              <w:t>?</w:t>
            </w:r>
          </w:p>
        </w:tc>
      </w:tr>
      <w:tr w:rsidR="4FFFAB3C" w14:paraId="12751410" w14:textId="77777777" w:rsidTr="66E1CBFA">
        <w:trPr>
          <w:trHeight w:val="224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59F5B940" w14:textId="6C9F467E" w:rsidR="4FFFAB3C" w:rsidRDefault="43AD0E50" w:rsidP="4FFFAB3C">
            <w:pPr>
              <w:spacing w:line="260" w:lineRule="exact"/>
              <w:rPr>
                <w:rFonts w:ascii="Franklin Gothic Demi" w:hAnsi="Franklin Gothic Demi"/>
                <w:sz w:val="24"/>
                <w:szCs w:val="24"/>
              </w:rPr>
            </w:pPr>
            <w:r w:rsidRPr="43AD0E50">
              <w:rPr>
                <w:rFonts w:ascii="Franklin Gothic Demi" w:hAnsi="Franklin Gothic Demi"/>
                <w:sz w:val="24"/>
                <w:szCs w:val="24"/>
              </w:rPr>
              <w:lastRenderedPageBreak/>
              <w:t>Self-Sufficiency Plans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171E3D1D" w14:textId="1D345191" w:rsidR="4FFFAB3C" w:rsidRDefault="00000000" w:rsidP="43AD0E50">
            <w:pPr>
              <w:spacing w:after="0" w:line="240" w:lineRule="auto"/>
              <w:ind w:left="250" w:hanging="290"/>
              <w:rPr>
                <w:rStyle w:val="Hyperlink"/>
                <w:rFonts w:ascii="Franklin Gothic Demi" w:eastAsia="Times New Roman" w:hAnsi="Franklin Gothic Demi"/>
                <w:color w:val="000000" w:themeColor="text1"/>
                <w:sz w:val="24"/>
                <w:szCs w:val="24"/>
                <w:u w:val="none"/>
              </w:rPr>
            </w:pPr>
            <w:sdt>
              <w:sdtPr>
                <w:rPr>
                  <w:rFonts w:ascii="MS Gothic" w:eastAsia="MS Gothic" w:hAnsi="MS Gothic" w:cs="Arial"/>
                  <w:color w:val="4478BD"/>
                  <w:sz w:val="24"/>
                  <w:szCs w:val="24"/>
                  <w:u w:val="single"/>
                </w:rPr>
                <w:id w:val="1415701146"/>
                <w14:checkbox>
                  <w14:checked w14:val="0"/>
                  <w14:checkedState w14:val="2612" w14:font="MS Gothic"/>
                  <w14:uncheckedState w14:val="2610" w14:font="MS Gothic"/>
                </w14:checkbox>
              </w:sdtPr>
              <w:sdtContent>
                <w:r w:rsidR="7DE638B3" w:rsidRPr="7DE638B3">
                  <w:rPr>
                    <w:rFonts w:ascii="MS Gothic" w:eastAsia="MS Gothic" w:hAnsi="MS Gothic" w:cs="Arial"/>
                    <w:sz w:val="24"/>
                    <w:szCs w:val="24"/>
                  </w:rPr>
                  <w:t>☐</w:t>
                </w:r>
              </w:sdtContent>
            </w:sdt>
            <w:r w:rsidR="7DE638B3" w:rsidRPr="7DE638B3">
              <w:rPr>
                <w:rFonts w:ascii="Franklin Gothic Book" w:eastAsia="Times New Roman" w:hAnsi="Franklin Gothic Book"/>
                <w:b/>
                <w:bCs/>
                <w:color w:val="000000" w:themeColor="text1"/>
                <w:sz w:val="24"/>
                <w:szCs w:val="24"/>
              </w:rPr>
              <w:t xml:space="preserve"> </w:t>
            </w:r>
            <w:r w:rsidR="7DE638B3" w:rsidRPr="7DE638B3">
              <w:rPr>
                <w:rFonts w:ascii="Franklin Gothic Demi" w:hAnsi="Franklin Gothic Demi" w:cs="Arial"/>
                <w:sz w:val="24"/>
                <w:szCs w:val="24"/>
              </w:rPr>
              <w:t>Review:</w:t>
            </w:r>
            <w:r w:rsidR="7DE638B3" w:rsidRPr="7DE638B3">
              <w:rPr>
                <w:rFonts w:ascii="Franklin Gothic Book" w:hAnsi="Franklin Gothic Book" w:cs="Arial"/>
                <w:sz w:val="24"/>
                <w:szCs w:val="24"/>
              </w:rPr>
              <w:t xml:space="preserve"> </w:t>
            </w:r>
            <w:hyperlink r:id="rId90">
              <w:r w:rsidR="7DE638B3" w:rsidRPr="7DE638B3">
                <w:rPr>
                  <w:rStyle w:val="Hyperlink"/>
                  <w:rFonts w:ascii="Franklin Gothic Book" w:hAnsi="Franklin Gothic Book" w:cs="Arial"/>
                  <w:sz w:val="24"/>
                  <w:szCs w:val="24"/>
                </w:rPr>
                <w:t>ORR Definition of Self-Sufficiency Plan</w:t>
              </w:r>
            </w:hyperlink>
            <w:r w:rsidR="7DE638B3" w:rsidRPr="7DE638B3">
              <w:rPr>
                <w:rFonts w:ascii="Franklin Gothic Book" w:hAnsi="Franklin Gothic Book" w:cs="Arial"/>
                <w:sz w:val="24"/>
                <w:szCs w:val="24"/>
              </w:rPr>
              <w:t xml:space="preserve"> (page 7, section f.)</w:t>
            </w:r>
          </w:p>
          <w:p w14:paraId="25227745" w14:textId="5F66155C" w:rsidR="4FFFAB3C" w:rsidRDefault="4FFFAB3C" w:rsidP="43AD0E50">
            <w:pPr>
              <w:spacing w:after="0" w:line="240" w:lineRule="auto"/>
              <w:ind w:left="250" w:hanging="290"/>
              <w:rPr>
                <w:rFonts w:ascii="Franklin Gothic Book" w:hAnsi="Franklin Gothic Book" w:cs="Arial"/>
                <w:sz w:val="24"/>
                <w:szCs w:val="24"/>
              </w:rPr>
            </w:pPr>
          </w:p>
          <w:p w14:paraId="32094A40" w14:textId="7EEC741F" w:rsidR="4FFFAB3C" w:rsidRDefault="00000000" w:rsidP="5D820A1D">
            <w:pPr>
              <w:spacing w:after="0" w:line="240" w:lineRule="auto"/>
              <w:ind w:left="250" w:hanging="290"/>
              <w:rPr>
                <w:rFonts w:ascii="Franklin Gothic Book" w:eastAsia="Franklin Gothic Book" w:hAnsi="Franklin Gothic Book" w:cs="Franklin Gothic Book"/>
                <w:sz w:val="24"/>
                <w:szCs w:val="24"/>
              </w:rPr>
            </w:pPr>
            <w:sdt>
              <w:sdtPr>
                <w:rPr>
                  <w:rFonts w:ascii="MS Gothic" w:eastAsia="MS Gothic" w:hAnsi="MS Gothic" w:cs="Arial"/>
                  <w:color w:val="4478BD"/>
                  <w:sz w:val="24"/>
                  <w:szCs w:val="24"/>
                  <w:u w:val="single"/>
                </w:rPr>
                <w:id w:val="1325899319"/>
                <w14:checkbox>
                  <w14:checked w14:val="0"/>
                  <w14:checkedState w14:val="2612" w14:font="MS Gothic"/>
                  <w14:uncheckedState w14:val="2610" w14:font="MS Gothic"/>
                </w14:checkbox>
              </w:sdtPr>
              <w:sdtContent>
                <w:r w:rsidR="5D820A1D" w:rsidRPr="5D820A1D">
                  <w:rPr>
                    <w:rFonts w:ascii="MS Gothic" w:eastAsia="MS Gothic" w:hAnsi="MS Gothic" w:cs="Arial"/>
                    <w:sz w:val="24"/>
                    <w:szCs w:val="24"/>
                  </w:rPr>
                  <w:t>☐</w:t>
                </w:r>
              </w:sdtContent>
            </w:sdt>
            <w:r w:rsidR="5D820A1D" w:rsidRPr="008B0171">
              <w:rPr>
                <w:rFonts w:ascii="MS Gothic" w:eastAsia="MS Gothic" w:hAnsi="MS Gothic" w:cs="Arial"/>
                <w:color w:val="4478BD"/>
                <w:sz w:val="24"/>
                <w:szCs w:val="24"/>
              </w:rPr>
              <w:t xml:space="preserve"> </w:t>
            </w:r>
            <w:r w:rsidR="5D820A1D" w:rsidRPr="5D820A1D">
              <w:rPr>
                <w:rFonts w:ascii="Franklin Gothic Demi" w:hAnsi="Franklin Gothic Demi" w:cs="Arial"/>
                <w:sz w:val="24"/>
                <w:szCs w:val="24"/>
              </w:rPr>
              <w:t xml:space="preserve">Review: </w:t>
            </w:r>
            <w:r w:rsidR="5D820A1D" w:rsidRPr="5D820A1D">
              <w:rPr>
                <w:rFonts w:ascii="Franklin Gothic Book" w:eastAsia="Franklin Gothic Book" w:hAnsi="Franklin Gothic Book" w:cs="Franklin Gothic Book"/>
                <w:sz w:val="24"/>
                <w:szCs w:val="24"/>
              </w:rPr>
              <w:t>Organization</w:t>
            </w:r>
            <w:r w:rsidR="00FE3D25">
              <w:rPr>
                <w:rFonts w:ascii="Franklin Gothic Book" w:eastAsia="Franklin Gothic Book" w:hAnsi="Franklin Gothic Book" w:cs="Franklin Gothic Book"/>
                <w:sz w:val="24"/>
                <w:szCs w:val="24"/>
              </w:rPr>
              <w:t>-</w:t>
            </w:r>
            <w:r w:rsidR="5D820A1D" w:rsidRPr="5D820A1D">
              <w:rPr>
                <w:rFonts w:ascii="Franklin Gothic Book" w:eastAsia="Franklin Gothic Book" w:hAnsi="Franklin Gothic Book" w:cs="Franklin Gothic Book"/>
                <w:sz w:val="24"/>
                <w:szCs w:val="24"/>
              </w:rPr>
              <w:t>specific family self</w:t>
            </w:r>
            <w:r w:rsidR="00FE3D25">
              <w:rPr>
                <w:rFonts w:ascii="Franklin Gothic Book" w:eastAsia="Franklin Gothic Book" w:hAnsi="Franklin Gothic Book" w:cs="Franklin Gothic Book"/>
                <w:sz w:val="24"/>
                <w:szCs w:val="24"/>
              </w:rPr>
              <w:t>-</w:t>
            </w:r>
            <w:r w:rsidR="5D820A1D" w:rsidRPr="5D820A1D">
              <w:rPr>
                <w:rFonts w:ascii="Franklin Gothic Book" w:eastAsia="Franklin Gothic Book" w:hAnsi="Franklin Gothic Book" w:cs="Franklin Gothic Book"/>
                <w:sz w:val="24"/>
                <w:szCs w:val="24"/>
              </w:rPr>
              <w:t>sufficiency plan</w:t>
            </w:r>
          </w:p>
          <w:p w14:paraId="531588C1" w14:textId="77777777" w:rsidR="00804A60" w:rsidRDefault="00804A60" w:rsidP="5D820A1D">
            <w:pPr>
              <w:spacing w:after="0" w:line="240" w:lineRule="auto"/>
              <w:ind w:left="250" w:hanging="290"/>
              <w:rPr>
                <w:rFonts w:ascii="Franklin Gothic Book" w:eastAsia="Franklin Gothic Book" w:hAnsi="Franklin Gothic Book" w:cs="Franklin Gothic Book"/>
                <w:sz w:val="24"/>
                <w:szCs w:val="24"/>
              </w:rPr>
            </w:pPr>
          </w:p>
          <w:p w14:paraId="5316B16E" w14:textId="444CC779" w:rsidR="00804A60" w:rsidRDefault="00000000" w:rsidP="005D1708">
            <w:pPr>
              <w:spacing w:after="0" w:line="240" w:lineRule="auto"/>
              <w:ind w:left="250" w:hanging="290"/>
              <w:rPr>
                <w:rFonts w:ascii="Franklin Gothic Demi" w:hAnsi="Franklin Gothic Demi" w:cs="Arial"/>
                <w:sz w:val="24"/>
                <w:szCs w:val="24"/>
              </w:rPr>
            </w:pPr>
            <w:sdt>
              <w:sdtPr>
                <w:rPr>
                  <w:rFonts w:ascii="MS Gothic" w:eastAsia="MS Gothic" w:hAnsi="MS Gothic" w:cs="Arial"/>
                  <w:color w:val="4478BD"/>
                  <w:sz w:val="24"/>
                  <w:szCs w:val="24"/>
                  <w:u w:val="single"/>
                </w:rPr>
                <w:id w:val="341898528"/>
                <w14:checkbox>
                  <w14:checked w14:val="0"/>
                  <w14:checkedState w14:val="2612" w14:font="MS Gothic"/>
                  <w14:uncheckedState w14:val="2610" w14:font="MS Gothic"/>
                </w14:checkbox>
              </w:sdtPr>
              <w:sdtContent>
                <w:r w:rsidR="00804A60" w:rsidRPr="5D820A1D">
                  <w:rPr>
                    <w:rFonts w:ascii="MS Gothic" w:eastAsia="MS Gothic" w:hAnsi="MS Gothic" w:cs="Arial"/>
                    <w:sz w:val="24"/>
                    <w:szCs w:val="24"/>
                  </w:rPr>
                  <w:t>☐</w:t>
                </w:r>
              </w:sdtContent>
            </w:sdt>
            <w:r w:rsidR="00804A60" w:rsidRPr="008B0171">
              <w:rPr>
                <w:rFonts w:ascii="MS Gothic" w:eastAsia="MS Gothic" w:hAnsi="MS Gothic" w:cs="Arial"/>
                <w:color w:val="4478BD"/>
                <w:sz w:val="24"/>
                <w:szCs w:val="24"/>
              </w:rPr>
              <w:t xml:space="preserve"> </w:t>
            </w:r>
            <w:r w:rsidR="00804A60" w:rsidRPr="5D820A1D">
              <w:rPr>
                <w:rFonts w:ascii="Franklin Gothic Demi" w:hAnsi="Franklin Gothic Demi" w:cs="Arial"/>
                <w:sz w:val="24"/>
                <w:szCs w:val="24"/>
              </w:rPr>
              <w:t>Re</w:t>
            </w:r>
            <w:r w:rsidR="00804A60">
              <w:rPr>
                <w:rFonts w:ascii="Franklin Gothic Demi" w:hAnsi="Franklin Gothic Demi" w:cs="Arial"/>
                <w:sz w:val="24"/>
                <w:szCs w:val="24"/>
              </w:rPr>
              <w:t>ad</w:t>
            </w:r>
            <w:r w:rsidR="00804A60" w:rsidRPr="5D820A1D">
              <w:rPr>
                <w:rFonts w:ascii="Franklin Gothic Demi" w:hAnsi="Franklin Gothic Demi" w:cs="Arial"/>
                <w:sz w:val="24"/>
                <w:szCs w:val="24"/>
              </w:rPr>
              <w:t xml:space="preserve">: </w:t>
            </w:r>
            <w:hyperlink r:id="rId91" w:history="1">
              <w:r w:rsidR="00804A60" w:rsidRPr="00804A60">
                <w:rPr>
                  <w:rStyle w:val="Hyperlink"/>
                  <w:rFonts w:ascii="Franklin Gothic Book" w:eastAsia="Franklin Gothic Book" w:hAnsi="Franklin Gothic Book" w:cs="Franklin Gothic Book"/>
                  <w:sz w:val="24"/>
                  <w:szCs w:val="24"/>
                </w:rPr>
                <w:t>Promoting Your Clients Financial Wellbeing</w:t>
              </w:r>
            </w:hyperlink>
          </w:p>
          <w:p w14:paraId="5A6474B6" w14:textId="564DAA92" w:rsidR="4FFFAB3C" w:rsidRDefault="000A5D3E" w:rsidP="005A3F18">
            <w:pPr>
              <w:spacing w:after="0" w:line="240" w:lineRule="auto"/>
              <w:ind w:left="353" w:hanging="90"/>
              <w:rPr>
                <w:rFonts w:ascii="Franklin Gothic Book" w:eastAsia="Franklin Gothic Book" w:hAnsi="Franklin Gothic Book" w:cs="Franklin Gothic Book"/>
                <w:sz w:val="24"/>
                <w:szCs w:val="24"/>
              </w:rPr>
            </w:pPr>
            <w:r w:rsidRPr="005A3F18">
              <w:rPr>
                <w:rFonts w:ascii="Franklin Gothic Book" w:eastAsia="Franklin Gothic Book" w:hAnsi="Franklin Gothic Book" w:cs="Franklin Gothic Book"/>
                <w:i/>
                <w:iCs/>
                <w:sz w:val="24"/>
                <w:szCs w:val="24"/>
              </w:rPr>
              <w:t>*Note: Supervisor s</w:t>
            </w:r>
            <w:r w:rsidRPr="005A3F18">
              <w:rPr>
                <w:rFonts w:ascii="Franklin Gothic Book" w:hAnsi="Franklin Gothic Book"/>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rFonts w:ascii="Franklin Gothic Book" w:hAnsi="Franklin Gothic Book"/>
                <w:i/>
                <w:iCs/>
                <w:sz w:val="24"/>
                <w:szCs w:val="24"/>
              </w:rPr>
              <w:t xml:space="preserve">n </w:t>
            </w:r>
            <w:r w:rsidRPr="005A3F18">
              <w:rPr>
                <w:rFonts w:ascii="Franklin Gothic Book" w:eastAsia="Franklin Gothic Book" w:hAnsi="Franklin Gothic Book" w:cs="Franklin Gothic Book"/>
                <w:i/>
                <w:iCs/>
                <w:sz w:val="24"/>
                <w:szCs w:val="24"/>
              </w:rPr>
              <w:t>orga</w:t>
            </w:r>
            <w:r w:rsidRPr="005A3F18">
              <w:rPr>
                <w:rFonts w:ascii="Franklin Gothic Book" w:hAnsi="Franklin Gothic Book"/>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rFonts w:ascii="Franklin Gothic Book" w:hAnsi="Franklin Gothic Book"/>
                <w:i/>
                <w:iCs/>
                <w:sz w:val="24"/>
                <w:szCs w:val="24"/>
              </w:rPr>
              <w:t>he</w:t>
            </w:r>
            <w:r w:rsidR="005A3F18">
              <w:rPr>
                <w:rFonts w:ascii="Franklin Gothic Book" w:hAnsi="Franklin Gothic Book"/>
                <w:i/>
                <w:iCs/>
                <w:sz w:val="24"/>
                <w:szCs w:val="24"/>
              </w:rPr>
              <w:t xml:space="preserve"> </w:t>
            </w:r>
            <w:r w:rsidRPr="005A3F18">
              <w:rPr>
                <w:rFonts w:ascii="Franklin Gothic Book" w:eastAsia="Franklin Gothic Book" w:hAnsi="Franklin Gothic Book" w:cs="Franklin Gothic Book"/>
                <w:i/>
                <w:iCs/>
                <w:sz w:val="24"/>
                <w:szCs w:val="24"/>
              </w:rPr>
              <w:t>designated section below.</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4D14B416" w14:textId="3CD21C70" w:rsidR="4FFFAB3C" w:rsidRDefault="00000000" w:rsidP="3465FA7E">
            <w:pPr>
              <w:spacing w:after="0" w:line="240" w:lineRule="auto"/>
              <w:ind w:left="350" w:hanging="350"/>
              <w:rPr>
                <w:rFonts w:ascii="Franklin Gothic Book" w:hAnsi="Franklin Gothic Book"/>
                <w:i/>
                <w:iCs/>
                <w:sz w:val="24"/>
                <w:szCs w:val="24"/>
              </w:rPr>
            </w:pPr>
            <w:sdt>
              <w:sdtPr>
                <w:rPr>
                  <w:rFonts w:ascii="MS Gothic" w:eastAsia="MS Gothic" w:hAnsi="MS Gothic" w:cs="Arial"/>
                  <w:sz w:val="24"/>
                  <w:szCs w:val="24"/>
                </w:rPr>
                <w:id w:val="738513636"/>
                <w14:checkbox>
                  <w14:checked w14:val="0"/>
                  <w14:checkedState w14:val="2612" w14:font="MS Gothic"/>
                  <w14:uncheckedState w14:val="2610" w14:font="MS Gothic"/>
                </w14:checkbox>
              </w:sdtPr>
              <w:sdtContent>
                <w:r w:rsidR="3465FA7E" w:rsidRPr="3465FA7E">
                  <w:rPr>
                    <w:rFonts w:ascii="MS Gothic" w:eastAsia="MS Gothic" w:hAnsi="MS Gothic" w:cs="Arial"/>
                    <w:sz w:val="24"/>
                    <w:szCs w:val="24"/>
                  </w:rPr>
                  <w:t>☐</w:t>
                </w:r>
              </w:sdtContent>
            </w:sdt>
            <w:r w:rsidR="3465FA7E" w:rsidRPr="3465FA7E">
              <w:rPr>
                <w:rFonts w:ascii="MS Gothic" w:eastAsia="MS Gothic" w:hAnsi="MS Gothic" w:cs="Arial"/>
                <w:sz w:val="24"/>
                <w:szCs w:val="24"/>
              </w:rPr>
              <w:t xml:space="preserve"> </w:t>
            </w:r>
            <w:r w:rsidR="3465FA7E" w:rsidRPr="3465FA7E">
              <w:rPr>
                <w:rFonts w:ascii="Franklin Gothic Book" w:hAnsi="Franklin Gothic Book"/>
                <w:i/>
                <w:iCs/>
                <w:sz w:val="24"/>
                <w:szCs w:val="24"/>
              </w:rPr>
              <w:t>Review</w:t>
            </w:r>
            <w:r w:rsidR="00FE3D25">
              <w:rPr>
                <w:rFonts w:ascii="Franklin Gothic Book" w:hAnsi="Franklin Gothic Book"/>
                <w:i/>
                <w:iCs/>
                <w:sz w:val="24"/>
                <w:szCs w:val="24"/>
              </w:rPr>
              <w:t xml:space="preserve"> a</w:t>
            </w:r>
            <w:r w:rsidR="3465FA7E" w:rsidRPr="3465FA7E">
              <w:rPr>
                <w:rFonts w:ascii="Franklin Gothic Book" w:hAnsi="Franklin Gothic Book"/>
                <w:i/>
                <w:iCs/>
                <w:sz w:val="24"/>
                <w:szCs w:val="24"/>
              </w:rPr>
              <w:t xml:space="preserve"> </w:t>
            </w:r>
            <w:r w:rsidR="00FE3D25">
              <w:rPr>
                <w:rFonts w:ascii="Franklin Gothic Book" w:hAnsi="Franklin Gothic Book"/>
                <w:i/>
                <w:iCs/>
                <w:sz w:val="24"/>
                <w:szCs w:val="24"/>
              </w:rPr>
              <w:t>r</w:t>
            </w:r>
            <w:r w:rsidR="3465FA7E" w:rsidRPr="3465FA7E">
              <w:rPr>
                <w:rFonts w:ascii="Franklin Gothic Book" w:hAnsi="Franklin Gothic Book"/>
                <w:i/>
                <w:iCs/>
                <w:sz w:val="24"/>
                <w:szCs w:val="24"/>
              </w:rPr>
              <w:t xml:space="preserve">ecent </w:t>
            </w:r>
            <w:r w:rsidR="00762125">
              <w:rPr>
                <w:rFonts w:ascii="Franklin Gothic Book" w:hAnsi="Franklin Gothic Book"/>
                <w:i/>
                <w:iCs/>
                <w:sz w:val="24"/>
                <w:szCs w:val="24"/>
              </w:rPr>
              <w:t>self-sufficiency plan</w:t>
            </w:r>
            <w:r w:rsidR="3465FA7E" w:rsidRPr="3465FA7E">
              <w:rPr>
                <w:rFonts w:ascii="Franklin Gothic Book" w:hAnsi="Franklin Gothic Book"/>
                <w:i/>
                <w:iCs/>
                <w:sz w:val="24"/>
                <w:szCs w:val="24"/>
              </w:rPr>
              <w:t xml:space="preserve"> developed for</w:t>
            </w:r>
            <w:r w:rsidR="00FE3D25">
              <w:rPr>
                <w:rFonts w:ascii="Franklin Gothic Book" w:hAnsi="Franklin Gothic Book"/>
                <w:i/>
                <w:iCs/>
                <w:sz w:val="24"/>
                <w:szCs w:val="24"/>
              </w:rPr>
              <w:t xml:space="preserve"> an</w:t>
            </w:r>
            <w:r w:rsidR="3465FA7E" w:rsidRPr="3465FA7E">
              <w:rPr>
                <w:rFonts w:ascii="Franklin Gothic Book" w:hAnsi="Franklin Gothic Book"/>
                <w:i/>
                <w:iCs/>
                <w:sz w:val="24"/>
                <w:szCs w:val="24"/>
              </w:rPr>
              <w:t xml:space="preserve"> enrolled MG case. What employment barriers </w:t>
            </w:r>
            <w:r w:rsidR="00FE3D25">
              <w:rPr>
                <w:rFonts w:ascii="Franklin Gothic Book" w:hAnsi="Franklin Gothic Book"/>
                <w:i/>
                <w:iCs/>
                <w:sz w:val="24"/>
                <w:szCs w:val="24"/>
              </w:rPr>
              <w:t>did</w:t>
            </w:r>
            <w:r w:rsidR="3465FA7E" w:rsidRPr="3465FA7E">
              <w:rPr>
                <w:rFonts w:ascii="Franklin Gothic Book" w:hAnsi="Franklin Gothic Book"/>
                <w:i/>
                <w:iCs/>
                <w:sz w:val="24"/>
                <w:szCs w:val="24"/>
              </w:rPr>
              <w:t xml:space="preserve"> this </w:t>
            </w:r>
            <w:r w:rsidR="00762125">
              <w:rPr>
                <w:rFonts w:ascii="Franklin Gothic Book" w:hAnsi="Franklin Gothic Book"/>
                <w:i/>
                <w:iCs/>
                <w:sz w:val="24"/>
                <w:szCs w:val="24"/>
              </w:rPr>
              <w:t>self-sufficiency plan</w:t>
            </w:r>
            <w:r w:rsidR="00FE3D25">
              <w:rPr>
                <w:rFonts w:ascii="Franklin Gothic Book" w:hAnsi="Franklin Gothic Book"/>
                <w:i/>
                <w:iCs/>
                <w:sz w:val="24"/>
                <w:szCs w:val="24"/>
              </w:rPr>
              <w:t xml:space="preserve"> address</w:t>
            </w:r>
            <w:r w:rsidR="3465FA7E" w:rsidRPr="3465FA7E">
              <w:rPr>
                <w:rFonts w:ascii="Franklin Gothic Book" w:hAnsi="Franklin Gothic Book"/>
                <w:i/>
                <w:iCs/>
                <w:sz w:val="24"/>
                <w:szCs w:val="24"/>
              </w:rPr>
              <w:t xml:space="preserve">? What strategies to remove the barriers were implemented? </w:t>
            </w:r>
          </w:p>
          <w:p w14:paraId="5DE3BB51" w14:textId="77777777" w:rsidR="00FE3D25" w:rsidRDefault="00FE3D25" w:rsidP="3465FA7E">
            <w:pPr>
              <w:spacing w:after="0" w:line="240" w:lineRule="auto"/>
              <w:ind w:left="350" w:hanging="350"/>
              <w:rPr>
                <w:rFonts w:ascii="Franklin Gothic Book" w:hAnsi="Franklin Gothic Book"/>
                <w:i/>
                <w:iCs/>
                <w:sz w:val="24"/>
                <w:szCs w:val="24"/>
              </w:rPr>
            </w:pPr>
          </w:p>
          <w:p w14:paraId="37697CCE" w14:textId="5D92BB3D" w:rsidR="000A5D3E" w:rsidRDefault="00000000" w:rsidP="001067F3">
            <w:pPr>
              <w:spacing w:line="240" w:lineRule="auto"/>
              <w:ind w:left="347" w:hanging="34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218403623"/>
                <w14:checkbox>
                  <w14:checked w14:val="0"/>
                  <w14:checkedState w14:val="2612" w14:font="MS Gothic"/>
                  <w14:uncheckedState w14:val="2610" w14:font="MS Gothic"/>
                </w14:checkbox>
              </w:sdtPr>
              <w:sdtContent>
                <w:r w:rsidR="114410CD" w:rsidRPr="114410CD">
                  <w:rPr>
                    <w:rFonts w:ascii="MS Gothic" w:eastAsia="MS Gothic" w:hAnsi="MS Gothic" w:cs="Arial"/>
                    <w:sz w:val="24"/>
                    <w:szCs w:val="24"/>
                  </w:rPr>
                  <w:t>☐</w:t>
                </w:r>
              </w:sdtContent>
            </w:sdt>
            <w:r w:rsidR="114410CD" w:rsidRPr="114410CD">
              <w:rPr>
                <w:rFonts w:ascii="MS Gothic" w:eastAsia="MS Gothic" w:hAnsi="MS Gothic" w:cs="Arial"/>
                <w:sz w:val="24"/>
                <w:szCs w:val="24"/>
              </w:rPr>
              <w:t xml:space="preserve"> </w:t>
            </w:r>
            <w:r w:rsidR="114410CD" w:rsidRPr="000457A6">
              <w:rPr>
                <w:rFonts w:ascii="Franklin Gothic Book" w:eastAsia="Franklin Gothic Book" w:hAnsi="Franklin Gothic Book" w:cs="Franklin Gothic Book"/>
                <w:i/>
                <w:iCs/>
                <w:sz w:val="24"/>
                <w:szCs w:val="24"/>
              </w:rPr>
              <w:t xml:space="preserve">Discuss </w:t>
            </w:r>
            <w:r w:rsidR="00FE3D25">
              <w:rPr>
                <w:rFonts w:ascii="Franklin Gothic Book" w:eastAsia="Franklin Gothic Book" w:hAnsi="Franklin Gothic Book" w:cs="Franklin Gothic Book"/>
                <w:i/>
                <w:iCs/>
                <w:sz w:val="24"/>
                <w:szCs w:val="24"/>
              </w:rPr>
              <w:t>o</w:t>
            </w:r>
            <w:r w:rsidR="114410CD" w:rsidRPr="114410CD">
              <w:rPr>
                <w:rFonts w:ascii="Franklin Gothic Book" w:eastAsia="Franklin Gothic Book" w:hAnsi="Franklin Gothic Book" w:cs="Franklin Gothic Book"/>
                <w:i/>
                <w:iCs/>
                <w:sz w:val="24"/>
                <w:szCs w:val="24"/>
              </w:rPr>
              <w:t>rganizatio</w:t>
            </w:r>
            <w:r w:rsidR="00FE3D25">
              <w:rPr>
                <w:rFonts w:ascii="Franklin Gothic Book" w:eastAsia="Franklin Gothic Book" w:hAnsi="Franklin Gothic Book" w:cs="Franklin Gothic Book"/>
                <w:i/>
                <w:iCs/>
                <w:sz w:val="24"/>
                <w:szCs w:val="24"/>
              </w:rPr>
              <w:t>n-</w:t>
            </w:r>
            <w:r w:rsidR="114410CD" w:rsidRPr="114410CD">
              <w:rPr>
                <w:rFonts w:ascii="Franklin Gothic Book" w:eastAsia="Franklin Gothic Book" w:hAnsi="Franklin Gothic Book" w:cs="Franklin Gothic Book"/>
                <w:i/>
                <w:iCs/>
                <w:sz w:val="24"/>
                <w:szCs w:val="24"/>
              </w:rPr>
              <w:t xml:space="preserve">specific documentation policies and procedures. </w:t>
            </w:r>
          </w:p>
          <w:p w14:paraId="58FC245A" w14:textId="5EFC1399" w:rsidR="4FFFAB3C" w:rsidRDefault="00000000" w:rsidP="008965A9">
            <w:pPr>
              <w:spacing w:after="0" w:line="240" w:lineRule="auto"/>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84241839"/>
                <w14:checkbox>
                  <w14:checked w14:val="0"/>
                  <w14:checkedState w14:val="2612" w14:font="MS Gothic"/>
                  <w14:uncheckedState w14:val="2610" w14:font="MS Gothic"/>
                </w14:checkbox>
              </w:sdtPr>
              <w:sdtContent>
                <w:r w:rsidR="41B9A0CB" w:rsidRPr="41B9A0CB">
                  <w:rPr>
                    <w:rFonts w:ascii="MS Gothic" w:eastAsia="MS Gothic" w:hAnsi="MS Gothic" w:cs="Arial"/>
                    <w:sz w:val="24"/>
                    <w:szCs w:val="24"/>
                  </w:rPr>
                  <w:t>☐</w:t>
                </w:r>
              </w:sdtContent>
            </w:sdt>
            <w:r w:rsidR="41B9A0CB" w:rsidRPr="41B9A0CB">
              <w:rPr>
                <w:rFonts w:ascii="MS Gothic" w:eastAsia="MS Gothic" w:hAnsi="MS Gothic" w:cs="Arial"/>
                <w:sz w:val="24"/>
                <w:szCs w:val="24"/>
              </w:rPr>
              <w:t xml:space="preserve"> </w:t>
            </w:r>
            <w:r w:rsidR="41B9A0CB" w:rsidRPr="41B9A0CB">
              <w:rPr>
                <w:rFonts w:ascii="Franklin Gothic Book" w:hAnsi="Franklin Gothic Book"/>
                <w:i/>
                <w:iCs/>
                <w:sz w:val="24"/>
                <w:szCs w:val="24"/>
              </w:rPr>
              <w:t xml:space="preserve">Review </w:t>
            </w:r>
            <w:r w:rsidR="00FE3D25">
              <w:rPr>
                <w:rFonts w:ascii="Franklin Gothic Book" w:hAnsi="Franklin Gothic Book"/>
                <w:i/>
                <w:iCs/>
                <w:sz w:val="24"/>
                <w:szCs w:val="24"/>
              </w:rPr>
              <w:t>a b</w:t>
            </w:r>
            <w:r w:rsidR="41B9A0CB" w:rsidRPr="41B9A0CB">
              <w:rPr>
                <w:rFonts w:ascii="Franklin Gothic Book" w:hAnsi="Franklin Gothic Book"/>
                <w:i/>
                <w:iCs/>
                <w:sz w:val="24"/>
                <w:szCs w:val="24"/>
              </w:rPr>
              <w:t xml:space="preserve">udgeting template. </w:t>
            </w:r>
          </w:p>
        </w:tc>
      </w:tr>
      <w:tr w:rsidR="00C6057C" w:rsidRPr="00A84406" w14:paraId="2AEE53FA" w14:textId="77777777" w:rsidTr="00434066">
        <w:trPr>
          <w:trHeight w:val="2096"/>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4A2CE" w14:textId="2D136737" w:rsidR="00C6057C" w:rsidRPr="0040163C" w:rsidRDefault="00C6057C" w:rsidP="0074614E">
            <w:pPr>
              <w:spacing w:after="0" w:line="260" w:lineRule="exact"/>
              <w:rPr>
                <w:rFonts w:ascii="Franklin Gothic Demi" w:hAnsi="Franklin Gothic Demi"/>
                <w:sz w:val="24"/>
                <w:szCs w:val="24"/>
              </w:rPr>
            </w:pPr>
            <w:r w:rsidRPr="0040163C">
              <w:rPr>
                <w:rFonts w:ascii="Franklin Gothic Demi" w:hAnsi="Franklin Gothic Demi" w:cs="Arial"/>
                <w:sz w:val="24"/>
                <w:szCs w:val="24"/>
              </w:rPr>
              <w:t>Setting Goals with Clients</w:t>
            </w: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43EBA466" w14:textId="628984AD" w:rsidR="00C6057C" w:rsidRDefault="00000000" w:rsidP="000457A6">
            <w:pPr>
              <w:spacing w:after="0" w:line="240" w:lineRule="auto"/>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017513012"/>
                <w14:checkbox>
                  <w14:checked w14:val="0"/>
                  <w14:checkedState w14:val="2612" w14:font="MS Gothic"/>
                  <w14:uncheckedState w14:val="2610" w14:font="MS Gothic"/>
                </w14:checkbox>
              </w:sdtPr>
              <w:sdtContent>
                <w:r w:rsidR="00C6057C">
                  <w:rPr>
                    <w:rFonts w:ascii="MS Gothic" w:eastAsia="MS Gothic" w:hAnsi="MS Gothic" w:cs="Arial" w:hint="eastAsia"/>
                    <w:bCs/>
                    <w:sz w:val="24"/>
                    <w:szCs w:val="24"/>
                  </w:rPr>
                  <w:t>☐</w:t>
                </w:r>
              </w:sdtContent>
            </w:sdt>
            <w:r w:rsidR="00C6057C">
              <w:rPr>
                <w:rFonts w:ascii="MS Gothic" w:eastAsia="MS Gothic" w:hAnsi="MS Gothic" w:cs="Arial"/>
                <w:bCs/>
                <w:sz w:val="24"/>
                <w:szCs w:val="24"/>
              </w:rPr>
              <w:t xml:space="preserve"> </w:t>
            </w:r>
            <w:r w:rsidR="00C6057C" w:rsidRPr="008040B2">
              <w:rPr>
                <w:rFonts w:ascii="Franklin Gothic Demi" w:hAnsi="Franklin Gothic Demi" w:cs="Arial"/>
                <w:iCs/>
                <w:sz w:val="24"/>
                <w:szCs w:val="24"/>
              </w:rPr>
              <w:t>Watch:</w:t>
            </w:r>
            <w:r w:rsidR="00C6057C" w:rsidRPr="008040B2">
              <w:rPr>
                <w:rFonts w:ascii="Franklin Gothic Book" w:hAnsi="Franklin Gothic Book" w:cs="Arial"/>
                <w:iCs/>
                <w:sz w:val="24"/>
                <w:szCs w:val="24"/>
              </w:rPr>
              <w:t xml:space="preserve"> </w:t>
            </w:r>
            <w:hyperlink r:id="rId92" w:history="1">
              <w:r w:rsidR="00C6057C" w:rsidRPr="008040B2">
                <w:rPr>
                  <w:rStyle w:val="Hyperlink"/>
                  <w:rFonts w:ascii="Franklin Gothic Book" w:hAnsi="Franklin Gothic Book" w:cs="Arial"/>
                  <w:iCs/>
                  <w:sz w:val="24"/>
                  <w:szCs w:val="24"/>
                </w:rPr>
                <w:t>How to Write a SMART Goal</w:t>
              </w:r>
            </w:hyperlink>
          </w:p>
          <w:p w14:paraId="77C2E242" w14:textId="77777777" w:rsidR="005B5CBA" w:rsidRDefault="005B5CBA" w:rsidP="000457A6">
            <w:pPr>
              <w:spacing w:after="0" w:line="240" w:lineRule="auto"/>
              <w:rPr>
                <w:rFonts w:ascii="Franklin Gothic Book" w:hAnsi="Franklin Gothic Book" w:cs="Arial"/>
                <w:iCs/>
                <w:sz w:val="24"/>
                <w:szCs w:val="24"/>
              </w:rPr>
            </w:pPr>
          </w:p>
          <w:p w14:paraId="7EB684E2" w14:textId="17267E26" w:rsidR="00523D67" w:rsidRPr="00FE52FD" w:rsidRDefault="00000000" w:rsidP="00FE52FD">
            <w:pPr>
              <w:spacing w:after="0" w:line="240" w:lineRule="auto"/>
              <w:ind w:left="350" w:hanging="350"/>
              <w:rPr>
                <w:rFonts w:ascii="Franklin Gothic Book" w:hAnsi="Franklin Gothic Book" w:cs="Arial"/>
                <w:iCs/>
                <w:sz w:val="24"/>
                <w:szCs w:val="24"/>
              </w:rPr>
            </w:pPr>
            <w:sdt>
              <w:sdtPr>
                <w:rPr>
                  <w:rFonts w:ascii="MS Gothic" w:eastAsia="MS Gothic" w:hAnsi="MS Gothic" w:cs="Arial"/>
                  <w:bCs/>
                  <w:sz w:val="24"/>
                  <w:szCs w:val="24"/>
                </w:rPr>
                <w:id w:val="-1371227724"/>
                <w14:checkbox>
                  <w14:checked w14:val="0"/>
                  <w14:checkedState w14:val="2612" w14:font="MS Gothic"/>
                  <w14:uncheckedState w14:val="2610" w14:font="MS Gothic"/>
                </w14:checkbox>
              </w:sdtPr>
              <w:sdtContent>
                <w:r w:rsidR="00523D67">
                  <w:rPr>
                    <w:rFonts w:ascii="MS Gothic" w:eastAsia="MS Gothic" w:hAnsi="MS Gothic" w:cs="Arial" w:hint="eastAsia"/>
                    <w:bCs/>
                    <w:sz w:val="24"/>
                    <w:szCs w:val="24"/>
                  </w:rPr>
                  <w:t>☐</w:t>
                </w:r>
              </w:sdtContent>
            </w:sdt>
            <w:r w:rsidR="00523D67">
              <w:rPr>
                <w:rFonts w:ascii="MS Gothic" w:eastAsia="MS Gothic" w:hAnsi="MS Gothic" w:cs="Arial"/>
                <w:bCs/>
                <w:sz w:val="24"/>
                <w:szCs w:val="24"/>
              </w:rPr>
              <w:t xml:space="preserve"> </w:t>
            </w:r>
            <w:r w:rsidR="00523D67" w:rsidRPr="008040B2">
              <w:rPr>
                <w:rFonts w:ascii="Franklin Gothic Demi" w:hAnsi="Franklin Gothic Demi" w:cs="Arial"/>
                <w:iCs/>
                <w:sz w:val="24"/>
                <w:szCs w:val="24"/>
              </w:rPr>
              <w:t>Discuss with your supervisor:</w:t>
            </w:r>
            <w:r w:rsidR="00523D67" w:rsidRPr="008040B2">
              <w:rPr>
                <w:rFonts w:ascii="Franklin Gothic Book" w:hAnsi="Franklin Gothic Book" w:cs="Arial"/>
                <w:iCs/>
                <w:sz w:val="24"/>
                <w:szCs w:val="24"/>
              </w:rPr>
              <w:t xml:space="preserve"> </w:t>
            </w:r>
            <w:r w:rsidR="00523D67">
              <w:rPr>
                <w:rFonts w:ascii="Franklin Gothic Book" w:hAnsi="Franklin Gothic Book" w:cs="Arial"/>
                <w:iCs/>
                <w:sz w:val="24"/>
                <w:szCs w:val="24"/>
              </w:rPr>
              <w:t xml:space="preserve">How </w:t>
            </w:r>
            <w:r w:rsidR="000D2520">
              <w:rPr>
                <w:rFonts w:ascii="Franklin Gothic Book" w:hAnsi="Franklin Gothic Book" w:cs="Arial"/>
                <w:iCs/>
                <w:sz w:val="24"/>
                <w:szCs w:val="24"/>
              </w:rPr>
              <w:t>do we</w:t>
            </w:r>
            <w:r w:rsidR="00523D67">
              <w:rPr>
                <w:rFonts w:ascii="Franklin Gothic Book" w:hAnsi="Franklin Gothic Book" w:cs="Arial"/>
                <w:iCs/>
                <w:sz w:val="24"/>
                <w:szCs w:val="24"/>
              </w:rPr>
              <w:t xml:space="preserve"> effectively set employment expectations with MG clients</w:t>
            </w:r>
            <w:r w:rsidR="000D2520">
              <w:rPr>
                <w:rFonts w:ascii="Franklin Gothic Book" w:hAnsi="Franklin Gothic Book" w:cs="Arial"/>
                <w:iCs/>
                <w:sz w:val="24"/>
                <w:szCs w:val="24"/>
              </w:rPr>
              <w:t>?</w:t>
            </w:r>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133C13EE" w14:textId="0C075361" w:rsidR="00C6057C" w:rsidRDefault="00000000" w:rsidP="00523D67">
            <w:pPr>
              <w:spacing w:after="0" w:line="240" w:lineRule="auto"/>
              <w:ind w:left="337" w:hanging="337"/>
              <w:rPr>
                <w:rFonts w:ascii="Franklin Gothic Book" w:hAnsi="Franklin Gothic Book" w:cs="Arial"/>
                <w:i/>
                <w:iCs/>
                <w:sz w:val="24"/>
                <w:szCs w:val="24"/>
              </w:rPr>
            </w:pPr>
            <w:sdt>
              <w:sdtPr>
                <w:rPr>
                  <w:rFonts w:ascii="MS Gothic" w:eastAsia="MS Gothic" w:hAnsi="MS Gothic" w:cs="Arial"/>
                  <w:bCs/>
                  <w:sz w:val="24"/>
                  <w:szCs w:val="24"/>
                </w:rPr>
                <w:id w:val="727655174"/>
                <w14:checkbox>
                  <w14:checked w14:val="0"/>
                  <w14:checkedState w14:val="2612" w14:font="MS Gothic"/>
                  <w14:uncheckedState w14:val="2610" w14:font="MS Gothic"/>
                </w14:checkbox>
              </w:sdtPr>
              <w:sdtContent>
                <w:r w:rsidR="00523D67">
                  <w:rPr>
                    <w:rFonts w:ascii="MS Gothic" w:eastAsia="MS Gothic" w:hAnsi="MS Gothic" w:cs="Arial" w:hint="eastAsia"/>
                    <w:bCs/>
                    <w:sz w:val="24"/>
                    <w:szCs w:val="24"/>
                  </w:rPr>
                  <w:t>☐</w:t>
                </w:r>
              </w:sdtContent>
            </w:sdt>
            <w:r w:rsidR="00C6057C">
              <w:rPr>
                <w:rFonts w:ascii="MS Gothic" w:eastAsia="MS Gothic" w:hAnsi="MS Gothic" w:cs="Arial"/>
                <w:bCs/>
                <w:sz w:val="24"/>
                <w:szCs w:val="24"/>
              </w:rPr>
              <w:t xml:space="preserve"> </w:t>
            </w:r>
            <w:r w:rsidR="00C6057C" w:rsidRPr="008040B2">
              <w:rPr>
                <w:rFonts w:ascii="Franklin Gothic Book" w:hAnsi="Franklin Gothic Book" w:cs="Arial"/>
                <w:i/>
                <w:iCs/>
                <w:sz w:val="24"/>
                <w:szCs w:val="24"/>
              </w:rPr>
              <w:t xml:space="preserve">Activity: Make a sign or poster </w:t>
            </w:r>
            <w:r w:rsidR="00C6057C">
              <w:rPr>
                <w:rFonts w:ascii="Franklin Gothic Book" w:hAnsi="Franklin Gothic Book" w:cs="Arial"/>
                <w:i/>
                <w:iCs/>
                <w:sz w:val="24"/>
                <w:szCs w:val="24"/>
              </w:rPr>
              <w:t>for your desk</w:t>
            </w:r>
            <w:r w:rsidR="00C6057C" w:rsidRPr="008040B2">
              <w:rPr>
                <w:rFonts w:ascii="Franklin Gothic Book" w:hAnsi="Franklin Gothic Book" w:cs="Arial"/>
                <w:i/>
                <w:iCs/>
                <w:sz w:val="24"/>
                <w:szCs w:val="24"/>
              </w:rPr>
              <w:t xml:space="preserve"> to remind yourself to use SMART goals.</w:t>
            </w:r>
          </w:p>
          <w:p w14:paraId="75A3C4DC" w14:textId="77777777" w:rsidR="000D2520" w:rsidRPr="00523D67" w:rsidRDefault="000D2520" w:rsidP="00523D67">
            <w:pPr>
              <w:spacing w:after="0" w:line="240" w:lineRule="auto"/>
              <w:ind w:left="337" w:hanging="337"/>
              <w:rPr>
                <w:rFonts w:ascii="MS Gothic" w:eastAsia="MS Gothic" w:hAnsi="MS Gothic" w:cs="Arial"/>
                <w:bCs/>
                <w:sz w:val="24"/>
                <w:szCs w:val="24"/>
              </w:rPr>
            </w:pPr>
          </w:p>
          <w:p w14:paraId="3B14E051" w14:textId="104C64C8" w:rsidR="00C6057C" w:rsidRDefault="00000000" w:rsidP="0074614E">
            <w:pPr>
              <w:spacing w:after="0" w:line="260" w:lineRule="exact"/>
              <w:ind w:left="350" w:hanging="350"/>
              <w:rPr>
                <w:rFonts w:ascii="MS Gothic" w:eastAsia="MS Gothic" w:hAnsi="MS Gothic" w:cs="Arial"/>
                <w:bCs/>
                <w:sz w:val="24"/>
                <w:szCs w:val="24"/>
              </w:rPr>
            </w:pPr>
            <w:sdt>
              <w:sdtPr>
                <w:rPr>
                  <w:rFonts w:ascii="MS Gothic" w:eastAsia="MS Gothic" w:hAnsi="MS Gothic" w:cs="Arial"/>
                  <w:bCs/>
                  <w:sz w:val="24"/>
                  <w:szCs w:val="24"/>
                </w:rPr>
                <w:id w:val="-125322604"/>
                <w14:checkbox>
                  <w14:checked w14:val="0"/>
                  <w14:checkedState w14:val="2612" w14:font="MS Gothic"/>
                  <w14:uncheckedState w14:val="2610" w14:font="MS Gothic"/>
                </w14:checkbox>
              </w:sdtPr>
              <w:sdtContent>
                <w:r w:rsidR="00C6057C">
                  <w:rPr>
                    <w:rFonts w:ascii="MS Gothic" w:eastAsia="MS Gothic" w:hAnsi="MS Gothic" w:cs="Arial" w:hint="eastAsia"/>
                    <w:bCs/>
                    <w:sz w:val="24"/>
                    <w:szCs w:val="24"/>
                  </w:rPr>
                  <w:t>☐</w:t>
                </w:r>
              </w:sdtContent>
            </w:sdt>
            <w:r w:rsidR="00C6057C">
              <w:rPr>
                <w:rFonts w:ascii="MS Gothic" w:eastAsia="MS Gothic" w:hAnsi="MS Gothic" w:cs="Arial"/>
                <w:bCs/>
                <w:sz w:val="24"/>
                <w:szCs w:val="24"/>
              </w:rPr>
              <w:t xml:space="preserve"> </w:t>
            </w:r>
            <w:r w:rsidR="00C6057C" w:rsidRPr="008040B2">
              <w:rPr>
                <w:rFonts w:ascii="Franklin Gothic Book" w:hAnsi="Franklin Gothic Book" w:cs="Arial"/>
                <w:i/>
                <w:iCs/>
                <w:sz w:val="24"/>
                <w:szCs w:val="24"/>
              </w:rPr>
              <w:t>Activity: Review three client self-sufficiency plans. Are they SMART?</w:t>
            </w:r>
            <w:r w:rsidR="00C6057C">
              <w:rPr>
                <w:rFonts w:ascii="Franklin Gothic Book" w:hAnsi="Franklin Gothic Book" w:cs="Arial"/>
                <w:i/>
                <w:iCs/>
                <w:sz w:val="24"/>
                <w:szCs w:val="24"/>
              </w:rPr>
              <w:t xml:space="preserve"> Do they encourage sustainable self-sufficiency? Do you have a system to review or measure these plans?</w:t>
            </w:r>
          </w:p>
        </w:tc>
      </w:tr>
      <w:tr w:rsidR="099A7B25" w14:paraId="15E9E977" w14:textId="77777777" w:rsidTr="001067F3">
        <w:trPr>
          <w:trHeight w:val="97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B856823" w14:textId="6095A810" w:rsidR="099A7B25" w:rsidRDefault="099A7B25" w:rsidP="099A7B25">
            <w:pPr>
              <w:spacing w:line="260" w:lineRule="exact"/>
              <w:rPr>
                <w:rFonts w:ascii="Franklin Gothic Demi" w:hAnsi="Franklin Gothic Demi" w:cs="Arial"/>
                <w:sz w:val="24"/>
                <w:szCs w:val="24"/>
              </w:rPr>
            </w:pPr>
            <w:r w:rsidRPr="099A7B25">
              <w:rPr>
                <w:rFonts w:ascii="Franklin Gothic Demi" w:hAnsi="Franklin Gothic Demi" w:cs="Arial"/>
                <w:sz w:val="24"/>
                <w:szCs w:val="24"/>
              </w:rPr>
              <w:t xml:space="preserve">Case Files </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646576B0" w14:textId="134AF785" w:rsidR="099A7B25" w:rsidRDefault="00000000" w:rsidP="00FE52FD">
            <w:pPr>
              <w:spacing w:after="120" w:line="240" w:lineRule="auto"/>
              <w:ind w:left="350" w:hanging="35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001503587"/>
                <w14:checkbox>
                  <w14:checked w14:val="0"/>
                  <w14:checkedState w14:val="2612" w14:font="MS Gothic"/>
                  <w14:uncheckedState w14:val="2610" w14:font="MS Gothic"/>
                </w14:checkbox>
              </w:sdtPr>
              <w:sdtContent>
                <w:r w:rsidR="66E1CBFA" w:rsidRPr="66E1CBFA">
                  <w:rPr>
                    <w:rFonts w:ascii="MS Gothic" w:eastAsia="MS Gothic" w:hAnsi="MS Gothic" w:cs="Arial"/>
                    <w:sz w:val="24"/>
                    <w:szCs w:val="24"/>
                  </w:rPr>
                  <w:t>☐</w:t>
                </w:r>
              </w:sdtContent>
            </w:sdt>
            <w:r w:rsidR="66E1CBFA" w:rsidRPr="66E1CBFA">
              <w:rPr>
                <w:rFonts w:ascii="MS Gothic" w:eastAsia="MS Gothic" w:hAnsi="MS Gothic" w:cs="Arial"/>
                <w:sz w:val="24"/>
                <w:szCs w:val="24"/>
              </w:rPr>
              <w:t xml:space="preserve"> </w:t>
            </w:r>
            <w:r w:rsidR="66E1CBFA" w:rsidRPr="66E1CBFA">
              <w:rPr>
                <w:rFonts w:ascii="Franklin Gothic Demi" w:eastAsia="Franklin Gothic Demi" w:hAnsi="Franklin Gothic Demi" w:cs="Franklin Gothic Demi"/>
                <w:sz w:val="24"/>
                <w:szCs w:val="24"/>
              </w:rPr>
              <w:t>Discuss with your supervisor</w:t>
            </w:r>
            <w:r w:rsidR="66E1CBFA" w:rsidRPr="66E1CBFA">
              <w:rPr>
                <w:rFonts w:ascii="Franklin Gothic Book" w:eastAsia="Franklin Gothic Book" w:hAnsi="Franklin Gothic Book" w:cs="Franklin Gothic Book"/>
                <w:b/>
                <w:bCs/>
                <w:sz w:val="24"/>
                <w:szCs w:val="24"/>
              </w:rPr>
              <w:t xml:space="preserve"> </w:t>
            </w:r>
            <w:r w:rsidR="66E1CBFA" w:rsidRPr="66E1CBFA">
              <w:rPr>
                <w:rFonts w:ascii="Franklin Gothic Demi" w:hAnsi="Franklin Gothic Demi" w:cs="Arial"/>
                <w:sz w:val="24"/>
                <w:szCs w:val="24"/>
              </w:rPr>
              <w:t>or training officer:</w:t>
            </w:r>
            <w:r w:rsidR="66E1CBFA" w:rsidRPr="66E1CBFA">
              <w:rPr>
                <w:rFonts w:ascii="Franklin Gothic Book" w:hAnsi="Franklin Gothic Book" w:cs="Arial"/>
                <w:sz w:val="24"/>
                <w:szCs w:val="24"/>
              </w:rPr>
              <w:t xml:space="preserve"> how does your organization </w:t>
            </w:r>
            <w:r w:rsidR="00762125">
              <w:rPr>
                <w:rFonts w:ascii="Franklin Gothic Book" w:hAnsi="Franklin Gothic Book" w:cs="Arial"/>
                <w:sz w:val="24"/>
                <w:szCs w:val="24"/>
              </w:rPr>
              <w:t xml:space="preserve">separately and securely </w:t>
            </w:r>
            <w:r w:rsidR="66E1CBFA" w:rsidRPr="66E1CBFA">
              <w:rPr>
                <w:rFonts w:ascii="Franklin Gothic Book" w:hAnsi="Franklin Gothic Book" w:cs="Arial"/>
                <w:sz w:val="24"/>
                <w:szCs w:val="24"/>
              </w:rPr>
              <w:t xml:space="preserve">store MG </w:t>
            </w:r>
            <w:r w:rsidR="00762125">
              <w:rPr>
                <w:rFonts w:ascii="Franklin Gothic Book" w:hAnsi="Franklin Gothic Book" w:cs="Arial"/>
                <w:sz w:val="24"/>
                <w:szCs w:val="24"/>
              </w:rPr>
              <w:t>case files</w:t>
            </w:r>
            <w:r w:rsidR="66E1CBFA" w:rsidRPr="66E1CBFA">
              <w:rPr>
                <w:rFonts w:ascii="Franklin Gothic Book" w:hAnsi="Franklin Gothic Book" w:cs="Arial"/>
                <w:sz w:val="24"/>
                <w:szCs w:val="24"/>
              </w:rPr>
              <w:t>?</w:t>
            </w:r>
            <w:r w:rsidR="66E1CBFA" w:rsidRPr="66E1CBFA">
              <w:rPr>
                <w:rFonts w:ascii="Franklin Gothic Book" w:eastAsia="Franklin Gothic Book" w:hAnsi="Franklin Gothic Book" w:cs="Franklin Gothic Book"/>
                <w:sz w:val="24"/>
                <w:szCs w:val="24"/>
              </w:rPr>
              <w:t xml:space="preserve"> </w:t>
            </w:r>
          </w:p>
          <w:p w14:paraId="5A8FE01B" w14:textId="5B249764" w:rsidR="72C76899" w:rsidRDefault="00000000" w:rsidP="00FE52FD">
            <w:pPr>
              <w:spacing w:after="120" w:line="260" w:lineRule="exact"/>
              <w:ind w:left="340" w:hanging="360"/>
              <w:rPr>
                <w:rFonts w:ascii="Franklin Gothic Book" w:hAnsi="Franklin Gothic Book" w:cs="Arial"/>
                <w:b/>
                <w:bCs/>
                <w:sz w:val="24"/>
                <w:szCs w:val="24"/>
              </w:rPr>
            </w:pPr>
            <w:sdt>
              <w:sdtPr>
                <w:rPr>
                  <w:rFonts w:ascii="MS Gothic" w:eastAsia="MS Gothic" w:hAnsi="MS Gothic" w:cs="Arial"/>
                  <w:sz w:val="24"/>
                  <w:szCs w:val="24"/>
                </w:rPr>
                <w:id w:val="2111310728"/>
                <w14:checkbox>
                  <w14:checked w14:val="0"/>
                  <w14:checkedState w14:val="2612" w14:font="MS Gothic"/>
                  <w14:uncheckedState w14:val="2610" w14:font="MS Gothic"/>
                </w14:checkbox>
              </w:sdtPr>
              <w:sdtContent>
                <w:r w:rsidR="72C76899" w:rsidRPr="72C76899">
                  <w:rPr>
                    <w:rFonts w:ascii="MS Gothic" w:eastAsia="MS Gothic" w:hAnsi="MS Gothic" w:cs="Arial"/>
                    <w:sz w:val="24"/>
                    <w:szCs w:val="24"/>
                  </w:rPr>
                  <w:t>☐</w:t>
                </w:r>
              </w:sdtContent>
            </w:sdt>
            <w:r w:rsidR="72C76899" w:rsidRPr="72C76899">
              <w:rPr>
                <w:rFonts w:ascii="MS Gothic" w:eastAsia="MS Gothic" w:hAnsi="MS Gothic" w:cs="Arial"/>
                <w:sz w:val="24"/>
                <w:szCs w:val="24"/>
              </w:rPr>
              <w:t xml:space="preserve"> </w:t>
            </w:r>
            <w:r w:rsidR="72C76899" w:rsidRPr="72C76899">
              <w:rPr>
                <w:rFonts w:ascii="Franklin Gothic Demi" w:hAnsi="Franklin Gothic Demi" w:cs="Arial"/>
                <w:sz w:val="24"/>
                <w:szCs w:val="24"/>
              </w:rPr>
              <w:t>Review:</w:t>
            </w:r>
            <w:r w:rsidR="72C76899" w:rsidRPr="72C76899">
              <w:rPr>
                <w:rFonts w:ascii="Franklin Gothic Book" w:hAnsi="Franklin Gothic Book" w:cs="Arial"/>
                <w:sz w:val="24"/>
                <w:szCs w:val="24"/>
              </w:rPr>
              <w:t xml:space="preserve"> your local office case file quality assurance procedure</w:t>
            </w:r>
          </w:p>
          <w:p w14:paraId="2C19B5FE" w14:textId="2C1ED62C" w:rsidR="099A7B25" w:rsidRDefault="00000000" w:rsidP="00FE52FD">
            <w:pPr>
              <w:spacing w:after="120" w:line="240" w:lineRule="auto"/>
              <w:ind w:left="35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830935227"/>
                <w14:checkbox>
                  <w14:checked w14:val="0"/>
                  <w14:checkedState w14:val="2612" w14:font="MS Gothic"/>
                  <w14:uncheckedState w14:val="2610" w14:font="MS Gothic"/>
                </w14:checkbox>
              </w:sdtPr>
              <w:sdtContent>
                <w:r w:rsidR="000A5D3E">
                  <w:rPr>
                    <w:rFonts w:ascii="MS Gothic" w:eastAsia="MS Gothic" w:hAnsi="MS Gothic" w:cs="Arial" w:hint="eastAsia"/>
                    <w:sz w:val="24"/>
                    <w:szCs w:val="24"/>
                  </w:rPr>
                  <w:t>☐</w:t>
                </w:r>
              </w:sdtContent>
            </w:sdt>
            <w:r w:rsidR="401E3984" w:rsidRPr="401E3984">
              <w:rPr>
                <w:rFonts w:ascii="MS Gothic" w:eastAsia="MS Gothic" w:hAnsi="MS Gothic" w:cs="Arial"/>
                <w:sz w:val="24"/>
                <w:szCs w:val="24"/>
              </w:rPr>
              <w:t xml:space="preserve"> </w:t>
            </w:r>
            <w:r w:rsidR="401E3984" w:rsidRPr="000457A6">
              <w:rPr>
                <w:rFonts w:ascii="Franklin Gothic Demi" w:eastAsia="Franklin Gothic Demi" w:hAnsi="Franklin Gothic Demi" w:cs="Franklin Gothic Demi"/>
                <w:sz w:val="24"/>
                <w:szCs w:val="24"/>
              </w:rPr>
              <w:t>Review:</w:t>
            </w:r>
            <w:r w:rsidR="401E3984" w:rsidRPr="000457A6">
              <w:rPr>
                <w:rFonts w:ascii="Franklin Gothic Book" w:eastAsia="Franklin Gothic Book" w:hAnsi="Franklin Gothic Book" w:cs="Franklin Gothic Book"/>
                <w:sz w:val="24"/>
                <w:szCs w:val="24"/>
              </w:rPr>
              <w:t xml:space="preserve"> </w:t>
            </w:r>
            <w:hyperlink r:id="rId93" w:history="1">
              <w:r w:rsidR="401E3984" w:rsidRPr="401E3984">
                <w:rPr>
                  <w:rStyle w:val="Hyperlink"/>
                  <w:rFonts w:ascii="Franklin Gothic Book" w:eastAsia="Franklin Gothic Book" w:hAnsi="Franklin Gothic Book" w:cs="Franklin Gothic Book"/>
                  <w:sz w:val="24"/>
                  <w:szCs w:val="24"/>
                </w:rPr>
                <w:t>ORR guidelines</w:t>
              </w:r>
            </w:hyperlink>
            <w:r w:rsidR="401E3984" w:rsidRPr="000457A6">
              <w:rPr>
                <w:rFonts w:ascii="Franklin Gothic Book" w:eastAsia="Franklin Gothic Book" w:hAnsi="Franklin Gothic Book" w:cs="Franklin Gothic Book"/>
                <w:sz w:val="24"/>
                <w:szCs w:val="24"/>
              </w:rPr>
              <w:t xml:space="preserve"> for required </w:t>
            </w:r>
            <w:r w:rsidR="00941325" w:rsidRPr="00941325">
              <w:rPr>
                <w:rFonts w:ascii="Franklin Gothic Book" w:eastAsia="Franklin Gothic Book" w:hAnsi="Franklin Gothic Book" w:cs="Franklin Gothic Book"/>
                <w:sz w:val="24"/>
                <w:szCs w:val="24"/>
              </w:rPr>
              <w:t>documentation</w:t>
            </w:r>
            <w:r w:rsidR="401E3984" w:rsidRPr="000457A6">
              <w:rPr>
                <w:rFonts w:ascii="Franklin Gothic Book" w:eastAsia="Franklin Gothic Book" w:hAnsi="Franklin Gothic Book" w:cs="Franklin Gothic Book"/>
                <w:sz w:val="24"/>
                <w:szCs w:val="24"/>
              </w:rPr>
              <w:t xml:space="preserve"> related to MG processes and services </w:t>
            </w:r>
            <w:r w:rsidR="401E3984" w:rsidRPr="401E3984">
              <w:rPr>
                <w:rFonts w:ascii="Franklin Gothic Book" w:eastAsia="Franklin Gothic Book" w:hAnsi="Franklin Gothic Book" w:cs="Franklin Gothic Book"/>
                <w:sz w:val="24"/>
                <w:szCs w:val="24"/>
              </w:rPr>
              <w:t>(page</w:t>
            </w:r>
            <w:r w:rsidR="00FE3D25">
              <w:rPr>
                <w:rFonts w:ascii="Franklin Gothic Book" w:eastAsia="Franklin Gothic Book" w:hAnsi="Franklin Gothic Book" w:cs="Franklin Gothic Book"/>
                <w:sz w:val="24"/>
                <w:szCs w:val="24"/>
              </w:rPr>
              <w:t>s</w:t>
            </w:r>
            <w:r w:rsidR="401E3984" w:rsidRPr="401E3984">
              <w:rPr>
                <w:rFonts w:ascii="Franklin Gothic Book" w:eastAsia="Franklin Gothic Book" w:hAnsi="Franklin Gothic Book" w:cs="Franklin Gothic Book"/>
                <w:sz w:val="24"/>
                <w:szCs w:val="24"/>
              </w:rPr>
              <w:t xml:space="preserve"> 6-8) </w:t>
            </w:r>
          </w:p>
          <w:p w14:paraId="7C025996" w14:textId="4AC8AB0A" w:rsidR="099A7B25" w:rsidRDefault="00000000" w:rsidP="00FE52FD">
            <w:pPr>
              <w:spacing w:after="120" w:line="240" w:lineRule="auto"/>
              <w:rPr>
                <w:rFonts w:ascii="Franklin Gothic Demi" w:eastAsia="Franklin Gothic Demi" w:hAnsi="Franklin Gothic Demi" w:cs="Franklin Gothic Demi"/>
                <w:b/>
                <w:bCs/>
                <w:sz w:val="24"/>
                <w:szCs w:val="24"/>
              </w:rPr>
            </w:pPr>
            <w:sdt>
              <w:sdtPr>
                <w:rPr>
                  <w:rFonts w:ascii="MS Gothic" w:eastAsia="MS Gothic" w:hAnsi="MS Gothic" w:cs="Arial"/>
                  <w:sz w:val="24"/>
                  <w:szCs w:val="24"/>
                </w:rPr>
                <w:id w:val="1294446238"/>
                <w14:checkbox>
                  <w14:checked w14:val="0"/>
                  <w14:checkedState w14:val="2612" w14:font="MS Gothic"/>
                  <w14:uncheckedState w14:val="2610" w14:font="MS Gothic"/>
                </w14:checkbox>
              </w:sdtPr>
              <w:sdtContent>
                <w:r w:rsidR="3330D88A" w:rsidRPr="3330D88A">
                  <w:rPr>
                    <w:rFonts w:ascii="MS Gothic" w:eastAsia="MS Gothic" w:hAnsi="MS Gothic" w:cs="Arial"/>
                    <w:sz w:val="24"/>
                    <w:szCs w:val="24"/>
                  </w:rPr>
                  <w:t>☐</w:t>
                </w:r>
              </w:sdtContent>
            </w:sdt>
            <w:r w:rsidR="3330D88A" w:rsidRPr="3330D88A">
              <w:rPr>
                <w:rFonts w:ascii="MS Gothic" w:eastAsia="MS Gothic" w:hAnsi="MS Gothic" w:cs="Arial"/>
                <w:sz w:val="24"/>
                <w:szCs w:val="24"/>
              </w:rPr>
              <w:t xml:space="preserve"> </w:t>
            </w:r>
            <w:r w:rsidR="3330D88A" w:rsidRPr="000457A6">
              <w:rPr>
                <w:rFonts w:ascii="Franklin Gothic Demi" w:eastAsia="Franklin Gothic Demi" w:hAnsi="Franklin Gothic Demi" w:cs="Franklin Gothic Demi"/>
                <w:sz w:val="24"/>
                <w:szCs w:val="24"/>
              </w:rPr>
              <w:t>Review:</w:t>
            </w:r>
            <w:r w:rsidR="3330D88A" w:rsidRPr="3330D88A">
              <w:rPr>
                <w:rFonts w:ascii="Franklin Gothic Demi" w:eastAsia="Franklin Gothic Demi" w:hAnsi="Franklin Gothic Demi" w:cs="Franklin Gothic Demi"/>
                <w:b/>
                <w:bCs/>
                <w:sz w:val="24"/>
                <w:szCs w:val="24"/>
              </w:rPr>
              <w:t xml:space="preserve"> </w:t>
            </w:r>
            <w:r w:rsidR="3330D88A" w:rsidRPr="000457A6">
              <w:rPr>
                <w:rFonts w:ascii="Franklin Gothic Book" w:eastAsia="Franklin Gothic Book" w:hAnsi="Franklin Gothic Book" w:cs="Franklin Gothic Book"/>
                <w:sz w:val="24"/>
                <w:szCs w:val="24"/>
              </w:rPr>
              <w:t>Client signature policy</w:t>
            </w:r>
          </w:p>
          <w:p w14:paraId="6202121A" w14:textId="402FE043" w:rsidR="00FE52FD" w:rsidRPr="005A3F18" w:rsidRDefault="000A5D3E" w:rsidP="00FE52FD">
            <w:pPr>
              <w:spacing w:after="120" w:line="240" w:lineRule="auto"/>
              <w:ind w:left="443" w:hanging="90"/>
              <w:rPr>
                <w:rFonts w:ascii="Franklin Gothic Book" w:eastAsia="Franklin Gothic Book" w:hAnsi="Franklin Gothic Book" w:cs="Franklin Gothic Book"/>
                <w:i/>
                <w:iCs/>
                <w:sz w:val="24"/>
                <w:szCs w:val="24"/>
              </w:rPr>
            </w:pPr>
            <w:r w:rsidRPr="005A3F18">
              <w:rPr>
                <w:rFonts w:ascii="Franklin Gothic Book" w:eastAsia="Franklin Gothic Book" w:hAnsi="Franklin Gothic Book" w:cs="Franklin Gothic Book"/>
                <w:i/>
                <w:iCs/>
                <w:sz w:val="24"/>
                <w:szCs w:val="24"/>
              </w:rPr>
              <w:t>*Note: Supervisor s</w:t>
            </w:r>
            <w:r w:rsidRPr="005A3F18">
              <w:rPr>
                <w:rFonts w:ascii="Franklin Gothic Book" w:hAnsi="Franklin Gothic Book"/>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rFonts w:ascii="Franklin Gothic Book" w:hAnsi="Franklin Gothic Book"/>
                <w:i/>
                <w:iCs/>
                <w:sz w:val="24"/>
                <w:szCs w:val="24"/>
              </w:rPr>
              <w:t xml:space="preserve">n </w:t>
            </w:r>
            <w:r w:rsidRPr="005A3F18">
              <w:rPr>
                <w:rFonts w:ascii="Franklin Gothic Book" w:eastAsia="Franklin Gothic Book" w:hAnsi="Franklin Gothic Book" w:cs="Franklin Gothic Book"/>
                <w:i/>
                <w:iCs/>
                <w:sz w:val="24"/>
                <w:szCs w:val="24"/>
              </w:rPr>
              <w:t>orga</w:t>
            </w:r>
            <w:r w:rsidRPr="005A3F18">
              <w:rPr>
                <w:rFonts w:ascii="Franklin Gothic Book" w:hAnsi="Franklin Gothic Book"/>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rFonts w:ascii="Franklin Gothic Book" w:hAnsi="Franklin Gothic Book"/>
                <w:i/>
                <w:iCs/>
                <w:sz w:val="24"/>
                <w:szCs w:val="24"/>
              </w:rPr>
              <w:t xml:space="preserve">he </w:t>
            </w:r>
            <w:r w:rsidRPr="005A3F18">
              <w:rPr>
                <w:rFonts w:ascii="Franklin Gothic Book" w:eastAsia="Franklin Gothic Book" w:hAnsi="Franklin Gothic Book" w:cs="Franklin Gothic Book"/>
                <w:i/>
                <w:iCs/>
                <w:sz w:val="24"/>
                <w:szCs w:val="24"/>
              </w:rPr>
              <w:t>designated section below.</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7ABF161" w14:textId="4CF0B2A5" w:rsidR="099A7B25" w:rsidRDefault="00000000" w:rsidP="401E3984">
            <w:pPr>
              <w:spacing w:after="0" w:line="240" w:lineRule="auto"/>
              <w:ind w:left="337" w:hanging="360"/>
              <w:rPr>
                <w:rFonts w:ascii="Franklin Gothic Book" w:hAnsi="Franklin Gothic Book" w:cs="Arial"/>
                <w:i/>
                <w:iCs/>
                <w:sz w:val="24"/>
                <w:szCs w:val="24"/>
              </w:rPr>
            </w:pPr>
            <w:sdt>
              <w:sdtPr>
                <w:rPr>
                  <w:rFonts w:ascii="MS Gothic" w:eastAsia="MS Gothic" w:hAnsi="MS Gothic" w:cs="Arial"/>
                  <w:sz w:val="24"/>
                  <w:szCs w:val="24"/>
                </w:rPr>
                <w:id w:val="1618225392"/>
                <w14:checkbox>
                  <w14:checked w14:val="0"/>
                  <w14:checkedState w14:val="2612" w14:font="MS Gothic"/>
                  <w14:uncheckedState w14:val="2610" w14:font="MS Gothic"/>
                </w14:checkbox>
              </w:sdtPr>
              <w:sdtContent>
                <w:r w:rsidR="401E3984" w:rsidRPr="401E3984">
                  <w:rPr>
                    <w:rFonts w:ascii="MS Gothic" w:eastAsia="MS Gothic" w:hAnsi="MS Gothic" w:cs="Arial"/>
                    <w:sz w:val="24"/>
                    <w:szCs w:val="24"/>
                  </w:rPr>
                  <w:t>☐</w:t>
                </w:r>
              </w:sdtContent>
            </w:sdt>
            <w:r w:rsidR="401E3984" w:rsidRPr="401E3984">
              <w:rPr>
                <w:rFonts w:ascii="MS Gothic" w:eastAsia="MS Gothic" w:hAnsi="MS Gothic" w:cs="Arial"/>
                <w:sz w:val="24"/>
                <w:szCs w:val="24"/>
              </w:rPr>
              <w:t xml:space="preserve"> </w:t>
            </w:r>
            <w:r w:rsidR="401E3984" w:rsidRPr="401E3984">
              <w:rPr>
                <w:rFonts w:ascii="Franklin Gothic Book" w:hAnsi="Franklin Gothic Book" w:cs="Arial"/>
                <w:i/>
                <w:iCs/>
                <w:sz w:val="24"/>
                <w:szCs w:val="24"/>
              </w:rPr>
              <w:t>Activity: Using a local case file MG checklist, review three case files (two open cases and one closed case).</w:t>
            </w:r>
          </w:p>
          <w:p w14:paraId="6A8950CA" w14:textId="77777777" w:rsidR="00FE3D25" w:rsidRDefault="00FE3D25" w:rsidP="401E3984">
            <w:pPr>
              <w:spacing w:after="0" w:line="240" w:lineRule="auto"/>
              <w:ind w:left="337" w:hanging="360"/>
              <w:rPr>
                <w:rFonts w:ascii="Franklin Gothic Book" w:eastAsia="Times New Roman" w:hAnsi="Franklin Gothic Book" w:cs="Calibri"/>
                <w:i/>
                <w:iCs/>
                <w:color w:val="000000" w:themeColor="text1"/>
                <w:sz w:val="24"/>
                <w:szCs w:val="24"/>
                <w:lang w:eastAsia="en-US"/>
              </w:rPr>
            </w:pPr>
          </w:p>
          <w:p w14:paraId="4B7DCE6B" w14:textId="5AD857DA" w:rsidR="099A7B25" w:rsidRDefault="00000000" w:rsidP="401E3984">
            <w:pPr>
              <w:spacing w:after="0" w:line="240" w:lineRule="auto"/>
              <w:ind w:left="337" w:hanging="360"/>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990902221"/>
                <w14:checkbox>
                  <w14:checked w14:val="0"/>
                  <w14:checkedState w14:val="2612" w14:font="MS Gothic"/>
                  <w14:uncheckedState w14:val="2610" w14:font="MS Gothic"/>
                </w14:checkbox>
              </w:sdtPr>
              <w:sdtContent>
                <w:r w:rsidR="401E3984" w:rsidRPr="401E3984">
                  <w:rPr>
                    <w:rFonts w:ascii="MS Gothic" w:eastAsia="MS Gothic" w:hAnsi="MS Gothic" w:cs="Arial"/>
                    <w:sz w:val="24"/>
                    <w:szCs w:val="24"/>
                  </w:rPr>
                  <w:t>☐</w:t>
                </w:r>
              </w:sdtContent>
            </w:sdt>
            <w:r w:rsidR="401E3984" w:rsidRPr="401E3984">
              <w:rPr>
                <w:rFonts w:ascii="MS Gothic" w:eastAsia="MS Gothic" w:hAnsi="MS Gothic" w:cs="Arial"/>
                <w:sz w:val="24"/>
                <w:szCs w:val="24"/>
              </w:rPr>
              <w:t xml:space="preserve"> </w:t>
            </w:r>
            <w:r w:rsidR="401E3984" w:rsidRPr="000457A6">
              <w:rPr>
                <w:rFonts w:ascii="Franklin Gothic Book" w:eastAsia="Franklin Gothic Book" w:hAnsi="Franklin Gothic Book" w:cs="Franklin Gothic Book"/>
                <w:i/>
                <w:iCs/>
                <w:sz w:val="24"/>
                <w:szCs w:val="24"/>
              </w:rPr>
              <w:t xml:space="preserve">Activity: Locate and review translated documents relevant to </w:t>
            </w:r>
            <w:r w:rsidR="401E3984" w:rsidRPr="401E3984">
              <w:rPr>
                <w:rFonts w:ascii="Franklin Gothic Book" w:eastAsia="Franklin Gothic Book" w:hAnsi="Franklin Gothic Book" w:cs="Franklin Gothic Book"/>
                <w:i/>
                <w:iCs/>
                <w:sz w:val="24"/>
                <w:szCs w:val="24"/>
              </w:rPr>
              <w:t>your MG caseload.</w:t>
            </w:r>
          </w:p>
          <w:p w14:paraId="6346422A" w14:textId="2E790900" w:rsidR="099A7B25" w:rsidRDefault="099A7B25" w:rsidP="401E3984">
            <w:pPr>
              <w:spacing w:after="0" w:line="240" w:lineRule="auto"/>
              <w:ind w:left="337" w:hanging="360"/>
              <w:rPr>
                <w:rFonts w:ascii="Franklin Gothic Book" w:hAnsi="Franklin Gothic Book" w:cs="Arial"/>
                <w:i/>
                <w:iCs/>
                <w:sz w:val="24"/>
                <w:szCs w:val="24"/>
              </w:rPr>
            </w:pPr>
          </w:p>
          <w:p w14:paraId="6657F9C8" w14:textId="763A8468" w:rsidR="099A7B25" w:rsidRDefault="00000000" w:rsidP="001067F3">
            <w:pPr>
              <w:spacing w:line="240" w:lineRule="auto"/>
              <w:ind w:left="347" w:hanging="360"/>
              <w:rPr>
                <w:rFonts w:ascii="MS Gothic" w:eastAsia="MS Gothic" w:hAnsi="MS Gothic" w:cs="Arial"/>
                <w:sz w:val="24"/>
                <w:szCs w:val="24"/>
              </w:rPr>
            </w:pPr>
            <w:sdt>
              <w:sdtPr>
                <w:rPr>
                  <w:rFonts w:ascii="MS Gothic" w:eastAsia="MS Gothic" w:hAnsi="MS Gothic" w:cs="Arial"/>
                  <w:sz w:val="24"/>
                  <w:szCs w:val="24"/>
                </w:rPr>
                <w:id w:val="-983773860"/>
                <w14:checkbox>
                  <w14:checked w14:val="0"/>
                  <w14:checkedState w14:val="2612" w14:font="MS Gothic"/>
                  <w14:uncheckedState w14:val="2610" w14:font="MS Gothic"/>
                </w14:checkbox>
              </w:sdtPr>
              <w:sdtContent>
                <w:r w:rsidR="00481B22" w:rsidRPr="401E3984">
                  <w:rPr>
                    <w:rFonts w:ascii="MS Gothic" w:eastAsia="MS Gothic" w:hAnsi="MS Gothic" w:cs="Arial"/>
                    <w:sz w:val="24"/>
                    <w:szCs w:val="24"/>
                  </w:rPr>
                  <w:t>☐</w:t>
                </w:r>
              </w:sdtContent>
            </w:sdt>
            <w:r w:rsidR="00481B22">
              <w:rPr>
                <w:rFonts w:ascii="MS Gothic" w:eastAsia="MS Gothic" w:hAnsi="MS Gothic" w:cs="Arial"/>
                <w:sz w:val="24"/>
                <w:szCs w:val="24"/>
              </w:rPr>
              <w:t xml:space="preserve"> </w:t>
            </w:r>
            <w:r w:rsidR="00481B22" w:rsidRPr="00AB7374">
              <w:rPr>
                <w:rFonts w:ascii="Franklin Gothic Book" w:eastAsia="MS Gothic" w:hAnsi="Franklin Gothic Book" w:cs="Arial"/>
                <w:i/>
                <w:iCs/>
                <w:sz w:val="24"/>
                <w:szCs w:val="24"/>
              </w:rPr>
              <w:t xml:space="preserve">Discuss with your supervisor: What administrative strategies allow </w:t>
            </w:r>
            <w:r w:rsidR="005D1708">
              <w:rPr>
                <w:rFonts w:ascii="Franklin Gothic Book" w:eastAsia="MS Gothic" w:hAnsi="Franklin Gothic Book" w:cs="Arial"/>
                <w:i/>
                <w:iCs/>
                <w:sz w:val="24"/>
                <w:szCs w:val="24"/>
              </w:rPr>
              <w:t>f</w:t>
            </w:r>
            <w:r w:rsidR="00481B22" w:rsidRPr="00AB7374">
              <w:rPr>
                <w:rFonts w:ascii="Franklin Gothic Book" w:eastAsia="MS Gothic" w:hAnsi="Franklin Gothic Book" w:cs="Arial"/>
                <w:i/>
                <w:iCs/>
                <w:sz w:val="24"/>
                <w:szCs w:val="24"/>
              </w:rPr>
              <w:t>or case file quality assurance</w:t>
            </w:r>
            <w:r w:rsidR="005D1708">
              <w:rPr>
                <w:rFonts w:ascii="Franklin Gothic Book" w:eastAsia="MS Gothic" w:hAnsi="Franklin Gothic Book" w:cs="Arial"/>
                <w:i/>
                <w:iCs/>
                <w:sz w:val="24"/>
                <w:szCs w:val="24"/>
              </w:rPr>
              <w:t>?</w:t>
            </w:r>
          </w:p>
        </w:tc>
      </w:tr>
      <w:tr w:rsidR="59901E20" w14:paraId="54A98FE0" w14:textId="77777777" w:rsidTr="66E1CBFA">
        <w:trPr>
          <w:trHeight w:val="224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FE463" w14:textId="3604AB90" w:rsidR="59901E20" w:rsidRDefault="59901E20" w:rsidP="59901E20">
            <w:pPr>
              <w:spacing w:after="0" w:line="240" w:lineRule="auto"/>
              <w:rPr>
                <w:rFonts w:ascii="Franklin Gothic Demi" w:eastAsia="Franklin Gothic Demi" w:hAnsi="Franklin Gothic Demi" w:cs="Franklin Gothic Demi"/>
                <w:color w:val="000000" w:themeColor="text1"/>
                <w:sz w:val="24"/>
                <w:szCs w:val="24"/>
              </w:rPr>
            </w:pPr>
            <w:r w:rsidRPr="59901E20">
              <w:rPr>
                <w:rFonts w:ascii="Franklin Gothic Demi" w:eastAsia="Franklin Gothic Demi" w:hAnsi="Franklin Gothic Demi" w:cs="Franklin Gothic Demi"/>
                <w:color w:val="000000" w:themeColor="text1"/>
                <w:sz w:val="24"/>
                <w:szCs w:val="24"/>
              </w:rPr>
              <w:lastRenderedPageBreak/>
              <w:t>Case Note Documentation</w:t>
            </w:r>
          </w:p>
          <w:p w14:paraId="7714F3FB" w14:textId="544148CF" w:rsidR="59901E20" w:rsidRDefault="59901E20" w:rsidP="59901E20">
            <w:pPr>
              <w:spacing w:line="260" w:lineRule="exact"/>
              <w:rPr>
                <w:rFonts w:ascii="Franklin Gothic Demi" w:hAnsi="Franklin Gothic Demi" w:cs="Arial"/>
                <w:sz w:val="24"/>
                <w:szCs w:val="24"/>
              </w:rPr>
            </w:pP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489E5F76" w14:textId="07B422D9" w:rsidR="59901E20" w:rsidRDefault="00000000" w:rsidP="59901E20">
            <w:pPr>
              <w:spacing w:after="0" w:line="240" w:lineRule="auto"/>
              <w:ind w:left="340" w:hanging="360"/>
              <w:rPr>
                <w:rFonts w:ascii="Franklin Gothic Book" w:hAnsi="Franklin Gothic Book" w:cs="Arial"/>
                <w:b/>
                <w:bCs/>
                <w:sz w:val="24"/>
                <w:szCs w:val="24"/>
              </w:rPr>
            </w:pPr>
            <w:sdt>
              <w:sdtPr>
                <w:rPr>
                  <w:rFonts w:ascii="MS Gothic" w:eastAsia="MS Gothic" w:hAnsi="MS Gothic" w:cs="Arial"/>
                  <w:sz w:val="24"/>
                  <w:szCs w:val="24"/>
                </w:rPr>
                <w:id w:val="2124279212"/>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 xml:space="preserve">Review: </w:t>
            </w:r>
            <w:hyperlink r:id="rId94" w:history="1">
              <w:r w:rsidR="59901E20" w:rsidRPr="59901E20">
                <w:rPr>
                  <w:rStyle w:val="Hyperlink"/>
                  <w:rFonts w:ascii="Franklin Gothic Book" w:hAnsi="Franklin Gothic Book" w:cs="Arial"/>
                  <w:sz w:val="24"/>
                  <w:szCs w:val="24"/>
                </w:rPr>
                <w:t>Case Note Template</w:t>
              </w:r>
            </w:hyperlink>
          </w:p>
          <w:p w14:paraId="25ACCBAA" w14:textId="41196E95" w:rsidR="59901E20" w:rsidRDefault="00000000" w:rsidP="59901E20">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233529855"/>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Watch</w:t>
            </w:r>
            <w:r w:rsidR="59901E20" w:rsidRPr="59901E20">
              <w:rPr>
                <w:rFonts w:ascii="Franklin Gothic Demi" w:hAnsi="Franklin Gothic Demi" w:cs="Arial"/>
              </w:rPr>
              <w:t>:</w:t>
            </w:r>
            <w:r w:rsidR="59901E20" w:rsidRPr="59901E20">
              <w:rPr>
                <w:rFonts w:ascii="Franklin Gothic Book" w:hAnsi="Franklin Gothic Book" w:cs="Arial"/>
                <w:b/>
                <w:bCs/>
                <w:sz w:val="24"/>
                <w:szCs w:val="24"/>
              </w:rPr>
              <w:t xml:space="preserve"> </w:t>
            </w:r>
            <w:hyperlink r:id="rId95" w:history="1">
              <w:r w:rsidR="59901E20" w:rsidRPr="59901E20">
                <w:rPr>
                  <w:rStyle w:val="Hyperlink"/>
                  <w:rFonts w:ascii="Franklin Gothic Book" w:hAnsi="Franklin Gothic Book" w:cs="Arial"/>
                  <w:sz w:val="24"/>
                  <w:szCs w:val="24"/>
                </w:rPr>
                <w:t>Creating High-Quality Case Management Documentation</w:t>
              </w:r>
            </w:hyperlink>
            <w:r w:rsidR="59901E20" w:rsidRPr="59901E20">
              <w:rPr>
                <w:rStyle w:val="Hyperlink"/>
                <w:rFonts w:ascii="Franklin Gothic Book" w:hAnsi="Franklin Gothic Book" w:cs="Arial"/>
                <w:sz w:val="24"/>
                <w:szCs w:val="24"/>
              </w:rPr>
              <w:t xml:space="preserve"> </w:t>
            </w:r>
            <w:r w:rsidR="59901E20" w:rsidRPr="59901E20">
              <w:rPr>
                <w:rStyle w:val="Hyperlink"/>
                <w:rFonts w:ascii="Franklin Gothic Book" w:hAnsi="Franklin Gothic Book" w:cs="Arial"/>
                <w:color w:val="auto"/>
                <w:sz w:val="24"/>
                <w:szCs w:val="24"/>
                <w:u w:val="none"/>
              </w:rPr>
              <w:t xml:space="preserve">or </w:t>
            </w:r>
            <w:r w:rsidR="59901E20" w:rsidRPr="59901E20">
              <w:rPr>
                <w:rFonts w:ascii="Franklin Gothic Demi" w:hAnsi="Franklin Gothic Demi" w:cs="Arial"/>
                <w:sz w:val="24"/>
                <w:szCs w:val="24"/>
              </w:rPr>
              <w:t>Read:</w:t>
            </w:r>
            <w:r w:rsidR="59901E20" w:rsidRPr="59901E20">
              <w:rPr>
                <w:rFonts w:ascii="Franklin Gothic Book" w:hAnsi="Franklin Gothic Book" w:cs="Arial"/>
                <w:b/>
                <w:bCs/>
                <w:sz w:val="24"/>
                <w:szCs w:val="24"/>
              </w:rPr>
              <w:t xml:space="preserve"> </w:t>
            </w:r>
            <w:hyperlink r:id="rId96" w:history="1">
              <w:r w:rsidR="59901E20" w:rsidRPr="59901E20">
                <w:rPr>
                  <w:rStyle w:val="Hyperlink"/>
                  <w:rFonts w:ascii="Franklin Gothic Book" w:hAnsi="Franklin Gothic Book" w:cs="Arial"/>
                  <w:sz w:val="24"/>
                  <w:szCs w:val="24"/>
                </w:rPr>
                <w:t>Creating High-Quality Case Management Documentation Guide</w:t>
              </w:r>
            </w:hyperlink>
          </w:p>
          <w:p w14:paraId="62B224ED" w14:textId="04D6D797" w:rsidR="59901E20" w:rsidRDefault="00000000" w:rsidP="59901E20">
            <w:pPr>
              <w:spacing w:after="0" w:line="240" w:lineRule="auto"/>
              <w:ind w:left="340" w:hanging="360"/>
              <w:rPr>
                <w:rStyle w:val="Hyperlink"/>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273418986"/>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Read</w:t>
            </w:r>
            <w:r w:rsidR="59901E20" w:rsidRPr="59901E20">
              <w:rPr>
                <w:rFonts w:ascii="Franklin Gothic Demi" w:hAnsi="Franklin Gothic Demi" w:cs="Arial"/>
              </w:rPr>
              <w:t xml:space="preserve">: </w:t>
            </w:r>
            <w:hyperlink r:id="rId97" w:history="1">
              <w:r w:rsidR="59901E20" w:rsidRPr="59901E20">
                <w:rPr>
                  <w:rStyle w:val="Hyperlink"/>
                  <w:rFonts w:ascii="Franklin Gothic Book" w:hAnsi="Franklin Gothic Book" w:cs="Arial"/>
                  <w:sz w:val="24"/>
                  <w:szCs w:val="24"/>
                </w:rPr>
                <w:t>Making the Paperwork Work for You</w:t>
              </w:r>
            </w:hyperlink>
          </w:p>
          <w:p w14:paraId="3D44002E" w14:textId="2974E736" w:rsidR="59901E20" w:rsidRDefault="00000000" w:rsidP="00AB7374">
            <w:pPr>
              <w:spacing w:after="0" w:line="240" w:lineRule="auto"/>
              <w:ind w:left="340" w:hanging="360"/>
              <w:rPr>
                <w:rFonts w:ascii="MS Gothic" w:eastAsia="MS Gothic" w:hAnsi="MS Gothic" w:cs="Arial"/>
                <w:sz w:val="24"/>
                <w:szCs w:val="24"/>
              </w:rPr>
            </w:pPr>
            <w:sdt>
              <w:sdtPr>
                <w:rPr>
                  <w:rFonts w:ascii="MS Gothic" w:eastAsia="MS Gothic" w:hAnsi="MS Gothic" w:cs="Arial"/>
                  <w:color w:val="4479BD" w:themeColor="background2"/>
                  <w:sz w:val="24"/>
                  <w:szCs w:val="24"/>
                  <w:u w:val="single"/>
                </w:rPr>
                <w:id w:val="854042212"/>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Demi" w:hAnsi="Franklin Gothic Demi" w:cs="Arial"/>
                <w:sz w:val="24"/>
                <w:szCs w:val="24"/>
              </w:rPr>
              <w:t xml:space="preserve"> </w:t>
            </w:r>
            <w:r w:rsidR="005A3F18">
              <w:rPr>
                <w:rFonts w:ascii="Franklin Gothic Demi" w:hAnsi="Franklin Gothic Demi" w:cs="Arial"/>
                <w:sz w:val="24"/>
                <w:szCs w:val="24"/>
              </w:rPr>
              <w:t xml:space="preserve"> </w:t>
            </w:r>
            <w:r w:rsidR="59901E20" w:rsidRPr="59901E20">
              <w:rPr>
                <w:rFonts w:ascii="Franklin Gothic Demi" w:hAnsi="Franklin Gothic Demi" w:cs="Arial"/>
                <w:sz w:val="24"/>
                <w:szCs w:val="24"/>
              </w:rPr>
              <w:t>Watch:</w:t>
            </w:r>
            <w:r w:rsidR="59901E20" w:rsidRPr="59901E20">
              <w:rPr>
                <w:rFonts w:ascii="Franklin Gothic Book" w:hAnsi="Franklin Gothic Book" w:cs="Arial"/>
                <w:b/>
                <w:bCs/>
                <w:sz w:val="24"/>
                <w:szCs w:val="24"/>
              </w:rPr>
              <w:t xml:space="preserve"> </w:t>
            </w:r>
            <w:hyperlink r:id="rId98" w:history="1">
              <w:r w:rsidR="59901E20" w:rsidRPr="59901E20">
                <w:rPr>
                  <w:rStyle w:val="Hyperlink"/>
                  <w:rFonts w:ascii="Franklin Gothic Book" w:hAnsi="Franklin Gothic Book" w:cs="Arial"/>
                  <w:sz w:val="24"/>
                  <w:szCs w:val="24"/>
                </w:rPr>
                <w:t>Writing Case Notes</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2BEB04D4" w14:textId="2E1BA22F" w:rsidR="59901E20" w:rsidRDefault="00000000" w:rsidP="000C624A">
            <w:pPr>
              <w:spacing w:after="100" w:line="240" w:lineRule="auto"/>
              <w:ind w:left="340" w:hanging="360"/>
              <w:rPr>
                <w:rFonts w:ascii="Franklin Gothic Book" w:hAnsi="Franklin Gothic Book" w:cs="Arial"/>
                <w:i/>
                <w:iCs/>
                <w:sz w:val="24"/>
                <w:szCs w:val="24"/>
              </w:rPr>
            </w:pPr>
            <w:sdt>
              <w:sdtPr>
                <w:rPr>
                  <w:rFonts w:ascii="MS Gothic" w:eastAsia="MS Gothic" w:hAnsi="MS Gothic" w:cs="Arial"/>
                  <w:sz w:val="24"/>
                  <w:szCs w:val="24"/>
                </w:rPr>
                <w:id w:val="914508823"/>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MS Gothic" w:eastAsia="MS Gothic" w:hAnsi="MS Gothic" w:cs="Arial"/>
                <w:sz w:val="24"/>
                <w:szCs w:val="24"/>
              </w:rPr>
              <w:t xml:space="preserve"> </w:t>
            </w:r>
            <w:r w:rsidR="59901E20" w:rsidRPr="59901E20">
              <w:rPr>
                <w:rFonts w:ascii="Franklin Gothic Book" w:hAnsi="Franklin Gothic Book" w:cs="Arial"/>
                <w:i/>
                <w:iCs/>
                <w:sz w:val="24"/>
                <w:szCs w:val="24"/>
              </w:rPr>
              <w:t>Activity: Observe a MG activity and draft case notes based on the training you received. Make sure it contains all the information covered in the training.</w:t>
            </w:r>
          </w:p>
          <w:p w14:paraId="569DC090" w14:textId="0763DC7E" w:rsidR="59901E20" w:rsidRDefault="00000000" w:rsidP="00AB7374">
            <w:pPr>
              <w:spacing w:after="100" w:line="240" w:lineRule="auto"/>
              <w:ind w:left="337" w:hanging="337"/>
              <w:rPr>
                <w:rFonts w:ascii="MS Gothic" w:eastAsia="MS Gothic" w:hAnsi="MS Gothic" w:cs="Arial"/>
                <w:sz w:val="24"/>
                <w:szCs w:val="24"/>
              </w:rPr>
            </w:pPr>
            <w:sdt>
              <w:sdtPr>
                <w:rPr>
                  <w:rFonts w:ascii="MS Gothic" w:eastAsia="MS Gothic" w:hAnsi="MS Gothic" w:cs="Arial"/>
                  <w:sz w:val="24"/>
                  <w:szCs w:val="24"/>
                </w:rPr>
                <w:id w:val="769431888"/>
                <w14:checkbox>
                  <w14:checked w14:val="0"/>
                  <w14:checkedState w14:val="2612" w14:font="MS Gothic"/>
                  <w14:uncheckedState w14:val="2610" w14:font="MS Gothic"/>
                </w14:checkbox>
              </w:sdtPr>
              <w:sdtContent>
                <w:r w:rsidR="59901E20" w:rsidRPr="59901E20">
                  <w:rPr>
                    <w:rFonts w:ascii="MS Gothic" w:eastAsia="MS Gothic" w:hAnsi="MS Gothic" w:cs="Arial"/>
                    <w:sz w:val="24"/>
                    <w:szCs w:val="24"/>
                  </w:rPr>
                  <w:t>☐</w:t>
                </w:r>
              </w:sdtContent>
            </w:sdt>
            <w:r w:rsidR="59901E20" w:rsidRPr="59901E20">
              <w:rPr>
                <w:rFonts w:ascii="Franklin Gothic Book" w:hAnsi="Franklin Gothic Book"/>
                <w:i/>
                <w:iCs/>
                <w:sz w:val="24"/>
                <w:szCs w:val="24"/>
              </w:rPr>
              <w:t xml:space="preserve"> Discuss with your supervisor: How are case notes documented </w:t>
            </w:r>
            <w:r w:rsidR="00941325">
              <w:rPr>
                <w:rFonts w:ascii="Franklin Gothic Book" w:hAnsi="Franklin Gothic Book"/>
                <w:i/>
                <w:iCs/>
                <w:sz w:val="24"/>
                <w:szCs w:val="24"/>
              </w:rPr>
              <w:t>for MG clients? Review all client interactions requiring case not</w:t>
            </w:r>
            <w:r w:rsidR="00FE3D25">
              <w:rPr>
                <w:rFonts w:ascii="Franklin Gothic Book" w:hAnsi="Franklin Gothic Book"/>
                <w:i/>
                <w:iCs/>
                <w:sz w:val="24"/>
                <w:szCs w:val="24"/>
              </w:rPr>
              <w:t>e</w:t>
            </w:r>
            <w:r w:rsidR="00941325">
              <w:rPr>
                <w:rFonts w:ascii="Franklin Gothic Book" w:hAnsi="Franklin Gothic Book"/>
                <w:i/>
                <w:iCs/>
                <w:sz w:val="24"/>
                <w:szCs w:val="24"/>
              </w:rPr>
              <w:t xml:space="preserve"> documentation. </w:t>
            </w:r>
          </w:p>
        </w:tc>
      </w:tr>
      <w:tr w:rsidR="005C6C59" w14:paraId="39C92775" w14:textId="77777777" w:rsidTr="001067F3">
        <w:trPr>
          <w:trHeight w:val="54"/>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433D1005" w14:textId="5DC2FEB5" w:rsidR="00CC173B" w:rsidRDefault="2D48C25D" w:rsidP="005C6C59">
            <w:pPr>
              <w:spacing w:after="0" w:line="260" w:lineRule="exact"/>
              <w:rPr>
                <w:rFonts w:ascii="Franklin Gothic Demi" w:hAnsi="Franklin Gothic Demi" w:cs="Arial"/>
                <w:sz w:val="24"/>
                <w:szCs w:val="24"/>
              </w:rPr>
            </w:pPr>
            <w:r w:rsidRPr="2D48C25D">
              <w:rPr>
                <w:rFonts w:ascii="Franklin Gothic Demi" w:hAnsi="Franklin Gothic Demi" w:cs="Arial"/>
                <w:sz w:val="24"/>
                <w:szCs w:val="24"/>
              </w:rPr>
              <w:t>Case Consultations and Client Referrals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A0D23F4" w14:textId="02123301" w:rsidR="00CC173B" w:rsidRDefault="00000000" w:rsidP="00941325">
            <w:pPr>
              <w:spacing w:after="0" w:line="240" w:lineRule="auto"/>
              <w:ind w:left="340" w:hanging="340"/>
              <w:rPr>
                <w:rStyle w:val="cf01"/>
                <w:rFonts w:ascii="Franklin Gothic Book" w:hAnsi="Franklin Gothic Book"/>
                <w:color w:val="4479BD" w:themeColor="background2"/>
                <w:sz w:val="24"/>
                <w:szCs w:val="24"/>
                <w:u w:val="single"/>
              </w:rPr>
            </w:pPr>
            <w:sdt>
              <w:sdtPr>
                <w:rPr>
                  <w:rFonts w:ascii="MS Gothic" w:eastAsia="MS Gothic" w:hAnsi="MS Gothic" w:cs="Arial"/>
                  <w:bCs/>
                  <w:sz w:val="24"/>
                  <w:szCs w:val="24"/>
                </w:rPr>
                <w:id w:val="-1362658484"/>
                <w14:checkbox>
                  <w14:checked w14:val="0"/>
                  <w14:checkedState w14:val="2612" w14:font="MS Gothic"/>
                  <w14:uncheckedState w14:val="2610" w14:font="MS Gothic"/>
                </w14:checkbox>
              </w:sdtPr>
              <w:sdtContent>
                <w:r w:rsidR="00CC173B" w:rsidRPr="00E260F9">
                  <w:rPr>
                    <w:rFonts w:ascii="MS Gothic" w:eastAsia="MS Gothic" w:hAnsi="MS Gothic" w:cs="Arial" w:hint="eastAsia"/>
                    <w:bCs/>
                    <w:sz w:val="24"/>
                    <w:szCs w:val="24"/>
                  </w:rPr>
                  <w:t>☐</w:t>
                </w:r>
              </w:sdtContent>
            </w:sdt>
            <w:r w:rsidR="00CC173B" w:rsidRPr="00E260F9">
              <w:rPr>
                <w:rFonts w:ascii="MS Gothic" w:eastAsia="MS Gothic" w:hAnsi="MS Gothic" w:cs="Arial"/>
                <w:bCs/>
                <w:sz w:val="24"/>
                <w:szCs w:val="24"/>
              </w:rPr>
              <w:t xml:space="preserve"> </w:t>
            </w:r>
            <w:r w:rsidR="00CC173B" w:rsidRPr="00E260F9">
              <w:rPr>
                <w:rFonts w:ascii="Franklin Gothic Demi" w:hAnsi="Franklin Gothic Demi" w:cs="Arial"/>
                <w:iCs/>
                <w:sz w:val="24"/>
                <w:szCs w:val="24"/>
              </w:rPr>
              <w:t>Read:</w:t>
            </w:r>
            <w:r w:rsidR="00CC173B" w:rsidRPr="00E260F9">
              <w:rPr>
                <w:rFonts w:ascii="Franklin Gothic Book" w:hAnsi="Franklin Gothic Book" w:cs="Arial"/>
                <w:iCs/>
                <w:sz w:val="24"/>
                <w:szCs w:val="24"/>
              </w:rPr>
              <w:t xml:space="preserve"> </w:t>
            </w:r>
            <w:hyperlink r:id="rId99" w:history="1">
              <w:r w:rsidR="00CC173B" w:rsidRPr="00626D4D">
                <w:rPr>
                  <w:rStyle w:val="cf01"/>
                  <w:rFonts w:ascii="Franklin Gothic Book" w:hAnsi="Franklin Gothic Book"/>
                  <w:color w:val="4479BD" w:themeColor="background2"/>
                  <w:sz w:val="24"/>
                  <w:szCs w:val="24"/>
                  <w:u w:val="single"/>
                </w:rPr>
                <w:t>Effective Case Consultations and Case Conference</w:t>
              </w:r>
            </w:hyperlink>
          </w:p>
          <w:p w14:paraId="0C61FFD4" w14:textId="77777777" w:rsidR="00A60318" w:rsidRPr="00E260F9" w:rsidRDefault="00A60318" w:rsidP="00941325">
            <w:pPr>
              <w:spacing w:after="0" w:line="240" w:lineRule="auto"/>
              <w:ind w:left="340" w:hanging="340"/>
              <w:rPr>
                <w:rFonts w:ascii="Franklin Gothic Book" w:hAnsi="Franklin Gothic Book" w:cs="Arial"/>
                <w:sz w:val="24"/>
                <w:szCs w:val="24"/>
              </w:rPr>
            </w:pPr>
          </w:p>
          <w:p w14:paraId="45291B7C" w14:textId="77777777" w:rsidR="00CC173B" w:rsidRDefault="00000000" w:rsidP="005C6C59">
            <w:pPr>
              <w:spacing w:after="0" w:line="240" w:lineRule="auto"/>
              <w:ind w:left="340" w:hanging="340"/>
              <w:rPr>
                <w:rStyle w:val="Hyperlink"/>
                <w:rFonts w:ascii="Franklin Gothic Book" w:hAnsi="Franklin Gothic Book" w:cs="Arial"/>
                <w:sz w:val="24"/>
                <w:szCs w:val="24"/>
              </w:rPr>
            </w:pPr>
            <w:sdt>
              <w:sdtPr>
                <w:rPr>
                  <w:rFonts w:ascii="MS Gothic" w:eastAsia="MS Gothic" w:hAnsi="MS Gothic" w:cs="Arial"/>
                  <w:bCs/>
                  <w:color w:val="4479BD" w:themeColor="hyperlink"/>
                  <w:sz w:val="24"/>
                  <w:szCs w:val="24"/>
                  <w:u w:val="single"/>
                </w:rPr>
                <w:id w:val="776375612"/>
                <w14:checkbox>
                  <w14:checked w14:val="0"/>
                  <w14:checkedState w14:val="2612" w14:font="MS Gothic"/>
                  <w14:uncheckedState w14:val="2610" w14:font="MS Gothic"/>
                </w14:checkbox>
              </w:sdtPr>
              <w:sdtContent>
                <w:r w:rsidR="00CC173B" w:rsidRPr="00E260F9">
                  <w:rPr>
                    <w:rFonts w:ascii="MS Gothic" w:eastAsia="MS Gothic" w:hAnsi="MS Gothic" w:cs="Arial" w:hint="eastAsia"/>
                    <w:bCs/>
                    <w:sz w:val="24"/>
                    <w:szCs w:val="24"/>
                  </w:rPr>
                  <w:t>☐</w:t>
                </w:r>
              </w:sdtContent>
            </w:sdt>
            <w:r w:rsidR="00CC173B" w:rsidRPr="00E260F9">
              <w:rPr>
                <w:rFonts w:ascii="MS Gothic" w:eastAsia="MS Gothic" w:hAnsi="MS Gothic" w:cs="Arial"/>
                <w:bCs/>
                <w:sz w:val="24"/>
                <w:szCs w:val="24"/>
              </w:rPr>
              <w:t xml:space="preserve"> </w:t>
            </w:r>
            <w:r w:rsidR="00CC173B" w:rsidRPr="00E260F9">
              <w:rPr>
                <w:rFonts w:ascii="Franklin Gothic Demi" w:hAnsi="Franklin Gothic Demi" w:cs="Arial"/>
                <w:sz w:val="24"/>
                <w:szCs w:val="24"/>
              </w:rPr>
              <w:t>Watch:</w:t>
            </w:r>
            <w:r w:rsidR="00CC173B" w:rsidRPr="00E260F9">
              <w:rPr>
                <w:rFonts w:ascii="Franklin Gothic Book" w:hAnsi="Franklin Gothic Book" w:cs="Arial"/>
                <w:sz w:val="24"/>
                <w:szCs w:val="24"/>
              </w:rPr>
              <w:t xml:space="preserve"> </w:t>
            </w:r>
            <w:hyperlink r:id="rId100" w:history="1">
              <w:r w:rsidR="00CC173B" w:rsidRPr="00E260F9">
                <w:rPr>
                  <w:rStyle w:val="Hyperlink"/>
                  <w:rFonts w:ascii="Franklin Gothic Book" w:hAnsi="Franklin Gothic Book" w:cs="Arial"/>
                  <w:sz w:val="24"/>
                  <w:szCs w:val="24"/>
                </w:rPr>
                <w:t>Overcoming Barriers and Strengthening Enabling Factors</w:t>
              </w:r>
            </w:hyperlink>
          </w:p>
          <w:p w14:paraId="2019F943" w14:textId="77777777" w:rsidR="00A60318" w:rsidRPr="00E260F9" w:rsidRDefault="00A60318" w:rsidP="005C6C59">
            <w:pPr>
              <w:spacing w:after="0" w:line="240" w:lineRule="auto"/>
              <w:ind w:left="340" w:hanging="340"/>
              <w:rPr>
                <w:rStyle w:val="Hyperlink"/>
                <w:rFonts w:ascii="Franklin Gothic Book" w:hAnsi="Franklin Gothic Book" w:cs="Arial"/>
                <w:sz w:val="24"/>
                <w:szCs w:val="24"/>
              </w:rPr>
            </w:pPr>
          </w:p>
          <w:p w14:paraId="60E21392" w14:textId="586BA283" w:rsidR="004A3A23" w:rsidRDefault="00000000" w:rsidP="005D1708">
            <w:pPr>
              <w:spacing w:after="0" w:line="260" w:lineRule="exact"/>
              <w:ind w:left="340" w:hanging="340"/>
              <w:rPr>
                <w:rFonts w:ascii="MS Gothic" w:eastAsia="MS Gothic" w:hAnsi="MS Gothic" w:cs="Arial"/>
                <w:bCs/>
                <w:color w:val="4479BD" w:themeColor="hyperlink"/>
                <w:sz w:val="24"/>
                <w:szCs w:val="24"/>
                <w:u w:val="single"/>
              </w:rPr>
            </w:pPr>
            <w:sdt>
              <w:sdtPr>
                <w:rPr>
                  <w:rFonts w:ascii="MS Gothic" w:eastAsia="MS Gothic" w:hAnsi="MS Gothic" w:cs="Arial"/>
                  <w:bCs/>
                  <w:color w:val="4479BD" w:themeColor="hyperlink"/>
                  <w:sz w:val="24"/>
                  <w:szCs w:val="24"/>
                  <w:u w:val="single"/>
                </w:rPr>
                <w:id w:val="1775590861"/>
                <w14:checkbox>
                  <w14:checked w14:val="0"/>
                  <w14:checkedState w14:val="2612" w14:font="MS Gothic"/>
                  <w14:uncheckedState w14:val="2610" w14:font="MS Gothic"/>
                </w14:checkbox>
              </w:sdtPr>
              <w:sdtContent>
                <w:r w:rsidR="00CC173B" w:rsidRPr="00E260F9">
                  <w:rPr>
                    <w:rFonts w:ascii="MS Gothic" w:eastAsia="MS Gothic" w:hAnsi="MS Gothic" w:cs="Arial" w:hint="eastAsia"/>
                    <w:bCs/>
                    <w:sz w:val="24"/>
                    <w:szCs w:val="24"/>
                  </w:rPr>
                  <w:t>☐</w:t>
                </w:r>
              </w:sdtContent>
            </w:sdt>
            <w:r w:rsidR="00CC173B" w:rsidRPr="00E260F9">
              <w:rPr>
                <w:rFonts w:ascii="MS Gothic" w:eastAsia="MS Gothic" w:hAnsi="MS Gothic" w:cs="Arial"/>
                <w:bCs/>
                <w:sz w:val="24"/>
                <w:szCs w:val="24"/>
              </w:rPr>
              <w:t xml:space="preserve"> </w:t>
            </w:r>
            <w:r w:rsidR="00CC173B" w:rsidRPr="00E260F9">
              <w:rPr>
                <w:rFonts w:ascii="Franklin Gothic Demi" w:hAnsi="Franklin Gothic Demi" w:cs="Arial"/>
                <w:iCs/>
                <w:sz w:val="24"/>
                <w:szCs w:val="24"/>
              </w:rPr>
              <w:t xml:space="preserve">Read: </w:t>
            </w:r>
            <w:hyperlink r:id="rId101" w:history="1">
              <w:r w:rsidR="00CC173B" w:rsidRPr="00626D4D">
                <w:rPr>
                  <w:rStyle w:val="Hyperlink"/>
                  <w:rFonts w:ascii="Franklin Gothic Book" w:hAnsi="Franklin Gothic Book"/>
                  <w:sz w:val="24"/>
                  <w:szCs w:val="24"/>
                </w:rPr>
                <w:t>Mental Health and Psychosocial Support Service Mapping</w:t>
              </w:r>
            </w:hyperlink>
          </w:p>
          <w:p w14:paraId="4515121D" w14:textId="3D44979F" w:rsidR="004A3A23" w:rsidRPr="005A3F18" w:rsidRDefault="00E8482A" w:rsidP="005A3F18">
            <w:pPr>
              <w:spacing w:after="0" w:line="260" w:lineRule="exact"/>
              <w:ind w:left="353" w:hanging="90"/>
              <w:rPr>
                <w:rFonts w:ascii="MS Gothic" w:eastAsia="MS Gothic" w:hAnsi="MS Gothic" w:cs="Arial"/>
                <w:bCs/>
                <w:i/>
                <w:iCs/>
                <w:color w:val="4479BD" w:themeColor="hyperlink"/>
                <w:sz w:val="24"/>
                <w:szCs w:val="24"/>
                <w:u w:val="single"/>
              </w:rPr>
            </w:pPr>
            <w:r w:rsidRPr="005A3F18">
              <w:rPr>
                <w:rFonts w:ascii="Franklin Gothic Book" w:eastAsia="Franklin Gothic Book" w:hAnsi="Franklin Gothic Book" w:cs="Franklin Gothic Book"/>
                <w:i/>
                <w:iCs/>
                <w:sz w:val="24"/>
                <w:szCs w:val="24"/>
              </w:rPr>
              <w:t>*Note: Supervisor s</w:t>
            </w:r>
            <w:r w:rsidRPr="005A3F18">
              <w:rPr>
                <w:rFonts w:ascii="Franklin Gothic Book" w:hAnsi="Franklin Gothic Book"/>
                <w:i/>
                <w:iCs/>
                <w:sz w:val="24"/>
                <w:szCs w:val="24"/>
              </w:rPr>
              <w:t xml:space="preserve">hould </w:t>
            </w:r>
            <w:r w:rsidRPr="005A3F18">
              <w:rPr>
                <w:rFonts w:ascii="Franklin Gothic Book" w:eastAsia="Franklin Gothic Book" w:hAnsi="Franklin Gothic Book" w:cs="Franklin Gothic Book"/>
                <w:i/>
                <w:iCs/>
                <w:sz w:val="24"/>
                <w:szCs w:val="24"/>
              </w:rPr>
              <w:t>add a</w:t>
            </w:r>
            <w:r w:rsidRPr="005A3F18">
              <w:rPr>
                <w:rFonts w:ascii="Franklin Gothic Book" w:hAnsi="Franklin Gothic Book"/>
                <w:i/>
                <w:iCs/>
                <w:sz w:val="24"/>
                <w:szCs w:val="24"/>
              </w:rPr>
              <w:t>n</w:t>
            </w:r>
            <w:r w:rsidR="005A3F18">
              <w:rPr>
                <w:rFonts w:ascii="Franklin Gothic Book" w:hAnsi="Franklin Gothic Book"/>
                <w:i/>
                <w:iCs/>
                <w:sz w:val="24"/>
                <w:szCs w:val="24"/>
              </w:rPr>
              <w:t xml:space="preserve"> </w:t>
            </w:r>
            <w:r w:rsidRPr="005A3F18">
              <w:rPr>
                <w:rFonts w:ascii="Franklin Gothic Book" w:eastAsia="Franklin Gothic Book" w:hAnsi="Franklin Gothic Book" w:cs="Franklin Gothic Book"/>
                <w:i/>
                <w:iCs/>
                <w:sz w:val="24"/>
                <w:szCs w:val="24"/>
              </w:rPr>
              <w:t>orga</w:t>
            </w:r>
            <w:r w:rsidRPr="005A3F18">
              <w:rPr>
                <w:rFonts w:ascii="Franklin Gothic Book" w:hAnsi="Franklin Gothic Book"/>
                <w:i/>
                <w:iCs/>
                <w:sz w:val="24"/>
                <w:szCs w:val="24"/>
              </w:rPr>
              <w:t>nization</w:t>
            </w:r>
            <w:r w:rsidRPr="005A3F18">
              <w:rPr>
                <w:rFonts w:ascii="Franklin Gothic Book" w:eastAsia="Franklin Gothic Book" w:hAnsi="Franklin Gothic Book" w:cs="Franklin Gothic Book"/>
                <w:i/>
                <w:iCs/>
                <w:sz w:val="24"/>
                <w:szCs w:val="24"/>
              </w:rPr>
              <w:t>-specific document in t</w:t>
            </w:r>
            <w:r w:rsidRPr="005A3F18">
              <w:rPr>
                <w:rFonts w:ascii="Franklin Gothic Book" w:hAnsi="Franklin Gothic Book"/>
                <w:i/>
                <w:iCs/>
                <w:sz w:val="24"/>
                <w:szCs w:val="24"/>
              </w:rPr>
              <w:t xml:space="preserve">he </w:t>
            </w:r>
            <w:r w:rsidRPr="005A3F18">
              <w:rPr>
                <w:rFonts w:ascii="Franklin Gothic Book" w:eastAsia="Franklin Gothic Book" w:hAnsi="Franklin Gothic Book" w:cs="Franklin Gothic Book"/>
                <w:i/>
                <w:iCs/>
                <w:sz w:val="24"/>
                <w:szCs w:val="24"/>
              </w:rPr>
              <w:t>designated section below.</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33ED7B9" w14:textId="0DC88BCC" w:rsidR="00CC173B" w:rsidRDefault="00000000" w:rsidP="005C6C59">
            <w:pPr>
              <w:spacing w:after="0" w:line="240" w:lineRule="auto"/>
              <w:ind w:left="337" w:hanging="360"/>
              <w:rPr>
                <w:rFonts w:ascii="Franklin Gothic Book" w:hAnsi="Franklin Gothic Book" w:cs="Arial"/>
                <w:i/>
                <w:iCs/>
                <w:sz w:val="24"/>
                <w:szCs w:val="24"/>
              </w:rPr>
            </w:pPr>
            <w:sdt>
              <w:sdtPr>
                <w:rPr>
                  <w:rFonts w:ascii="MS Gothic" w:eastAsia="MS Gothic" w:hAnsi="MS Gothic" w:cs="Arial"/>
                  <w:bCs/>
                  <w:sz w:val="24"/>
                  <w:szCs w:val="24"/>
                </w:rPr>
                <w:id w:val="1322323920"/>
                <w14:checkbox>
                  <w14:checked w14:val="0"/>
                  <w14:checkedState w14:val="2612" w14:font="MS Gothic"/>
                  <w14:uncheckedState w14:val="2610" w14:font="MS Gothic"/>
                </w14:checkbox>
              </w:sdtPr>
              <w:sdtContent>
                <w:r w:rsidR="00CC173B">
                  <w:rPr>
                    <w:rFonts w:ascii="MS Gothic" w:eastAsia="MS Gothic" w:hAnsi="MS Gothic" w:cs="Arial" w:hint="eastAsia"/>
                    <w:bCs/>
                    <w:sz w:val="24"/>
                    <w:szCs w:val="24"/>
                  </w:rPr>
                  <w:t>☐</w:t>
                </w:r>
              </w:sdtContent>
            </w:sdt>
            <w:r w:rsidR="00CC173B">
              <w:rPr>
                <w:rFonts w:ascii="MS Gothic" w:eastAsia="MS Gothic" w:hAnsi="MS Gothic" w:cs="Arial"/>
                <w:bCs/>
                <w:sz w:val="24"/>
                <w:szCs w:val="24"/>
              </w:rPr>
              <w:t xml:space="preserve"> </w:t>
            </w:r>
            <w:r w:rsidR="00CC173B" w:rsidRPr="008040B2">
              <w:rPr>
                <w:rFonts w:ascii="Franklin Gothic Book" w:hAnsi="Franklin Gothic Book" w:cs="Arial"/>
                <w:i/>
                <w:iCs/>
                <w:sz w:val="24"/>
                <w:szCs w:val="24"/>
              </w:rPr>
              <w:t>Discuss with your supervisor the</w:t>
            </w:r>
            <w:r w:rsidR="00FE3D25">
              <w:rPr>
                <w:rFonts w:ascii="Franklin Gothic Book" w:hAnsi="Franklin Gothic Book" w:cs="Arial"/>
                <w:i/>
                <w:iCs/>
                <w:sz w:val="24"/>
                <w:szCs w:val="24"/>
              </w:rPr>
              <w:t xml:space="preserve"> different</w:t>
            </w:r>
            <w:r w:rsidR="00CC173B" w:rsidRPr="008040B2">
              <w:rPr>
                <w:rFonts w:ascii="Franklin Gothic Book" w:hAnsi="Franklin Gothic Book" w:cs="Arial"/>
                <w:i/>
                <w:iCs/>
                <w:sz w:val="24"/>
                <w:szCs w:val="24"/>
              </w:rPr>
              <w:t xml:space="preserve"> types of referrals </w:t>
            </w:r>
            <w:r w:rsidR="00FE3D25">
              <w:rPr>
                <w:rFonts w:ascii="Franklin Gothic Book" w:hAnsi="Franklin Gothic Book" w:cs="Arial"/>
                <w:i/>
                <w:iCs/>
                <w:sz w:val="24"/>
                <w:szCs w:val="24"/>
              </w:rPr>
              <w:t xml:space="preserve">available </w:t>
            </w:r>
            <w:r w:rsidR="00CC173B" w:rsidRPr="008040B2">
              <w:rPr>
                <w:rFonts w:ascii="Franklin Gothic Book" w:hAnsi="Franklin Gothic Book" w:cs="Arial"/>
                <w:i/>
                <w:iCs/>
                <w:sz w:val="24"/>
                <w:szCs w:val="24"/>
              </w:rPr>
              <w:t>for different client needs</w:t>
            </w:r>
            <w:r w:rsidR="005D1708">
              <w:rPr>
                <w:rFonts w:ascii="Franklin Gothic Book" w:hAnsi="Franklin Gothic Book" w:cs="Arial"/>
                <w:i/>
                <w:iCs/>
                <w:sz w:val="24"/>
                <w:szCs w:val="24"/>
              </w:rPr>
              <w:t>,</w:t>
            </w:r>
            <w:r w:rsidR="00481B22">
              <w:rPr>
                <w:rFonts w:ascii="Franklin Gothic Book" w:hAnsi="Franklin Gothic Book" w:cs="Arial"/>
                <w:i/>
                <w:iCs/>
                <w:sz w:val="24"/>
                <w:szCs w:val="24"/>
              </w:rPr>
              <w:t xml:space="preserve"> such as mental health</w:t>
            </w:r>
            <w:r w:rsidR="00BD44DA">
              <w:rPr>
                <w:rFonts w:ascii="Franklin Gothic Book" w:hAnsi="Franklin Gothic Book" w:cs="Arial"/>
                <w:i/>
                <w:iCs/>
                <w:sz w:val="24"/>
                <w:szCs w:val="24"/>
              </w:rPr>
              <w:t xml:space="preserve"> referrals, education referrals, domestic violence referrals</w:t>
            </w:r>
            <w:r w:rsidR="00481B22">
              <w:rPr>
                <w:rFonts w:ascii="Franklin Gothic Book" w:hAnsi="Franklin Gothic Book" w:cs="Arial"/>
                <w:i/>
                <w:iCs/>
                <w:sz w:val="24"/>
                <w:szCs w:val="24"/>
              </w:rPr>
              <w:t>,</w:t>
            </w:r>
            <w:r w:rsidR="00BD44DA">
              <w:rPr>
                <w:rFonts w:ascii="Franklin Gothic Book" w:hAnsi="Franklin Gothic Book" w:cs="Arial"/>
                <w:i/>
                <w:iCs/>
                <w:sz w:val="24"/>
                <w:szCs w:val="24"/>
              </w:rPr>
              <w:t xml:space="preserve"> and health specialty referrals</w:t>
            </w:r>
            <w:r w:rsidR="00CC173B" w:rsidRPr="008040B2">
              <w:rPr>
                <w:rFonts w:ascii="Franklin Gothic Book" w:hAnsi="Franklin Gothic Book" w:cs="Arial"/>
                <w:i/>
                <w:iCs/>
                <w:sz w:val="24"/>
                <w:szCs w:val="24"/>
              </w:rPr>
              <w:t>.</w:t>
            </w:r>
          </w:p>
          <w:p w14:paraId="0856213B" w14:textId="3CE380E1" w:rsidR="000D2520" w:rsidRDefault="000D2520" w:rsidP="000457A6">
            <w:pPr>
              <w:spacing w:after="0" w:line="260" w:lineRule="exact"/>
              <w:rPr>
                <w:rFonts w:ascii="Franklin Gothic Book" w:hAnsi="Franklin Gothic Book" w:cs="Arial"/>
                <w:i/>
                <w:iCs/>
                <w:sz w:val="24"/>
                <w:szCs w:val="24"/>
              </w:rPr>
            </w:pPr>
          </w:p>
          <w:p w14:paraId="4BE4E68B" w14:textId="2A8972D8" w:rsidR="000D2520" w:rsidRDefault="00000000" w:rsidP="5D820A1D">
            <w:pPr>
              <w:spacing w:after="0" w:line="260" w:lineRule="exact"/>
              <w:ind w:left="337" w:hanging="33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339447247"/>
                <w14:checkbox>
                  <w14:checked w14:val="0"/>
                  <w14:checkedState w14:val="2612" w14:font="MS Gothic"/>
                  <w14:uncheckedState w14:val="2610" w14:font="MS Gothic"/>
                </w14:checkbox>
              </w:sdtPr>
              <w:sdtContent>
                <w:r w:rsidR="5D820A1D" w:rsidRPr="5D820A1D">
                  <w:rPr>
                    <w:rFonts w:ascii="MS Gothic" w:eastAsia="MS Gothic" w:hAnsi="MS Gothic" w:cs="Arial"/>
                    <w:sz w:val="24"/>
                    <w:szCs w:val="24"/>
                  </w:rPr>
                  <w:t>☐</w:t>
                </w:r>
              </w:sdtContent>
            </w:sdt>
            <w:r w:rsidR="5D820A1D" w:rsidRPr="5D820A1D">
              <w:rPr>
                <w:rFonts w:ascii="MS Gothic" w:eastAsia="MS Gothic" w:hAnsi="MS Gothic" w:cs="Arial"/>
                <w:sz w:val="24"/>
                <w:szCs w:val="24"/>
              </w:rPr>
              <w:t xml:space="preserve"> </w:t>
            </w:r>
            <w:r w:rsidR="5D820A1D" w:rsidRPr="000457A6">
              <w:rPr>
                <w:rFonts w:ascii="Franklin Gothic Book" w:eastAsia="Franklin Gothic Book" w:hAnsi="Franklin Gothic Book" w:cs="Franklin Gothic Book"/>
                <w:i/>
                <w:iCs/>
                <w:sz w:val="24"/>
                <w:szCs w:val="24"/>
              </w:rPr>
              <w:t>Review organization</w:t>
            </w:r>
            <w:r w:rsidR="00FE3D25">
              <w:rPr>
                <w:rFonts w:ascii="Franklin Gothic Book" w:eastAsia="Franklin Gothic Book" w:hAnsi="Franklin Gothic Book" w:cs="Franklin Gothic Book"/>
                <w:i/>
                <w:iCs/>
                <w:sz w:val="24"/>
                <w:szCs w:val="24"/>
              </w:rPr>
              <w:t>-</w:t>
            </w:r>
            <w:r w:rsidR="5D820A1D" w:rsidRPr="000457A6">
              <w:rPr>
                <w:rFonts w:ascii="Franklin Gothic Book" w:eastAsia="Franklin Gothic Book" w:hAnsi="Franklin Gothic Book" w:cs="Franklin Gothic Book"/>
                <w:i/>
                <w:iCs/>
                <w:sz w:val="24"/>
                <w:szCs w:val="24"/>
              </w:rPr>
              <w:t>specific client referral form</w:t>
            </w:r>
            <w:r w:rsidR="00FE3D25">
              <w:rPr>
                <w:rFonts w:ascii="Franklin Gothic Book" w:eastAsia="Franklin Gothic Book" w:hAnsi="Franklin Gothic Book" w:cs="Franklin Gothic Book"/>
                <w:i/>
                <w:iCs/>
                <w:sz w:val="24"/>
                <w:szCs w:val="24"/>
              </w:rPr>
              <w:t>s</w:t>
            </w:r>
            <w:r w:rsidR="5D820A1D" w:rsidRPr="5D820A1D">
              <w:rPr>
                <w:rFonts w:ascii="Franklin Gothic Book" w:eastAsia="Franklin Gothic Book" w:hAnsi="Franklin Gothic Book" w:cs="Franklin Gothic Book"/>
                <w:i/>
                <w:iCs/>
                <w:sz w:val="24"/>
                <w:szCs w:val="24"/>
              </w:rPr>
              <w:t>.</w:t>
            </w:r>
          </w:p>
          <w:p w14:paraId="0D2CB627" w14:textId="77777777" w:rsidR="005D1708" w:rsidRDefault="005D1708" w:rsidP="5D820A1D">
            <w:pPr>
              <w:spacing w:after="0" w:line="260" w:lineRule="exact"/>
              <w:ind w:left="337" w:hanging="337"/>
              <w:rPr>
                <w:rFonts w:ascii="Franklin Gothic Book" w:eastAsia="Franklin Gothic Book" w:hAnsi="Franklin Gothic Book" w:cs="Franklin Gothic Book"/>
                <w:sz w:val="24"/>
                <w:szCs w:val="24"/>
              </w:rPr>
            </w:pPr>
          </w:p>
          <w:p w14:paraId="40A94454" w14:textId="69F12802" w:rsidR="000D2520" w:rsidRDefault="00000000" w:rsidP="5D820A1D">
            <w:pPr>
              <w:spacing w:after="0" w:line="260" w:lineRule="exact"/>
              <w:ind w:left="337" w:hanging="337"/>
              <w:rPr>
                <w:rFonts w:ascii="Franklin Gothic Book" w:eastAsia="Franklin Gothic Book" w:hAnsi="Franklin Gothic Book" w:cs="Franklin Gothic Book"/>
                <w:i/>
                <w:iCs/>
                <w:sz w:val="24"/>
                <w:szCs w:val="24"/>
              </w:rPr>
            </w:pPr>
            <w:sdt>
              <w:sdtPr>
                <w:rPr>
                  <w:rFonts w:ascii="MS Gothic" w:eastAsia="MS Gothic" w:hAnsi="MS Gothic" w:cs="Arial"/>
                  <w:sz w:val="24"/>
                  <w:szCs w:val="24"/>
                </w:rPr>
                <w:id w:val="175314532"/>
                <w14:checkbox>
                  <w14:checked w14:val="0"/>
                  <w14:checkedState w14:val="2612" w14:font="MS Gothic"/>
                  <w14:uncheckedState w14:val="2610" w14:font="MS Gothic"/>
                </w14:checkbox>
              </w:sdtPr>
              <w:sdtContent>
                <w:r w:rsidR="00DA4A40" w:rsidRPr="5D820A1D">
                  <w:rPr>
                    <w:rFonts w:ascii="MS Gothic" w:eastAsia="MS Gothic" w:hAnsi="MS Gothic" w:cs="Arial"/>
                    <w:sz w:val="24"/>
                    <w:szCs w:val="24"/>
                  </w:rPr>
                  <w:t>☐</w:t>
                </w:r>
              </w:sdtContent>
            </w:sdt>
            <w:r w:rsidR="00DA4A40" w:rsidRPr="00AB7374">
              <w:rPr>
                <w:rFonts w:ascii="Franklin Gothic Book" w:eastAsia="MS Gothic" w:hAnsi="Franklin Gothic Book" w:cs="Arial"/>
                <w:i/>
                <w:iCs/>
                <w:sz w:val="24"/>
                <w:szCs w:val="24"/>
              </w:rPr>
              <w:t xml:space="preserve"> Discuss with your supervisor: </w:t>
            </w:r>
            <w:r w:rsidR="00BC1BFC" w:rsidRPr="00AB7374">
              <w:rPr>
                <w:rStyle w:val="ui-provider"/>
                <w:rFonts w:ascii="Franklin Gothic Book" w:hAnsi="Franklin Gothic Book"/>
                <w:i/>
                <w:iCs/>
                <w:sz w:val="24"/>
                <w:szCs w:val="24"/>
              </w:rPr>
              <w:t xml:space="preserve">how can you leverage referrals </w:t>
            </w:r>
            <w:r w:rsidR="00BC1BFC" w:rsidRPr="005D1708">
              <w:rPr>
                <w:rStyle w:val="ui-provider"/>
                <w:rFonts w:ascii="Franklin Gothic Book" w:hAnsi="Franklin Gothic Book"/>
                <w:i/>
                <w:iCs/>
                <w:sz w:val="24"/>
                <w:szCs w:val="24"/>
              </w:rPr>
              <w:t>for</w:t>
            </w:r>
            <w:r w:rsidR="00BC1BFC" w:rsidRPr="00AB7374">
              <w:rPr>
                <w:rStyle w:val="ui-provider"/>
                <w:rFonts w:ascii="Franklin Gothic Book" w:hAnsi="Franklin Gothic Book"/>
                <w:i/>
                <w:iCs/>
                <w:sz w:val="24"/>
                <w:szCs w:val="24"/>
              </w:rPr>
              <w:t xml:space="preserve"> MG clients who </w:t>
            </w:r>
            <w:r w:rsidR="00145185">
              <w:rPr>
                <w:rStyle w:val="ui-provider"/>
                <w:rFonts w:ascii="Franklin Gothic Book" w:hAnsi="Franklin Gothic Book"/>
                <w:i/>
                <w:iCs/>
                <w:sz w:val="24"/>
                <w:szCs w:val="24"/>
              </w:rPr>
              <w:t xml:space="preserve">may </w:t>
            </w:r>
            <w:r w:rsidR="00BC1BFC" w:rsidRPr="00AB7374">
              <w:rPr>
                <w:rStyle w:val="ui-provider"/>
                <w:rFonts w:ascii="Franklin Gothic Book" w:hAnsi="Franklin Gothic Book"/>
                <w:i/>
                <w:iCs/>
                <w:sz w:val="24"/>
                <w:szCs w:val="24"/>
              </w:rPr>
              <w:t xml:space="preserve">have </w:t>
            </w:r>
            <w:r w:rsidR="005D1708" w:rsidRPr="005D1708">
              <w:rPr>
                <w:rStyle w:val="ui-provider"/>
                <w:rFonts w:ascii="Franklin Gothic Book" w:hAnsi="Franklin Gothic Book"/>
                <w:i/>
                <w:iCs/>
                <w:sz w:val="24"/>
                <w:szCs w:val="24"/>
              </w:rPr>
              <w:t>fe</w:t>
            </w:r>
            <w:r w:rsidR="005D1708" w:rsidRPr="00AB7374">
              <w:rPr>
                <w:rStyle w:val="ui-provider"/>
                <w:rFonts w:ascii="Franklin Gothic Book" w:hAnsi="Franklin Gothic Book"/>
                <w:i/>
                <w:iCs/>
                <w:sz w:val="24"/>
                <w:szCs w:val="24"/>
              </w:rPr>
              <w:t>wer</w:t>
            </w:r>
            <w:r w:rsidR="00BC1BFC" w:rsidRPr="00AB7374">
              <w:rPr>
                <w:rStyle w:val="ui-provider"/>
                <w:rFonts w:ascii="Franklin Gothic Book" w:hAnsi="Franklin Gothic Book"/>
                <w:i/>
                <w:iCs/>
                <w:sz w:val="24"/>
                <w:szCs w:val="24"/>
              </w:rPr>
              <w:t xml:space="preserve"> dedicated services and </w:t>
            </w:r>
            <w:r w:rsidR="005D1708" w:rsidRPr="005D1708">
              <w:rPr>
                <w:rStyle w:val="ui-provider"/>
                <w:rFonts w:ascii="Franklin Gothic Book" w:hAnsi="Franklin Gothic Book"/>
                <w:i/>
                <w:iCs/>
                <w:sz w:val="24"/>
                <w:szCs w:val="24"/>
              </w:rPr>
              <w:t xml:space="preserve">less </w:t>
            </w:r>
            <w:r w:rsidR="00BC1BFC" w:rsidRPr="00AB7374">
              <w:rPr>
                <w:rStyle w:val="ui-provider"/>
                <w:rFonts w:ascii="Franklin Gothic Book" w:hAnsi="Franklin Gothic Book"/>
                <w:i/>
                <w:iCs/>
                <w:sz w:val="24"/>
                <w:szCs w:val="24"/>
              </w:rPr>
              <w:t>guidance?</w:t>
            </w:r>
          </w:p>
          <w:p w14:paraId="5464CAE9" w14:textId="423B784F" w:rsidR="000D2520" w:rsidRDefault="000D2520" w:rsidP="5D820A1D">
            <w:pPr>
              <w:spacing w:after="0" w:line="260" w:lineRule="exact"/>
              <w:ind w:left="337" w:hanging="337"/>
              <w:rPr>
                <w:rFonts w:ascii="MS Gothic" w:eastAsia="MS Gothic" w:hAnsi="MS Gothic" w:cs="Arial"/>
                <w:sz w:val="24"/>
                <w:szCs w:val="24"/>
              </w:rPr>
            </w:pPr>
          </w:p>
        </w:tc>
      </w:tr>
      <w:tr w:rsidR="7476E26E" w14:paraId="0D890635" w14:textId="77777777" w:rsidTr="001067F3">
        <w:trPr>
          <w:trHeight w:val="3050"/>
        </w:trPr>
        <w:tc>
          <w:tcPr>
            <w:tcW w:w="2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D8A45" w14:textId="4D8E1C60" w:rsidR="7476E26E" w:rsidRDefault="7476E26E" w:rsidP="7476E26E">
            <w:pPr>
              <w:spacing w:after="0" w:line="240" w:lineRule="auto"/>
              <w:rPr>
                <w:rFonts w:ascii="Franklin Gothic Demi" w:hAnsi="Franklin Gothic Demi" w:cs="Arial"/>
                <w:sz w:val="24"/>
                <w:szCs w:val="24"/>
              </w:rPr>
            </w:pPr>
            <w:r w:rsidRPr="7476E26E">
              <w:rPr>
                <w:rFonts w:ascii="Franklin Gothic Demi" w:hAnsi="Franklin Gothic Demi" w:cs="Arial"/>
                <w:sz w:val="24"/>
                <w:szCs w:val="24"/>
              </w:rPr>
              <w:t>English Language Training</w:t>
            </w:r>
            <w:r w:rsidR="00FE3D25">
              <w:rPr>
                <w:rFonts w:ascii="Franklin Gothic Demi" w:hAnsi="Franklin Gothic Demi" w:cs="Arial"/>
                <w:sz w:val="24"/>
                <w:szCs w:val="24"/>
              </w:rPr>
              <w:t xml:space="preserve"> (ELT)</w:t>
            </w:r>
          </w:p>
          <w:p w14:paraId="0DCBDCE5" w14:textId="4F80E891" w:rsidR="7476E26E" w:rsidRDefault="7476E26E" w:rsidP="7476E26E">
            <w:pPr>
              <w:spacing w:line="260" w:lineRule="exact"/>
              <w:rPr>
                <w:rFonts w:ascii="Franklin Gothic Demi" w:hAnsi="Franklin Gothic Demi" w:cs="Arial"/>
                <w:sz w:val="24"/>
                <w:szCs w:val="24"/>
              </w:rPr>
            </w:pPr>
          </w:p>
        </w:tc>
        <w:tc>
          <w:tcPr>
            <w:tcW w:w="4680" w:type="dxa"/>
            <w:tcBorders>
              <w:top w:val="single" w:sz="4" w:space="0" w:color="auto"/>
              <w:left w:val="nil"/>
              <w:bottom w:val="single" w:sz="4" w:space="0" w:color="auto"/>
              <w:right w:val="single" w:sz="4" w:space="0" w:color="auto"/>
            </w:tcBorders>
            <w:shd w:val="clear" w:color="auto" w:fill="FFFFFF" w:themeFill="background1"/>
            <w:vAlign w:val="center"/>
          </w:tcPr>
          <w:p w14:paraId="6BD3B2CE" w14:textId="416BA29E" w:rsidR="7476E26E" w:rsidRDefault="00000000" w:rsidP="004C52DC">
            <w:pPr>
              <w:pStyle w:val="ListParagraph"/>
              <w:spacing w:after="0" w:line="240" w:lineRule="auto"/>
              <w:ind w:left="353" w:hanging="373"/>
              <w:rPr>
                <w:rFonts w:ascii="Franklin Gothic Book" w:hAnsi="Franklin Gothic Book"/>
                <w:sz w:val="24"/>
                <w:szCs w:val="24"/>
              </w:rPr>
            </w:pPr>
            <w:sdt>
              <w:sdtPr>
                <w:rPr>
                  <w:rFonts w:ascii="MS Gothic" w:eastAsia="MS Gothic" w:hAnsi="MS Gothic" w:cs="Arial"/>
                  <w:color w:val="4479BD" w:themeColor="background2"/>
                  <w:sz w:val="24"/>
                  <w:szCs w:val="24"/>
                  <w:u w:val="single"/>
                </w:rPr>
                <w:id w:val="791749799"/>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Book" w:eastAsia="Times New Roman" w:hAnsi="Franklin Gothic Book"/>
                <w:b/>
                <w:bCs/>
                <w:color w:val="000000" w:themeColor="text1"/>
                <w:sz w:val="24"/>
                <w:szCs w:val="24"/>
              </w:rPr>
              <w:t xml:space="preserve"> </w:t>
            </w:r>
            <w:r w:rsidR="004C52DC">
              <w:rPr>
                <w:rFonts w:ascii="Franklin Gothic Book" w:eastAsia="Times New Roman" w:hAnsi="Franklin Gothic Book"/>
                <w:b/>
                <w:bCs/>
                <w:color w:val="000000" w:themeColor="text1"/>
                <w:sz w:val="24"/>
                <w:szCs w:val="24"/>
              </w:rPr>
              <w:t xml:space="preserve"> </w:t>
            </w:r>
            <w:r w:rsidR="7476E26E" w:rsidRPr="7476E26E">
              <w:rPr>
                <w:rFonts w:ascii="Franklin Gothic Demi" w:eastAsia="Times New Roman" w:hAnsi="Franklin Gothic Demi"/>
                <w:color w:val="000000" w:themeColor="text1"/>
                <w:sz w:val="24"/>
                <w:szCs w:val="24"/>
              </w:rPr>
              <w:t>Identify:</w:t>
            </w:r>
            <w:r w:rsidR="7476E26E" w:rsidRPr="7476E26E">
              <w:rPr>
                <w:rFonts w:ascii="Franklin Gothic Book" w:eastAsia="Times New Roman" w:hAnsi="Franklin Gothic Book"/>
                <w:b/>
                <w:bCs/>
                <w:color w:val="000000" w:themeColor="text1"/>
                <w:sz w:val="24"/>
                <w:szCs w:val="24"/>
              </w:rPr>
              <w:t xml:space="preserve"> </w:t>
            </w:r>
            <w:r w:rsidR="7476E26E" w:rsidRPr="7476E26E">
              <w:rPr>
                <w:rFonts w:ascii="Franklin Gothic Book" w:hAnsi="Franklin Gothic Book"/>
                <w:sz w:val="24"/>
                <w:szCs w:val="24"/>
              </w:rPr>
              <w:t>If your office provides in-house ELT training or refers to a local provider</w:t>
            </w:r>
          </w:p>
          <w:p w14:paraId="04F00C35" w14:textId="6DEC36C0" w:rsidR="7476E26E" w:rsidRDefault="00000000" w:rsidP="004C52DC">
            <w:pPr>
              <w:spacing w:after="0" w:line="240" w:lineRule="auto"/>
              <w:ind w:left="353" w:hanging="393"/>
              <w:rPr>
                <w:rFonts w:ascii="Franklin Gothic Book" w:hAnsi="Franklin Gothic Book" w:cs="Arial"/>
                <w:sz w:val="24"/>
                <w:szCs w:val="24"/>
              </w:rPr>
            </w:pPr>
            <w:sdt>
              <w:sdtPr>
                <w:rPr>
                  <w:rFonts w:ascii="MS Gothic" w:eastAsia="MS Gothic" w:hAnsi="MS Gothic" w:cs="Arial"/>
                  <w:color w:val="4479BD" w:themeColor="background2"/>
                  <w:sz w:val="24"/>
                  <w:szCs w:val="24"/>
                  <w:u w:val="single"/>
                </w:rPr>
                <w:id w:val="1179822061"/>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Book" w:eastAsia="Times New Roman" w:hAnsi="Franklin Gothic Book"/>
                <w:b/>
                <w:bCs/>
                <w:color w:val="000000" w:themeColor="text1"/>
                <w:sz w:val="24"/>
                <w:szCs w:val="24"/>
              </w:rPr>
              <w:t xml:space="preserve"> </w:t>
            </w:r>
            <w:r w:rsidR="004C52DC">
              <w:rPr>
                <w:rFonts w:ascii="Franklin Gothic Book" w:eastAsia="Times New Roman" w:hAnsi="Franklin Gothic Book"/>
                <w:b/>
                <w:bCs/>
                <w:color w:val="000000" w:themeColor="text1"/>
                <w:sz w:val="24"/>
                <w:szCs w:val="24"/>
              </w:rPr>
              <w:t xml:space="preserve"> </w:t>
            </w:r>
            <w:r w:rsidR="7476E26E" w:rsidRPr="7476E26E">
              <w:rPr>
                <w:rFonts w:ascii="Franklin Gothic Demi" w:hAnsi="Franklin Gothic Demi" w:cs="Arial"/>
                <w:sz w:val="24"/>
                <w:szCs w:val="24"/>
              </w:rPr>
              <w:t>Review:</w:t>
            </w:r>
            <w:r w:rsidR="7476E26E" w:rsidRPr="7476E26E">
              <w:rPr>
                <w:rFonts w:ascii="Franklin Gothic Book" w:hAnsi="Franklin Gothic Book" w:cs="Arial"/>
                <w:sz w:val="24"/>
                <w:szCs w:val="24"/>
              </w:rPr>
              <w:t xml:space="preserve"> </w:t>
            </w:r>
            <w:hyperlink r:id="rId102" w:history="1">
              <w:r w:rsidR="7476E26E" w:rsidRPr="7476E26E">
                <w:rPr>
                  <w:rStyle w:val="Hyperlink"/>
                  <w:rFonts w:ascii="Franklin Gothic Book" w:hAnsi="Franklin Gothic Book"/>
                  <w:sz w:val="24"/>
                  <w:szCs w:val="24"/>
                </w:rPr>
                <w:t xml:space="preserve">ORR Guidelines </w:t>
              </w:r>
            </w:hyperlink>
            <w:r w:rsidR="7476E26E" w:rsidRPr="7476E26E">
              <w:rPr>
                <w:rFonts w:ascii="Franklin Gothic Book" w:hAnsi="Franklin Gothic Book" w:cs="Arial"/>
                <w:sz w:val="24"/>
                <w:szCs w:val="24"/>
              </w:rPr>
              <w:t xml:space="preserve">for determining which MG clients are </w:t>
            </w:r>
            <w:r w:rsidR="003E0DE0">
              <w:rPr>
                <w:rFonts w:ascii="Franklin Gothic Book" w:hAnsi="Franklin Gothic Book" w:cs="Arial"/>
                <w:sz w:val="24"/>
                <w:szCs w:val="24"/>
              </w:rPr>
              <w:t>required</w:t>
            </w:r>
            <w:r w:rsidR="003E0DE0" w:rsidRPr="7476E26E">
              <w:rPr>
                <w:rFonts w:ascii="Franklin Gothic Book" w:hAnsi="Franklin Gothic Book" w:cs="Arial"/>
                <w:sz w:val="24"/>
                <w:szCs w:val="24"/>
              </w:rPr>
              <w:t xml:space="preserve"> </w:t>
            </w:r>
            <w:r w:rsidR="7476E26E" w:rsidRPr="7476E26E">
              <w:rPr>
                <w:rFonts w:ascii="Franklin Gothic Book" w:hAnsi="Franklin Gothic Book" w:cs="Arial"/>
                <w:sz w:val="24"/>
                <w:szCs w:val="24"/>
              </w:rPr>
              <w:t xml:space="preserve">to </w:t>
            </w:r>
            <w:r w:rsidR="003E0DE0">
              <w:rPr>
                <w:rFonts w:ascii="Franklin Gothic Book" w:hAnsi="Franklin Gothic Book" w:cs="Arial"/>
                <w:sz w:val="24"/>
                <w:szCs w:val="24"/>
              </w:rPr>
              <w:t xml:space="preserve">attend </w:t>
            </w:r>
            <w:r w:rsidR="7476E26E" w:rsidRPr="7476E26E">
              <w:rPr>
                <w:rFonts w:ascii="Franklin Gothic Book" w:hAnsi="Franklin Gothic Book" w:cs="Arial"/>
                <w:sz w:val="24"/>
                <w:szCs w:val="24"/>
              </w:rPr>
              <w:t>E</w:t>
            </w:r>
            <w:r w:rsidR="00FE3D25">
              <w:rPr>
                <w:rFonts w:ascii="Franklin Gothic Book" w:hAnsi="Franklin Gothic Book" w:cs="Arial"/>
                <w:sz w:val="24"/>
                <w:szCs w:val="24"/>
              </w:rPr>
              <w:t>LT</w:t>
            </w:r>
            <w:r w:rsidR="7476E26E" w:rsidRPr="7476E26E">
              <w:rPr>
                <w:rFonts w:ascii="Franklin Gothic Book" w:hAnsi="Franklin Gothic Book" w:cs="Arial"/>
                <w:sz w:val="24"/>
                <w:szCs w:val="24"/>
              </w:rPr>
              <w:t xml:space="preserve"> (page 13)</w:t>
            </w:r>
          </w:p>
          <w:p w14:paraId="53D3196A" w14:textId="77777777" w:rsidR="7476E26E" w:rsidRDefault="7476E26E" w:rsidP="7476E26E">
            <w:pPr>
              <w:spacing w:after="0" w:line="240" w:lineRule="auto"/>
              <w:ind w:left="250" w:hanging="290"/>
              <w:rPr>
                <w:rFonts w:ascii="Franklin Gothic Book" w:hAnsi="Franklin Gothic Book" w:cs="Arial"/>
                <w:sz w:val="24"/>
                <w:szCs w:val="24"/>
              </w:rPr>
            </w:pPr>
          </w:p>
          <w:p w14:paraId="445DA186" w14:textId="77777777" w:rsidR="7476E26E" w:rsidRDefault="7476E26E" w:rsidP="7476E26E">
            <w:pPr>
              <w:spacing w:after="0" w:line="240" w:lineRule="auto"/>
              <w:ind w:left="353" w:hanging="353"/>
              <w:rPr>
                <w:rStyle w:val="Hyperlink"/>
                <w:rFonts w:ascii="Franklin Gothic Demi" w:hAnsi="Franklin Gothic Demi"/>
                <w:color w:val="auto"/>
                <w:sz w:val="24"/>
                <w:szCs w:val="24"/>
                <w:u w:val="none"/>
              </w:rPr>
            </w:pPr>
            <w:r w:rsidRPr="7476E26E">
              <w:rPr>
                <w:rFonts w:ascii="Franklin Gothic Demi" w:hAnsi="Franklin Gothic Demi"/>
                <w:sz w:val="24"/>
                <w:szCs w:val="24"/>
              </w:rPr>
              <w:t>For Expanded Skill Building:</w:t>
            </w:r>
          </w:p>
          <w:p w14:paraId="5F485A23" w14:textId="00F1D8AC" w:rsidR="7476E26E" w:rsidRDefault="00000000" w:rsidP="7476E26E">
            <w:pPr>
              <w:spacing w:after="0" w:line="240" w:lineRule="auto"/>
              <w:ind w:left="360" w:hanging="380"/>
              <w:rPr>
                <w:rStyle w:val="Hyperlink"/>
                <w:rFonts w:ascii="Franklin Gothic Demi" w:eastAsia="Times New Roman" w:hAnsi="Franklin Gothic Demi"/>
                <w:color w:val="000000" w:themeColor="text1"/>
                <w:sz w:val="24"/>
                <w:szCs w:val="24"/>
                <w:u w:val="none"/>
              </w:rPr>
            </w:pPr>
            <w:sdt>
              <w:sdtPr>
                <w:rPr>
                  <w:rFonts w:ascii="MS Gothic" w:eastAsia="MS Gothic" w:hAnsi="MS Gothic" w:cs="Arial"/>
                  <w:color w:val="4479BD" w:themeColor="background2"/>
                  <w:sz w:val="24"/>
                  <w:szCs w:val="24"/>
                  <w:u w:val="single"/>
                </w:rPr>
                <w:id w:val="147156912"/>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Book" w:eastAsia="Times New Roman" w:hAnsi="Franklin Gothic Book"/>
                <w:b/>
                <w:bCs/>
                <w:color w:val="000000" w:themeColor="text1"/>
                <w:sz w:val="24"/>
                <w:szCs w:val="24"/>
              </w:rPr>
              <w:t xml:space="preserve"> </w:t>
            </w:r>
            <w:r w:rsidR="004C52DC">
              <w:rPr>
                <w:rFonts w:ascii="Franklin Gothic Book" w:eastAsia="Times New Roman" w:hAnsi="Franklin Gothic Book"/>
                <w:b/>
                <w:bCs/>
                <w:color w:val="000000" w:themeColor="text1"/>
                <w:sz w:val="24"/>
                <w:szCs w:val="24"/>
              </w:rPr>
              <w:t xml:space="preserve"> </w:t>
            </w:r>
            <w:r w:rsidR="7476E26E" w:rsidRPr="7476E26E">
              <w:rPr>
                <w:rFonts w:ascii="Franklin Gothic Demi" w:eastAsia="Times New Roman" w:hAnsi="Franklin Gothic Demi"/>
                <w:color w:val="000000" w:themeColor="text1"/>
                <w:sz w:val="24"/>
                <w:szCs w:val="24"/>
              </w:rPr>
              <w:t>Read:</w:t>
            </w:r>
            <w:r w:rsidR="7476E26E" w:rsidRPr="7476E26E">
              <w:rPr>
                <w:rFonts w:ascii="Franklin Gothic Book" w:eastAsia="Times New Roman" w:hAnsi="Franklin Gothic Book"/>
                <w:b/>
                <w:bCs/>
                <w:color w:val="000000" w:themeColor="text1"/>
                <w:sz w:val="24"/>
                <w:szCs w:val="24"/>
              </w:rPr>
              <w:t xml:space="preserve"> </w:t>
            </w:r>
            <w:hyperlink r:id="rId103" w:history="1">
              <w:r w:rsidR="7476E26E" w:rsidRPr="7476E26E">
                <w:rPr>
                  <w:rStyle w:val="Hyperlink"/>
                  <w:rFonts w:ascii="Franklin Gothic Book" w:eastAsia="Times New Roman" w:hAnsi="Franklin Gothic Book"/>
                  <w:sz w:val="24"/>
                  <w:szCs w:val="24"/>
                </w:rPr>
                <w:t>The English Learner Family Toolkit</w:t>
              </w:r>
            </w:hyperlink>
          </w:p>
          <w:p w14:paraId="44ED05C1" w14:textId="5911E898" w:rsidR="7476E26E" w:rsidRDefault="00000000" w:rsidP="000457A6">
            <w:pPr>
              <w:spacing w:after="0" w:line="240" w:lineRule="auto"/>
              <w:ind w:left="360" w:hanging="380"/>
              <w:rPr>
                <w:rFonts w:ascii="MS Gothic" w:eastAsia="MS Gothic" w:hAnsi="MS Gothic" w:cs="Arial"/>
                <w:sz w:val="24"/>
                <w:szCs w:val="24"/>
              </w:rPr>
            </w:pPr>
            <w:sdt>
              <w:sdtPr>
                <w:rPr>
                  <w:rFonts w:ascii="MS Gothic" w:eastAsia="MS Gothic" w:hAnsi="MS Gothic" w:cs="Arial"/>
                  <w:color w:val="4479BD" w:themeColor="background2"/>
                  <w:sz w:val="24"/>
                  <w:szCs w:val="24"/>
                  <w:u w:val="single"/>
                </w:rPr>
                <w:id w:val="416759429"/>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Franklin Gothic Demi" w:eastAsia="Times New Roman" w:hAnsi="Franklin Gothic Demi"/>
                <w:color w:val="000000" w:themeColor="text1"/>
                <w:sz w:val="24"/>
                <w:szCs w:val="24"/>
              </w:rPr>
              <w:t xml:space="preserve"> </w:t>
            </w:r>
            <w:r w:rsidR="004C52DC">
              <w:rPr>
                <w:rFonts w:ascii="Franklin Gothic Demi" w:eastAsia="Times New Roman" w:hAnsi="Franklin Gothic Demi"/>
                <w:color w:val="000000" w:themeColor="text1"/>
                <w:sz w:val="24"/>
                <w:szCs w:val="24"/>
              </w:rPr>
              <w:t xml:space="preserve"> </w:t>
            </w:r>
            <w:r w:rsidR="7476E26E" w:rsidRPr="7476E26E">
              <w:rPr>
                <w:rFonts w:ascii="Franklin Gothic Demi" w:eastAsia="Times New Roman" w:hAnsi="Franklin Gothic Demi"/>
                <w:color w:val="000000" w:themeColor="text1"/>
                <w:sz w:val="24"/>
                <w:szCs w:val="24"/>
              </w:rPr>
              <w:t xml:space="preserve">Watch: </w:t>
            </w:r>
            <w:r w:rsidR="7476E26E" w:rsidRPr="7476E26E">
              <w:rPr>
                <w:rFonts w:ascii="Franklin Gothic Book" w:eastAsia="Times New Roman" w:hAnsi="Franklin Gothic Book"/>
                <w:b/>
                <w:bCs/>
                <w:color w:val="000000" w:themeColor="text1"/>
                <w:sz w:val="24"/>
                <w:szCs w:val="24"/>
              </w:rPr>
              <w:t xml:space="preserve"> </w:t>
            </w:r>
            <w:hyperlink r:id="rId104" w:history="1">
              <w:r w:rsidR="7476E26E" w:rsidRPr="7476E26E">
                <w:rPr>
                  <w:rStyle w:val="Hyperlink"/>
                  <w:rFonts w:ascii="Franklin Gothic Book" w:eastAsia="Times New Roman" w:hAnsi="Franklin Gothic Book"/>
                  <w:sz w:val="24"/>
                  <w:szCs w:val="24"/>
                </w:rPr>
                <w:t>Refugee Adult Education</w:t>
              </w:r>
            </w:hyperlink>
          </w:p>
        </w:tc>
        <w:tc>
          <w:tcPr>
            <w:tcW w:w="5220" w:type="dxa"/>
            <w:tcBorders>
              <w:top w:val="single" w:sz="4" w:space="0" w:color="auto"/>
              <w:left w:val="nil"/>
              <w:bottom w:val="single" w:sz="4" w:space="0" w:color="auto"/>
              <w:right w:val="single" w:sz="4" w:space="0" w:color="auto"/>
            </w:tcBorders>
            <w:shd w:val="clear" w:color="auto" w:fill="FFFFFF" w:themeFill="background1"/>
            <w:vAlign w:val="center"/>
          </w:tcPr>
          <w:p w14:paraId="052F9665" w14:textId="019EE632" w:rsidR="7476E26E" w:rsidRDefault="00000000" w:rsidP="7476E26E">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1627476604"/>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MS Gothic" w:eastAsia="MS Gothic" w:hAnsi="MS Gothic" w:cs="Arial"/>
                <w:sz w:val="24"/>
                <w:szCs w:val="24"/>
              </w:rPr>
              <w:t xml:space="preserve"> </w:t>
            </w:r>
            <w:r w:rsidR="7476E26E" w:rsidRPr="7476E26E">
              <w:rPr>
                <w:rFonts w:ascii="Franklin Gothic Book" w:hAnsi="Franklin Gothic Book" w:cs="Arial"/>
                <w:i/>
                <w:iCs/>
                <w:sz w:val="24"/>
                <w:szCs w:val="24"/>
              </w:rPr>
              <w:t>Activity: Observe an ELT course, either in-house or through a referring partner.</w:t>
            </w:r>
          </w:p>
          <w:p w14:paraId="52928415" w14:textId="77777777" w:rsidR="7476E26E" w:rsidRDefault="7476E26E" w:rsidP="7476E26E">
            <w:pPr>
              <w:spacing w:after="0" w:line="260" w:lineRule="exact"/>
              <w:ind w:left="337" w:hanging="337"/>
              <w:rPr>
                <w:rFonts w:ascii="Franklin Gothic Book" w:hAnsi="Franklin Gothic Book" w:cs="Arial"/>
                <w:i/>
                <w:iCs/>
                <w:sz w:val="24"/>
                <w:szCs w:val="24"/>
              </w:rPr>
            </w:pPr>
          </w:p>
          <w:p w14:paraId="6900AF27" w14:textId="5349C89C" w:rsidR="7476E26E" w:rsidRDefault="00000000" w:rsidP="7476E26E">
            <w:pPr>
              <w:spacing w:after="0" w:line="260" w:lineRule="exact"/>
              <w:ind w:left="337" w:hanging="337"/>
              <w:rPr>
                <w:rFonts w:ascii="Franklin Gothic Book" w:hAnsi="Franklin Gothic Book" w:cs="Arial"/>
                <w:i/>
                <w:iCs/>
                <w:sz w:val="24"/>
                <w:szCs w:val="24"/>
              </w:rPr>
            </w:pPr>
            <w:sdt>
              <w:sdtPr>
                <w:rPr>
                  <w:rFonts w:ascii="MS Gothic" w:eastAsia="MS Gothic" w:hAnsi="MS Gothic" w:cs="Arial"/>
                  <w:sz w:val="24"/>
                  <w:szCs w:val="24"/>
                </w:rPr>
                <w:id w:val="2026749633"/>
                <w14:checkbox>
                  <w14:checked w14:val="0"/>
                  <w14:checkedState w14:val="2612" w14:font="MS Gothic"/>
                  <w14:uncheckedState w14:val="2610" w14:font="MS Gothic"/>
                </w14:checkbox>
              </w:sdtPr>
              <w:sdtContent>
                <w:r w:rsidR="7476E26E" w:rsidRPr="7476E26E">
                  <w:rPr>
                    <w:rFonts w:ascii="MS Gothic" w:eastAsia="MS Gothic" w:hAnsi="MS Gothic" w:cs="Arial"/>
                    <w:sz w:val="24"/>
                    <w:szCs w:val="24"/>
                  </w:rPr>
                  <w:t>☐</w:t>
                </w:r>
              </w:sdtContent>
            </w:sdt>
            <w:r w:rsidR="7476E26E" w:rsidRPr="7476E26E">
              <w:rPr>
                <w:rFonts w:ascii="MS Gothic" w:eastAsia="MS Gothic" w:hAnsi="MS Gothic" w:cs="Arial"/>
                <w:sz w:val="24"/>
                <w:szCs w:val="24"/>
              </w:rPr>
              <w:t xml:space="preserve"> </w:t>
            </w:r>
            <w:r w:rsidR="7476E26E" w:rsidRPr="7476E26E">
              <w:rPr>
                <w:rFonts w:ascii="Franklin Gothic Book" w:hAnsi="Franklin Gothic Book" w:cs="Arial"/>
                <w:i/>
                <w:iCs/>
                <w:sz w:val="24"/>
                <w:szCs w:val="24"/>
              </w:rPr>
              <w:t>Discuss ELT determination protocol</w:t>
            </w:r>
            <w:r w:rsidR="00FE3D25">
              <w:rPr>
                <w:rFonts w:ascii="Franklin Gothic Book" w:hAnsi="Franklin Gothic Book" w:cs="Arial"/>
                <w:i/>
                <w:iCs/>
                <w:sz w:val="24"/>
                <w:szCs w:val="24"/>
              </w:rPr>
              <w:t>s</w:t>
            </w:r>
            <w:r w:rsidR="7476E26E" w:rsidRPr="7476E26E">
              <w:rPr>
                <w:rFonts w:ascii="Franklin Gothic Book" w:hAnsi="Franklin Gothic Book" w:cs="Arial"/>
                <w:i/>
                <w:iCs/>
                <w:sz w:val="24"/>
                <w:szCs w:val="24"/>
              </w:rPr>
              <w:t xml:space="preserve"> with your supervisor.</w:t>
            </w:r>
          </w:p>
          <w:p w14:paraId="19CCFC74" w14:textId="2F60BE3C" w:rsidR="7476E26E" w:rsidRDefault="7476E26E" w:rsidP="7476E26E">
            <w:pPr>
              <w:spacing w:line="240" w:lineRule="auto"/>
              <w:rPr>
                <w:rFonts w:ascii="MS Gothic" w:eastAsia="MS Gothic" w:hAnsi="MS Gothic" w:cs="Arial"/>
                <w:sz w:val="24"/>
                <w:szCs w:val="24"/>
              </w:rPr>
            </w:pPr>
          </w:p>
        </w:tc>
      </w:tr>
      <w:tr w:rsidR="000F4D11" w14:paraId="3C88117D" w14:textId="77777777" w:rsidTr="00FE52FD">
        <w:trPr>
          <w:trHeight w:val="305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69EDE358" w14:textId="3A56E961" w:rsidR="000F4D11" w:rsidRDefault="000F4D11" w:rsidP="00FE52FD">
            <w:pPr>
              <w:spacing w:after="0" w:line="260" w:lineRule="exact"/>
              <w:rPr>
                <w:rFonts w:ascii="Franklin Gothic Demi" w:hAnsi="Franklin Gothic Demi" w:cs="Arial"/>
                <w:sz w:val="24"/>
                <w:szCs w:val="24"/>
              </w:rPr>
            </w:pPr>
            <w:r w:rsidRPr="0040163C">
              <w:rPr>
                <w:rFonts w:ascii="Franklin Gothic Demi" w:hAnsi="Franklin Gothic Demi" w:cs="Arial"/>
                <w:sz w:val="24"/>
                <w:szCs w:val="24"/>
              </w:rPr>
              <w:lastRenderedPageBreak/>
              <w:t>Interpretation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334409A7" w14:textId="77777777" w:rsidR="000F4D11" w:rsidRDefault="00000000" w:rsidP="00FE52FD">
            <w:pPr>
              <w:spacing w:after="0" w:line="240" w:lineRule="auto"/>
              <w:ind w:left="340" w:hanging="360"/>
              <w:rPr>
                <w:rStyle w:val="Hyperlink"/>
                <w:rFonts w:ascii="Franklin Gothic Book" w:hAnsi="Franklin Gothic Book" w:cs="Arial"/>
                <w:iCs/>
                <w:sz w:val="24"/>
                <w:szCs w:val="24"/>
              </w:rPr>
            </w:pPr>
            <w:sdt>
              <w:sdtPr>
                <w:rPr>
                  <w:rFonts w:ascii="MS Gothic" w:eastAsia="MS Gothic" w:hAnsi="MS Gothic" w:cs="Arial"/>
                  <w:bCs/>
                  <w:color w:val="4479BD" w:themeColor="hyperlink"/>
                  <w:sz w:val="24"/>
                  <w:szCs w:val="24"/>
                  <w:u w:val="single"/>
                </w:rPr>
                <w:id w:val="1090815130"/>
                <w14:checkbox>
                  <w14:checked w14:val="0"/>
                  <w14:checkedState w14:val="2612" w14:font="MS Gothic"/>
                  <w14:uncheckedState w14:val="2610" w14:font="MS Gothic"/>
                </w14:checkbox>
              </w:sdtPr>
              <w:sdtContent>
                <w:r w:rsidR="000F4D11">
                  <w:rPr>
                    <w:rFonts w:ascii="MS Gothic" w:eastAsia="MS Gothic" w:hAnsi="MS Gothic" w:cs="Arial" w:hint="eastAsia"/>
                    <w:bCs/>
                    <w:sz w:val="24"/>
                    <w:szCs w:val="24"/>
                  </w:rPr>
                  <w:t>☐</w:t>
                </w:r>
              </w:sdtContent>
            </w:sdt>
            <w:r w:rsidR="000F4D11">
              <w:rPr>
                <w:rFonts w:ascii="MS Gothic" w:eastAsia="MS Gothic" w:hAnsi="MS Gothic" w:cs="Arial"/>
                <w:bCs/>
                <w:sz w:val="24"/>
                <w:szCs w:val="24"/>
              </w:rPr>
              <w:t xml:space="preserve"> </w:t>
            </w:r>
            <w:r w:rsidR="000F4D11" w:rsidRPr="00291768">
              <w:rPr>
                <w:rFonts w:ascii="Franklin Gothic Demi" w:hAnsi="Franklin Gothic Demi" w:cs="Arial"/>
                <w:iCs/>
                <w:sz w:val="24"/>
                <w:szCs w:val="24"/>
              </w:rPr>
              <w:t>E-learning:</w:t>
            </w:r>
            <w:r w:rsidR="000F4D11" w:rsidRPr="00291768">
              <w:rPr>
                <w:rFonts w:ascii="Franklin Gothic Book" w:hAnsi="Franklin Gothic Book" w:cs="Arial"/>
                <w:iCs/>
                <w:sz w:val="24"/>
                <w:szCs w:val="24"/>
              </w:rPr>
              <w:t xml:space="preserve"> </w:t>
            </w:r>
            <w:hyperlink r:id="rId105" w:history="1">
              <w:r w:rsidR="000F4D11" w:rsidRPr="00291768">
                <w:rPr>
                  <w:rStyle w:val="Hyperlink"/>
                  <w:rFonts w:ascii="Franklin Gothic Book" w:hAnsi="Franklin Gothic Book" w:cs="Arial"/>
                  <w:iCs/>
                  <w:sz w:val="24"/>
                  <w:szCs w:val="24"/>
                </w:rPr>
                <w:t>Introduction to Working with Interpreters</w:t>
              </w:r>
            </w:hyperlink>
          </w:p>
          <w:p w14:paraId="190289B6" w14:textId="77777777" w:rsidR="006D0080" w:rsidRPr="00291768" w:rsidRDefault="006D0080" w:rsidP="00FE52FD">
            <w:pPr>
              <w:spacing w:after="0" w:line="240" w:lineRule="auto"/>
              <w:ind w:left="340" w:hanging="360"/>
              <w:rPr>
                <w:rFonts w:ascii="Franklin Gothic Book" w:hAnsi="Franklin Gothic Book" w:cs="Arial"/>
                <w:iCs/>
                <w:sz w:val="24"/>
                <w:szCs w:val="24"/>
              </w:rPr>
            </w:pPr>
          </w:p>
          <w:p w14:paraId="66378DC5" w14:textId="566A541B" w:rsidR="000F4D11" w:rsidRPr="00FE52FD" w:rsidRDefault="00000000" w:rsidP="00FE52FD">
            <w:pPr>
              <w:spacing w:after="0" w:line="240" w:lineRule="auto"/>
              <w:ind w:left="340" w:hanging="360"/>
              <w:rPr>
                <w:rFonts w:ascii="Franklin Gothic Book" w:hAnsi="Franklin Gothic Book" w:cs="Arial"/>
                <w:iCs/>
                <w:sz w:val="24"/>
                <w:szCs w:val="24"/>
              </w:rPr>
            </w:pPr>
            <w:sdt>
              <w:sdtPr>
                <w:rPr>
                  <w:rFonts w:ascii="MS Gothic" w:eastAsia="MS Gothic" w:hAnsi="MS Gothic" w:cs="Arial"/>
                  <w:bCs/>
                  <w:sz w:val="24"/>
                  <w:szCs w:val="24"/>
                </w:rPr>
                <w:id w:val="1615023826"/>
                <w14:checkbox>
                  <w14:checked w14:val="0"/>
                  <w14:checkedState w14:val="2612" w14:font="MS Gothic"/>
                  <w14:uncheckedState w14:val="2610" w14:font="MS Gothic"/>
                </w14:checkbox>
              </w:sdtPr>
              <w:sdtContent>
                <w:r w:rsidR="000F4D11">
                  <w:rPr>
                    <w:rFonts w:ascii="MS Gothic" w:eastAsia="MS Gothic" w:hAnsi="MS Gothic" w:cs="Arial" w:hint="eastAsia"/>
                    <w:bCs/>
                    <w:sz w:val="24"/>
                    <w:szCs w:val="24"/>
                  </w:rPr>
                  <w:t>☐</w:t>
                </w:r>
              </w:sdtContent>
            </w:sdt>
            <w:r w:rsidR="000F4D11">
              <w:rPr>
                <w:rFonts w:ascii="MS Gothic" w:eastAsia="MS Gothic" w:hAnsi="MS Gothic" w:cs="Arial"/>
                <w:bCs/>
                <w:sz w:val="24"/>
                <w:szCs w:val="24"/>
              </w:rPr>
              <w:t xml:space="preserve"> </w:t>
            </w:r>
            <w:r w:rsidR="000F4D11" w:rsidRPr="00291768">
              <w:rPr>
                <w:rFonts w:ascii="Franklin Gothic Demi" w:hAnsi="Franklin Gothic Demi" w:cs="Arial"/>
                <w:iCs/>
                <w:sz w:val="24"/>
                <w:szCs w:val="24"/>
              </w:rPr>
              <w:t>E-learning:</w:t>
            </w:r>
            <w:r w:rsidR="000F4D11" w:rsidRPr="00291768">
              <w:rPr>
                <w:rFonts w:ascii="Franklin Gothic Book" w:hAnsi="Franklin Gothic Book" w:cs="Arial"/>
                <w:iCs/>
                <w:sz w:val="24"/>
                <w:szCs w:val="24"/>
              </w:rPr>
              <w:t xml:space="preserve"> </w:t>
            </w:r>
            <w:hyperlink r:id="rId106" w:history="1">
              <w:r w:rsidR="000F4D11" w:rsidRPr="00291768">
                <w:rPr>
                  <w:rStyle w:val="Hyperlink"/>
                  <w:rFonts w:ascii="Franklin Gothic Book" w:hAnsi="Franklin Gothic Book" w:cs="Arial"/>
                  <w:iCs/>
                  <w:sz w:val="24"/>
                  <w:szCs w:val="24"/>
                </w:rPr>
                <w:t>Overcoming Challenges in Interpretation</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4D3792C2" w14:textId="77777777" w:rsidR="000F4D11" w:rsidRDefault="00000000" w:rsidP="00FE52FD">
            <w:pPr>
              <w:spacing w:after="0" w:line="240" w:lineRule="auto"/>
              <w:ind w:left="337" w:hanging="337"/>
              <w:rPr>
                <w:rFonts w:ascii="Franklin Gothic Book" w:hAnsi="Franklin Gothic Book" w:cs="Arial"/>
                <w:i/>
                <w:iCs/>
                <w:sz w:val="24"/>
                <w:szCs w:val="24"/>
              </w:rPr>
            </w:pPr>
            <w:sdt>
              <w:sdtPr>
                <w:rPr>
                  <w:rFonts w:ascii="MS Gothic" w:eastAsia="MS Gothic" w:hAnsi="MS Gothic" w:cs="Arial"/>
                  <w:color w:val="4479BD" w:themeColor="hyperlink"/>
                  <w:sz w:val="24"/>
                  <w:szCs w:val="24"/>
                  <w:u w:val="single"/>
                </w:rPr>
                <w:id w:val="-1939203852"/>
                <w14:checkbox>
                  <w14:checked w14:val="0"/>
                  <w14:checkedState w14:val="2612" w14:font="MS Gothic"/>
                  <w14:uncheckedState w14:val="2610" w14:font="MS Gothic"/>
                </w14:checkbox>
              </w:sdtPr>
              <w:sdtContent>
                <w:r w:rsidR="000F4D11" w:rsidRPr="79888C7E">
                  <w:rPr>
                    <w:rFonts w:ascii="MS Gothic" w:eastAsia="MS Gothic" w:hAnsi="MS Gothic" w:cs="Arial" w:hint="eastAsia"/>
                    <w:sz w:val="24"/>
                    <w:szCs w:val="24"/>
                  </w:rPr>
                  <w:t>☐</w:t>
                </w:r>
              </w:sdtContent>
            </w:sdt>
            <w:r w:rsidR="000F4D11" w:rsidRPr="79888C7E">
              <w:rPr>
                <w:rFonts w:ascii="MS Gothic" w:eastAsia="MS Gothic" w:hAnsi="MS Gothic" w:cs="Arial"/>
                <w:sz w:val="24"/>
                <w:szCs w:val="24"/>
              </w:rPr>
              <w:t xml:space="preserve"> </w:t>
            </w:r>
            <w:r w:rsidR="000F4D11" w:rsidRPr="79888C7E">
              <w:rPr>
                <w:rFonts w:ascii="Franklin Gothic Book" w:hAnsi="Franklin Gothic Book" w:cs="Arial"/>
                <w:i/>
                <w:iCs/>
                <w:sz w:val="24"/>
                <w:szCs w:val="24"/>
              </w:rPr>
              <w:t>Discuss with supervisor: Why is interpretation important? What are some considerations you should make when seeking interpretation for a client?</w:t>
            </w:r>
          </w:p>
          <w:p w14:paraId="1E04E244" w14:textId="77777777" w:rsidR="000D2520" w:rsidRPr="00A84406" w:rsidRDefault="000D2520" w:rsidP="00FE52FD">
            <w:pPr>
              <w:spacing w:after="0" w:line="240" w:lineRule="auto"/>
              <w:rPr>
                <w:rFonts w:ascii="Franklin Gothic Book" w:hAnsi="Franklin Gothic Book" w:cs="Arial"/>
                <w:i/>
                <w:iCs/>
                <w:sz w:val="24"/>
                <w:szCs w:val="24"/>
              </w:rPr>
            </w:pPr>
          </w:p>
          <w:p w14:paraId="7C46A07F" w14:textId="3843CCFF" w:rsidR="000F4D11" w:rsidRDefault="00000000" w:rsidP="00FE52FD">
            <w:pPr>
              <w:spacing w:after="0" w:line="240" w:lineRule="auto"/>
              <w:ind w:left="337" w:hanging="360"/>
              <w:rPr>
                <w:rFonts w:ascii="MS Gothic" w:eastAsia="MS Gothic" w:hAnsi="MS Gothic" w:cs="Arial"/>
                <w:bCs/>
                <w:sz w:val="24"/>
                <w:szCs w:val="24"/>
              </w:rPr>
            </w:pPr>
            <w:sdt>
              <w:sdtPr>
                <w:rPr>
                  <w:rFonts w:ascii="MS Gothic" w:eastAsia="MS Gothic" w:hAnsi="MS Gothic" w:cs="Arial"/>
                  <w:sz w:val="24"/>
                  <w:szCs w:val="24"/>
                </w:rPr>
                <w:id w:val="-1175652009"/>
                <w14:checkbox>
                  <w14:checked w14:val="0"/>
                  <w14:checkedState w14:val="2612" w14:font="MS Gothic"/>
                  <w14:uncheckedState w14:val="2610" w14:font="MS Gothic"/>
                </w14:checkbox>
              </w:sdtPr>
              <w:sdtContent>
                <w:r w:rsidR="000F4D11" w:rsidRPr="79888C7E">
                  <w:rPr>
                    <w:rFonts w:ascii="MS Gothic" w:eastAsia="MS Gothic" w:hAnsi="MS Gothic" w:cs="Arial"/>
                    <w:sz w:val="24"/>
                    <w:szCs w:val="24"/>
                  </w:rPr>
                  <w:t>☐</w:t>
                </w:r>
              </w:sdtContent>
            </w:sdt>
            <w:r w:rsidR="000F4D11" w:rsidRPr="79888C7E">
              <w:rPr>
                <w:rFonts w:ascii="MS Gothic" w:eastAsia="MS Gothic" w:hAnsi="MS Gothic" w:cs="Arial"/>
                <w:sz w:val="24"/>
                <w:szCs w:val="24"/>
              </w:rPr>
              <w:t xml:space="preserve"> </w:t>
            </w:r>
            <w:r w:rsidR="000F4D11" w:rsidRPr="79888C7E">
              <w:rPr>
                <w:rFonts w:ascii="Franklin Gothic Book" w:hAnsi="Franklin Gothic Book" w:cs="Arial"/>
                <w:i/>
                <w:iCs/>
                <w:sz w:val="24"/>
                <w:szCs w:val="24"/>
              </w:rPr>
              <w:t xml:space="preserve">Shadow three interpreted meetings and/or phone calls (with </w:t>
            </w:r>
            <w:r w:rsidR="000F4D11">
              <w:rPr>
                <w:rFonts w:ascii="Franklin Gothic Book" w:hAnsi="Franklin Gothic Book" w:cs="Arial"/>
                <w:i/>
                <w:iCs/>
                <w:sz w:val="24"/>
                <w:szCs w:val="24"/>
              </w:rPr>
              <w:t>consent</w:t>
            </w:r>
            <w:r w:rsidR="000D2520">
              <w:rPr>
                <w:rFonts w:ascii="Franklin Gothic Book" w:hAnsi="Franklin Gothic Book" w:cs="Arial"/>
                <w:i/>
                <w:iCs/>
                <w:sz w:val="24"/>
                <w:szCs w:val="24"/>
              </w:rPr>
              <w:t xml:space="preserve"> of</w:t>
            </w:r>
            <w:r w:rsidR="000F4D11">
              <w:rPr>
                <w:rFonts w:ascii="Franklin Gothic Book" w:hAnsi="Franklin Gothic Book" w:cs="Arial"/>
                <w:i/>
                <w:iCs/>
                <w:sz w:val="24"/>
                <w:szCs w:val="24"/>
              </w:rPr>
              <w:t>/</w:t>
            </w:r>
            <w:r w:rsidR="000F4D11" w:rsidRPr="79888C7E">
              <w:rPr>
                <w:rFonts w:ascii="Franklin Gothic Book" w:hAnsi="Franklin Gothic Book" w:cs="Arial"/>
                <w:i/>
                <w:iCs/>
                <w:sz w:val="24"/>
                <w:szCs w:val="24"/>
              </w:rPr>
              <w:t>permission from all involved)</w:t>
            </w:r>
            <w:r w:rsidR="000F4D11">
              <w:rPr>
                <w:rFonts w:ascii="Franklin Gothic Book" w:hAnsi="Franklin Gothic Book" w:cs="Arial"/>
                <w:i/>
                <w:iCs/>
                <w:sz w:val="24"/>
                <w:szCs w:val="24"/>
              </w:rPr>
              <w:t>.</w:t>
            </w:r>
          </w:p>
        </w:tc>
      </w:tr>
    </w:tbl>
    <w:p w14:paraId="20DEBFEF" w14:textId="77777777" w:rsidR="008E1223" w:rsidRPr="00A84406"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3123"/>
        <w:gridCol w:w="3257"/>
        <w:gridCol w:w="1348"/>
        <w:gridCol w:w="5132"/>
      </w:tblGrid>
      <w:tr w:rsidR="00EF37AC" w:rsidRPr="00A84406" w14:paraId="24C69BEA" w14:textId="77777777" w:rsidTr="1B2B0B4D">
        <w:trPr>
          <w:trHeight w:val="432"/>
        </w:trPr>
        <w:tc>
          <w:tcPr>
            <w:tcW w:w="12860" w:type="dxa"/>
            <w:gridSpan w:val="4"/>
            <w:tcBorders>
              <w:top w:val="single" w:sz="8" w:space="0" w:color="auto"/>
              <w:left w:val="single" w:sz="8" w:space="0" w:color="auto"/>
              <w:bottom w:val="nil"/>
              <w:right w:val="single" w:sz="8" w:space="0" w:color="auto"/>
            </w:tcBorders>
            <w:shd w:val="clear" w:color="auto" w:fill="2A3191" w:themeFill="text2"/>
            <w:vAlign w:val="center"/>
            <w:hideMark/>
          </w:tcPr>
          <w:p w14:paraId="4F0F9B53" w14:textId="2A93673C" w:rsidR="00EF37AC" w:rsidRPr="00A84406" w:rsidRDefault="558FF174" w:rsidP="00EF37AC">
            <w:pPr>
              <w:spacing w:after="0" w:line="240" w:lineRule="auto"/>
              <w:rPr>
                <w:rFonts w:ascii="Franklin Gothic Book" w:eastAsia="Times New Roman" w:hAnsi="Franklin Gothic Book" w:cs="Calibri"/>
                <w:color w:val="FFFFFF"/>
                <w:sz w:val="24"/>
                <w:szCs w:val="24"/>
                <w:lang w:eastAsia="en-US"/>
              </w:rPr>
            </w:pPr>
            <w:r w:rsidRPr="558FF174">
              <w:rPr>
                <w:rFonts w:ascii="Franklin Gothic Demi" w:eastAsia="Times New Roman" w:hAnsi="Franklin Gothic Demi" w:cs="Calibri"/>
                <w:color w:val="FFFFFF" w:themeColor="background1"/>
                <w:sz w:val="24"/>
                <w:szCs w:val="24"/>
                <w:lang w:eastAsia="en-US"/>
              </w:rPr>
              <w:t>RA</w:t>
            </w:r>
            <w:r w:rsidR="00C74220">
              <w:rPr>
                <w:rFonts w:ascii="Franklin Gothic Demi" w:eastAsia="Times New Roman" w:hAnsi="Franklin Gothic Demi" w:cs="Calibri"/>
                <w:color w:val="FFFFFF" w:themeColor="background1"/>
                <w:sz w:val="24"/>
                <w:szCs w:val="24"/>
                <w:lang w:eastAsia="en-US"/>
              </w:rPr>
              <w:t>-</w:t>
            </w:r>
            <w:r w:rsidRPr="558FF174">
              <w:rPr>
                <w:rFonts w:ascii="Franklin Gothic Demi" w:eastAsia="Times New Roman" w:hAnsi="Franklin Gothic Demi" w:cs="Calibri"/>
                <w:color w:val="FFFFFF" w:themeColor="background1"/>
                <w:sz w:val="24"/>
                <w:szCs w:val="24"/>
                <w:lang w:eastAsia="en-US"/>
              </w:rPr>
              <w:t xml:space="preserve">Specific MG Documentation </w:t>
            </w:r>
          </w:p>
        </w:tc>
      </w:tr>
      <w:tr w:rsidR="00EF37AC" w:rsidRPr="00A84406" w14:paraId="19264A7C" w14:textId="77777777" w:rsidTr="1B2B0B4D">
        <w:trPr>
          <w:trHeight w:val="432"/>
        </w:trPr>
        <w:tc>
          <w:tcPr>
            <w:tcW w:w="12860" w:type="dxa"/>
            <w:gridSpan w:val="4"/>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574FD3FB" w:rsidR="00EF37AC" w:rsidRPr="00A84406" w:rsidRDefault="0EA59F87" w:rsidP="0EA59F87">
            <w:pPr>
              <w:spacing w:after="0" w:line="240" w:lineRule="auto"/>
              <w:rPr>
                <w:rFonts w:ascii="Franklin Gothic Book" w:hAnsi="Franklin Gothic Book" w:cs="Arial"/>
                <w:sz w:val="24"/>
                <w:szCs w:val="24"/>
                <w:lang w:eastAsia="en-US"/>
              </w:rPr>
            </w:pPr>
            <w:r w:rsidRPr="0EA59F87">
              <w:rPr>
                <w:rFonts w:ascii="Franklin Gothic Book" w:hAnsi="Franklin Gothic Book" w:cs="Arial"/>
                <w:sz w:val="24"/>
                <w:szCs w:val="24"/>
              </w:rPr>
              <w:t>The following section is intended to familiarize MG staff with the different components of MG documentation and management. Keeping timely and accurate documentation of services is a critical part of case management and may vary in different organizations. Supervisors are encouraged to incorpo</w:t>
            </w:r>
            <w:r w:rsidR="00FE3D25">
              <w:rPr>
                <w:rFonts w:ascii="Franklin Gothic Book" w:hAnsi="Franklin Gothic Book" w:cs="Arial"/>
                <w:sz w:val="24"/>
                <w:szCs w:val="24"/>
              </w:rPr>
              <w:t>r</w:t>
            </w:r>
            <w:r w:rsidRPr="0EA59F87">
              <w:rPr>
                <w:rFonts w:ascii="Franklin Gothic Book" w:hAnsi="Franklin Gothic Book" w:cs="Arial"/>
                <w:sz w:val="24"/>
                <w:szCs w:val="24"/>
              </w:rPr>
              <w:t>ate organization-specific documentation for new staff onboarding</w:t>
            </w:r>
            <w:r w:rsidR="00D136B7">
              <w:rPr>
                <w:rFonts w:ascii="Franklin Gothic Book" w:hAnsi="Franklin Gothic Book" w:cs="Arial"/>
                <w:sz w:val="24"/>
                <w:szCs w:val="24"/>
              </w:rPr>
              <w:t xml:space="preserve"> in the corresponding </w:t>
            </w:r>
            <w:r w:rsidR="00D136B7" w:rsidRPr="00D136B7">
              <w:rPr>
                <w:rFonts w:ascii="Franklin Gothic Book" w:hAnsi="Franklin Gothic Book" w:cs="Arial"/>
                <w:b/>
                <w:bCs/>
                <w:sz w:val="24"/>
                <w:szCs w:val="24"/>
              </w:rPr>
              <w:t>Link to Agency Guidance</w:t>
            </w:r>
            <w:r w:rsidR="00D136B7">
              <w:rPr>
                <w:rFonts w:ascii="Franklin Gothic Book" w:hAnsi="Franklin Gothic Book" w:cs="Arial"/>
                <w:sz w:val="24"/>
                <w:szCs w:val="24"/>
              </w:rPr>
              <w:t xml:space="preserve"> </w:t>
            </w:r>
            <w:r w:rsidR="004C52DC">
              <w:rPr>
                <w:rFonts w:ascii="Franklin Gothic Book" w:hAnsi="Franklin Gothic Book" w:cs="Arial"/>
                <w:sz w:val="24"/>
                <w:szCs w:val="24"/>
              </w:rPr>
              <w:t>fields</w:t>
            </w:r>
            <w:r w:rsidRPr="0EA59F87">
              <w:rPr>
                <w:rFonts w:ascii="Franklin Gothic Book" w:hAnsi="Franklin Gothic Book" w:cs="Arial"/>
                <w:sz w:val="24"/>
                <w:szCs w:val="24"/>
              </w:rPr>
              <w:t>.</w:t>
            </w:r>
          </w:p>
        </w:tc>
      </w:tr>
      <w:tr w:rsidR="00EF37AC" w:rsidRPr="00A84406" w14:paraId="68F4C042" w14:textId="77777777" w:rsidTr="1B2B0B4D">
        <w:trPr>
          <w:trHeight w:val="432"/>
        </w:trPr>
        <w:tc>
          <w:tcPr>
            <w:tcW w:w="12860" w:type="dxa"/>
            <w:gridSpan w:val="4"/>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EF37AC" w:rsidRPr="00A84406" w14:paraId="7F463774" w14:textId="77777777" w:rsidTr="00AB7374">
        <w:trPr>
          <w:trHeight w:val="1061"/>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834E6" w14:textId="01C624F3" w:rsidR="00EF37AC" w:rsidRPr="0040163C" w:rsidRDefault="00C86988" w:rsidP="002B0518">
            <w:pPr>
              <w:spacing w:after="0" w:line="240" w:lineRule="auto"/>
              <w:rPr>
                <w:rFonts w:ascii="Franklin Gothic Demi" w:eastAsia="Times New Roman" w:hAnsi="Franklin Gothic Demi" w:cs="Calibri"/>
                <w:i/>
                <w:iCs/>
                <w:color w:val="000000"/>
                <w:sz w:val="24"/>
                <w:szCs w:val="24"/>
                <w:lang w:eastAsia="en-US"/>
              </w:rPr>
            </w:pPr>
            <w:r>
              <w:rPr>
                <w:rFonts w:ascii="Franklin Gothic Demi" w:hAnsi="Franklin Gothic Demi" w:cs="Arial"/>
                <w:sz w:val="24"/>
                <w:szCs w:val="24"/>
              </w:rPr>
              <w:t>MG</w:t>
            </w:r>
            <w:r w:rsidR="00EF37AC" w:rsidRPr="0040163C">
              <w:rPr>
                <w:rFonts w:ascii="Franklin Gothic Demi" w:hAnsi="Franklin Gothic Demi" w:cs="Arial"/>
                <w:sz w:val="24"/>
                <w:szCs w:val="24"/>
              </w:rPr>
              <w:t xml:space="preserve"> Documentation</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14:paraId="66970B58" w14:textId="18069ABF" w:rsidR="00EF37AC" w:rsidRPr="00AB7374" w:rsidRDefault="00000000" w:rsidP="005A3F18">
            <w:pPr>
              <w:spacing w:after="0" w:line="240" w:lineRule="auto"/>
              <w:ind w:left="357" w:hanging="362"/>
              <w:rPr>
                <w:rFonts w:ascii="Franklin Gothic Book" w:eastAsia="MS Gothic" w:hAnsi="Franklin Gothic Book" w:cs="Arial"/>
                <w:sz w:val="24"/>
                <w:szCs w:val="24"/>
              </w:rPr>
            </w:pPr>
            <w:sdt>
              <w:sdtPr>
                <w:rPr>
                  <w:rFonts w:ascii="Franklin Gothic Book" w:eastAsia="MS Gothic" w:hAnsi="Franklin Gothic Book" w:cs="Arial"/>
                  <w:sz w:val="24"/>
                  <w:szCs w:val="24"/>
                </w:rPr>
                <w:id w:val="-127939262"/>
                <w14:checkbox>
                  <w14:checked w14:val="0"/>
                  <w14:checkedState w14:val="2612" w14:font="MS Gothic"/>
                  <w14:uncheckedState w14:val="2610" w14:font="MS Gothic"/>
                </w14:checkbox>
              </w:sdtPr>
              <w:sdtContent>
                <w:r w:rsidR="00506779" w:rsidRPr="00AB7374">
                  <w:rPr>
                    <w:rFonts w:ascii="Segoe UI Symbol" w:eastAsia="MS Gothic" w:hAnsi="Segoe UI Symbol" w:cs="Segoe UI Symbol"/>
                    <w:sz w:val="24"/>
                    <w:szCs w:val="24"/>
                  </w:rPr>
                  <w:t>☐</w:t>
                </w:r>
              </w:sdtContent>
            </w:sdt>
            <w:r w:rsidR="00506779" w:rsidRPr="00AB7374">
              <w:rPr>
                <w:rFonts w:ascii="Franklin Gothic Book" w:hAnsi="Franklin Gothic Book" w:cs="Arial"/>
                <w:sz w:val="24"/>
                <w:szCs w:val="24"/>
              </w:rPr>
              <w:t xml:space="preserve"> </w:t>
            </w:r>
            <w:r w:rsidR="005A3F18">
              <w:rPr>
                <w:rFonts w:ascii="Franklin Gothic Book" w:hAnsi="Franklin Gothic Book" w:cs="Arial"/>
                <w:sz w:val="24"/>
                <w:szCs w:val="24"/>
              </w:rPr>
              <w:t xml:space="preserve"> </w:t>
            </w:r>
            <w:r w:rsidR="00506779" w:rsidRPr="00AB4B77">
              <w:rPr>
                <w:rFonts w:ascii="Franklin Gothic Demi" w:hAnsi="Franklin Gothic Demi" w:cs="Arial"/>
                <w:sz w:val="24"/>
                <w:szCs w:val="24"/>
              </w:rPr>
              <w:t>Review:</w:t>
            </w:r>
            <w:r w:rsidR="00506779" w:rsidRPr="00AB7374">
              <w:rPr>
                <w:rFonts w:ascii="Franklin Gothic Book" w:hAnsi="Franklin Gothic Book" w:cs="Arial"/>
                <w:b/>
                <w:bCs/>
                <w:sz w:val="24"/>
                <w:szCs w:val="24"/>
              </w:rPr>
              <w:t xml:space="preserve"> </w:t>
            </w:r>
            <w:hyperlink r:id="rId107" w:history="1">
              <w:r w:rsidR="00506779" w:rsidRPr="001067F3">
                <w:rPr>
                  <w:rStyle w:val="Hyperlink"/>
                  <w:rFonts w:ascii="Franklin Gothic Book" w:hAnsi="Franklin Gothic Book"/>
                  <w:color w:val="4479BD" w:themeColor="background2"/>
                  <w:sz w:val="24"/>
                  <w:szCs w:val="24"/>
                </w:rPr>
                <w:t xml:space="preserve">ORR Guidelines </w:t>
              </w:r>
              <w:r w:rsidR="005A3F18" w:rsidRPr="001067F3">
                <w:rPr>
                  <w:rStyle w:val="Hyperlink"/>
                  <w:rFonts w:ascii="Franklin Gothic Book" w:hAnsi="Franklin Gothic Book"/>
                  <w:color w:val="4479BD" w:themeColor="background2"/>
                  <w:sz w:val="24"/>
                  <w:szCs w:val="24"/>
                </w:rPr>
                <w:t xml:space="preserve">for </w:t>
              </w:r>
              <w:r w:rsidR="005A3F18">
                <w:rPr>
                  <w:rStyle w:val="Hyperlink"/>
                  <w:rFonts w:ascii="Franklin Gothic Book" w:hAnsi="Franklin Gothic Book"/>
                  <w:color w:val="4479BD" w:themeColor="background2"/>
                  <w:sz w:val="24"/>
                  <w:szCs w:val="24"/>
                </w:rPr>
                <w:t>recommended</w:t>
              </w:r>
              <w:r w:rsidR="00506779" w:rsidRPr="001067F3">
                <w:rPr>
                  <w:rStyle w:val="Hyperlink"/>
                  <w:rFonts w:ascii="Franklin Gothic Book" w:hAnsi="Franklin Gothic Book"/>
                  <w:color w:val="4479BD" w:themeColor="background2"/>
                  <w:sz w:val="24"/>
                  <w:szCs w:val="24"/>
                </w:rPr>
                <w:t xml:space="preserve"> documents</w:t>
              </w:r>
            </w:hyperlink>
          </w:p>
          <w:p w14:paraId="3CF2540A" w14:textId="6654DB42" w:rsidR="00EF37AC" w:rsidRPr="00FE52FD" w:rsidRDefault="00000000" w:rsidP="00FE52FD">
            <w:pPr>
              <w:spacing w:after="0" w:line="240" w:lineRule="auto"/>
              <w:ind w:left="357" w:hanging="360"/>
              <w:rPr>
                <w:rFonts w:ascii="Franklin Gothic Book" w:eastAsia="Times New Roman" w:hAnsi="Franklin Gothic Book" w:cs="Calibri"/>
                <w:color w:val="000000" w:themeColor="text1"/>
                <w:sz w:val="24"/>
                <w:szCs w:val="24"/>
                <w:lang w:eastAsia="en-US"/>
              </w:rPr>
            </w:pPr>
            <w:sdt>
              <w:sdtPr>
                <w:rPr>
                  <w:rFonts w:ascii="Franklin Gothic Book" w:eastAsia="MS Gothic" w:hAnsi="Franklin Gothic Book" w:cs="Arial"/>
                  <w:sz w:val="24"/>
                  <w:szCs w:val="24"/>
                </w:rPr>
                <w:id w:val="-1613346921"/>
                <w14:checkbox>
                  <w14:checked w14:val="0"/>
                  <w14:checkedState w14:val="2612" w14:font="MS Gothic"/>
                  <w14:uncheckedState w14:val="2610" w14:font="MS Gothic"/>
                </w14:checkbox>
              </w:sdtPr>
              <w:sdtContent>
                <w:r w:rsidR="00E8482A" w:rsidRPr="00AB7374">
                  <w:rPr>
                    <w:rFonts w:ascii="Segoe UI Symbol" w:eastAsia="MS Gothic" w:hAnsi="Segoe UI Symbol" w:cs="Segoe UI Symbol"/>
                    <w:sz w:val="24"/>
                    <w:szCs w:val="24"/>
                  </w:rPr>
                  <w:t>☐</w:t>
                </w:r>
              </w:sdtContent>
            </w:sdt>
            <w:r w:rsidR="00E8482A" w:rsidRPr="00AB7374">
              <w:rPr>
                <w:rFonts w:ascii="Franklin Gothic Book" w:eastAsia="MS Gothic" w:hAnsi="Franklin Gothic Book" w:cs="Arial"/>
                <w:sz w:val="24"/>
                <w:szCs w:val="24"/>
              </w:rPr>
              <w:t xml:space="preserve"> </w:t>
            </w:r>
            <w:r w:rsidR="005A3F18">
              <w:rPr>
                <w:rFonts w:ascii="Franklin Gothic Book" w:eastAsia="MS Gothic" w:hAnsi="Franklin Gothic Book" w:cs="Arial"/>
                <w:sz w:val="24"/>
                <w:szCs w:val="24"/>
              </w:rPr>
              <w:t xml:space="preserve"> </w:t>
            </w:r>
            <w:r w:rsidR="00E8482A" w:rsidRPr="00AB4B77">
              <w:rPr>
                <w:rFonts w:ascii="Franklin Gothic Demi" w:hAnsi="Franklin Gothic Demi" w:cs="Arial"/>
                <w:sz w:val="24"/>
                <w:szCs w:val="24"/>
              </w:rPr>
              <w:t>Review:</w:t>
            </w:r>
            <w:r w:rsidR="00E8482A" w:rsidRPr="00AB7374">
              <w:rPr>
                <w:rFonts w:ascii="Franklin Gothic Book" w:hAnsi="Franklin Gothic Book" w:cs="Arial"/>
                <w:sz w:val="24"/>
                <w:szCs w:val="24"/>
              </w:rPr>
              <w:t xml:space="preserve"> </w:t>
            </w:r>
            <w:r w:rsidR="00E8482A" w:rsidRPr="005D1708">
              <w:rPr>
                <w:rFonts w:ascii="Franklin Gothic Book" w:eastAsia="Franklin Gothic Book" w:hAnsi="Franklin Gothic Book" w:cs="Franklin Gothic Book"/>
                <w:sz w:val="24"/>
                <w:szCs w:val="24"/>
              </w:rPr>
              <w:t>Organization-specific MG</w:t>
            </w:r>
            <w:r w:rsidR="005A3F18">
              <w:rPr>
                <w:rFonts w:ascii="Franklin Gothic Book" w:eastAsia="Franklin Gothic Book" w:hAnsi="Franklin Gothic Book" w:cs="Franklin Gothic Book"/>
                <w:sz w:val="24"/>
                <w:szCs w:val="24"/>
              </w:rPr>
              <w:t xml:space="preserve"> </w:t>
            </w:r>
            <w:r w:rsidR="00E8482A" w:rsidRPr="005D1708">
              <w:rPr>
                <w:rFonts w:ascii="Franklin Gothic Book" w:eastAsia="Franklin Gothic Book" w:hAnsi="Franklin Gothic Book" w:cs="Franklin Gothic Book"/>
                <w:sz w:val="24"/>
                <w:szCs w:val="24"/>
              </w:rPr>
              <w:t>documentation process, policy, and procedure</w:t>
            </w: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5822E8DA" w14:textId="07A38A8C" w:rsidR="00BC18B6" w:rsidRDefault="00000000" w:rsidP="001067F3">
            <w:pPr>
              <w:spacing w:after="0" w:line="240" w:lineRule="auto"/>
              <w:ind w:left="340" w:hanging="340"/>
              <w:rPr>
                <w:rFonts w:ascii="Franklin Gothic Book" w:hAnsi="Franklin Gothic Book" w:cs="Arial"/>
                <w:i/>
                <w:iCs/>
                <w:sz w:val="24"/>
                <w:szCs w:val="24"/>
              </w:rPr>
            </w:pPr>
            <w:sdt>
              <w:sdtPr>
                <w:rPr>
                  <w:rFonts w:ascii="MS Gothic" w:eastAsia="MS Gothic" w:hAnsi="MS Gothic" w:cs="Arial"/>
                  <w:sz w:val="24"/>
                  <w:szCs w:val="24"/>
                </w:rPr>
                <w:id w:val="-763916841"/>
                <w14:checkbox>
                  <w14:checked w14:val="0"/>
                  <w14:checkedState w14:val="2612" w14:font="MS Gothic"/>
                  <w14:uncheckedState w14:val="2610" w14:font="MS Gothic"/>
                </w14:checkbox>
              </w:sdtPr>
              <w:sdtContent>
                <w:r w:rsidR="00767267">
                  <w:rPr>
                    <w:rFonts w:ascii="MS Gothic" w:eastAsia="MS Gothic" w:hAnsi="MS Gothic" w:cs="Arial" w:hint="eastAsia"/>
                    <w:sz w:val="24"/>
                    <w:szCs w:val="24"/>
                  </w:rPr>
                  <w:t>☐</w:t>
                </w:r>
              </w:sdtContent>
            </w:sdt>
            <w:r w:rsidR="745D4146" w:rsidRPr="745D4146">
              <w:rPr>
                <w:rFonts w:ascii="MS Gothic" w:eastAsia="MS Gothic" w:hAnsi="MS Gothic" w:cs="Arial"/>
                <w:sz w:val="24"/>
                <w:szCs w:val="24"/>
              </w:rPr>
              <w:t xml:space="preserve"> </w:t>
            </w:r>
            <w:r w:rsidR="745D4146" w:rsidRPr="745D4146">
              <w:rPr>
                <w:rFonts w:ascii="Franklin Gothic Book" w:hAnsi="Franklin Gothic Book" w:cs="Arial"/>
                <w:i/>
                <w:iCs/>
                <w:sz w:val="24"/>
                <w:szCs w:val="24"/>
              </w:rPr>
              <w:t xml:space="preserve">Activity: Locate all required </w:t>
            </w:r>
            <w:r w:rsidR="00FE3D25" w:rsidRPr="745D4146">
              <w:rPr>
                <w:rFonts w:ascii="Franklin Gothic Book" w:hAnsi="Franklin Gothic Book" w:cs="Arial"/>
                <w:i/>
                <w:iCs/>
                <w:sz w:val="24"/>
                <w:szCs w:val="24"/>
              </w:rPr>
              <w:t>documentation</w:t>
            </w:r>
            <w:r w:rsidR="745D4146" w:rsidRPr="745D4146">
              <w:rPr>
                <w:rFonts w:ascii="Franklin Gothic Book" w:hAnsi="Franklin Gothic Book" w:cs="Arial"/>
                <w:i/>
                <w:iCs/>
                <w:sz w:val="24"/>
                <w:szCs w:val="24"/>
              </w:rPr>
              <w:t xml:space="preserve"> and arrange </w:t>
            </w:r>
            <w:r w:rsidR="00FE3D25">
              <w:rPr>
                <w:rFonts w:ascii="Franklin Gothic Book" w:hAnsi="Franklin Gothic Book" w:cs="Arial"/>
                <w:i/>
                <w:iCs/>
                <w:sz w:val="24"/>
                <w:szCs w:val="24"/>
              </w:rPr>
              <w:t xml:space="preserve">it </w:t>
            </w:r>
            <w:r w:rsidR="745D4146" w:rsidRPr="745D4146">
              <w:rPr>
                <w:rFonts w:ascii="Franklin Gothic Book" w:hAnsi="Franklin Gothic Book" w:cs="Arial"/>
                <w:i/>
                <w:iCs/>
                <w:sz w:val="24"/>
                <w:szCs w:val="24"/>
              </w:rPr>
              <w:t>in a case file according to SOP.</w:t>
            </w:r>
          </w:p>
          <w:p w14:paraId="378EE078" w14:textId="7C4C479E" w:rsidR="00EF37AC" w:rsidRPr="00A84406" w:rsidRDefault="00000000" w:rsidP="001067F3">
            <w:pPr>
              <w:spacing w:after="100" w:line="240" w:lineRule="auto"/>
              <w:ind w:left="340" w:hanging="34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183943975"/>
                <w14:checkbox>
                  <w14:checked w14:val="0"/>
                  <w14:checkedState w14:val="2612" w14:font="MS Gothic"/>
                  <w14:uncheckedState w14:val="2610" w14:font="MS Gothic"/>
                </w14:checkbox>
              </w:sdtPr>
              <w:sdtContent>
                <w:r w:rsidR="0020396B">
                  <w:rPr>
                    <w:rFonts w:ascii="MS Gothic" w:eastAsia="MS Gothic" w:hAnsi="MS Gothic" w:cs="Arial" w:hint="eastAsia"/>
                    <w:bCs/>
                    <w:sz w:val="24"/>
                    <w:szCs w:val="24"/>
                  </w:rPr>
                  <w:t>☐</w:t>
                </w:r>
              </w:sdtContent>
            </w:sdt>
            <w:r w:rsidR="0020396B">
              <w:rPr>
                <w:rFonts w:ascii="MS Gothic" w:eastAsia="MS Gothic" w:hAnsi="MS Gothic" w:cs="Arial"/>
                <w:bCs/>
                <w:sz w:val="24"/>
                <w:szCs w:val="24"/>
              </w:rPr>
              <w:t xml:space="preserve"> </w:t>
            </w:r>
            <w:r w:rsidR="0020396B" w:rsidRPr="00123AF3">
              <w:rPr>
                <w:rFonts w:ascii="Franklin Gothic Book" w:hAnsi="Franklin Gothic Book" w:cs="Arial"/>
                <w:i/>
                <w:sz w:val="24"/>
                <w:szCs w:val="24"/>
              </w:rPr>
              <w:t xml:space="preserve">Activity: Review </w:t>
            </w:r>
            <w:r w:rsidR="0020396B">
              <w:rPr>
                <w:rFonts w:ascii="Franklin Gothic Book" w:hAnsi="Franklin Gothic Book" w:cs="Arial"/>
                <w:i/>
                <w:sz w:val="24"/>
                <w:szCs w:val="24"/>
              </w:rPr>
              <w:t>agency privacy policies and safeguards.</w:t>
            </w:r>
          </w:p>
        </w:tc>
      </w:tr>
      <w:tr w:rsidR="10D47941" w14:paraId="3B767421" w14:textId="77777777" w:rsidTr="00FE52FD">
        <w:trPr>
          <w:trHeight w:val="1160"/>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3A849812" w14:textId="73A30914" w:rsidR="10D47941" w:rsidRDefault="37D2C2D2" w:rsidP="37D2C2D2">
            <w:pPr>
              <w:spacing w:after="0" w:line="240" w:lineRule="auto"/>
            </w:pPr>
            <w:r w:rsidRPr="37D2C2D2">
              <w:rPr>
                <w:rFonts w:ascii="Franklin Gothic Demi" w:hAnsi="Franklin Gothic Demi" w:cs="Arial"/>
                <w:sz w:val="24"/>
                <w:szCs w:val="24"/>
              </w:rPr>
              <w:t xml:space="preserve">Client Intake and Eligibility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63CABC94" w14:textId="0B9973FD" w:rsidR="00C34C4B" w:rsidRPr="00D136B7" w:rsidRDefault="00000000" w:rsidP="00D136B7">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330090337"/>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AB20D08" w:rsidRPr="000457A6">
              <w:rPr>
                <w:rFonts w:ascii="Franklin Gothic Demi" w:eastAsia="Franklin Gothic Demi" w:hAnsi="Franklin Gothic Demi" w:cs="Franklin Gothic Demi"/>
                <w:sz w:val="24"/>
                <w:szCs w:val="24"/>
              </w:rPr>
              <w:t xml:space="preserve">: </w:t>
            </w:r>
            <w:r w:rsidR="1AB20D08" w:rsidRPr="000457A6">
              <w:rPr>
                <w:rFonts w:ascii="Franklin Gothic Book" w:eastAsia="Franklin Gothic Book" w:hAnsi="Franklin Gothic Book" w:cs="Franklin Gothic Book"/>
                <w:sz w:val="24"/>
                <w:szCs w:val="24"/>
              </w:rPr>
              <w:t>Eligibility Assessment</w:t>
            </w:r>
          </w:p>
          <w:p w14:paraId="09809B43" w14:textId="1903642A" w:rsidR="00C34C4B" w:rsidRPr="000457A6" w:rsidRDefault="00000000" w:rsidP="00D136B7">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254482699"/>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AB20D08" w:rsidRPr="000457A6">
              <w:rPr>
                <w:rFonts w:ascii="Franklin Gothic Demi" w:eastAsia="Franklin Gothic Demi" w:hAnsi="Franklin Gothic Demi" w:cs="Franklin Gothic Demi"/>
                <w:sz w:val="24"/>
                <w:szCs w:val="24"/>
              </w:rPr>
              <w:t xml:space="preserve">: </w:t>
            </w:r>
            <w:r w:rsidR="1AB20D08" w:rsidRPr="000457A6">
              <w:rPr>
                <w:rFonts w:ascii="Franklin Gothic Book" w:eastAsia="Franklin Gothic Book" w:hAnsi="Franklin Gothic Book" w:cs="Franklin Gothic Book"/>
                <w:sz w:val="24"/>
                <w:szCs w:val="24"/>
              </w:rPr>
              <w:t>Pre-Enrollment Analysis Document</w:t>
            </w:r>
          </w:p>
          <w:p w14:paraId="10195506" w14:textId="60491CC3" w:rsidR="10D47941" w:rsidRPr="00FE52FD" w:rsidRDefault="00000000" w:rsidP="00FE52FD">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2095863647"/>
                <w14:checkbox>
                  <w14:checked w14:val="0"/>
                  <w14:checkedState w14:val="2612" w14:font="MS Gothic"/>
                  <w14:uncheckedState w14:val="2610" w14:font="MS Gothic"/>
                </w14:checkbox>
              </w:sdtPr>
              <w:sdtContent>
                <w:r w:rsidR="1AB20D08" w:rsidRPr="0082213D">
                  <w:rPr>
                    <w:rFonts w:ascii="MS Gothic" w:eastAsia="MS Gothic" w:hAnsi="MS Gothic" w:cs="Arial"/>
                    <w:sz w:val="24"/>
                    <w:szCs w:val="24"/>
                  </w:rPr>
                  <w:t>☐</w:t>
                </w:r>
              </w:sdtContent>
            </w:sdt>
            <w:r w:rsidR="1AB20D08"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AB20D08" w:rsidRPr="000457A6">
              <w:rPr>
                <w:rFonts w:ascii="Franklin Gothic Demi" w:eastAsia="Franklin Gothic Demi" w:hAnsi="Franklin Gothic Demi" w:cs="Franklin Gothic Demi"/>
                <w:sz w:val="24"/>
                <w:szCs w:val="24"/>
              </w:rPr>
              <w:t xml:space="preserve">: </w:t>
            </w:r>
            <w:r w:rsidR="1AB20D08" w:rsidRPr="000457A6">
              <w:rPr>
                <w:rFonts w:ascii="Franklin Gothic Book" w:eastAsia="Franklin Gothic Book" w:hAnsi="Franklin Gothic Book" w:cs="Franklin Gothic Book"/>
                <w:sz w:val="24"/>
                <w:szCs w:val="24"/>
              </w:rPr>
              <w:t>Client Intake Form</w:t>
            </w: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122244E1" w14:textId="156481E5" w:rsidR="005D1708" w:rsidRPr="000457A6" w:rsidRDefault="00000000" w:rsidP="00FE52FD">
            <w:pPr>
              <w:spacing w:after="40" w:line="240" w:lineRule="auto"/>
              <w:ind w:left="346" w:hanging="346"/>
              <w:rPr>
                <w:rFonts w:ascii="MS Gothic" w:eastAsia="MS Gothic" w:hAnsi="MS Gothic" w:cs="Arial"/>
                <w:bCs/>
                <w:sz w:val="24"/>
                <w:szCs w:val="24"/>
              </w:rPr>
            </w:pPr>
            <w:sdt>
              <w:sdtPr>
                <w:rPr>
                  <w:rFonts w:ascii="MS Gothic" w:eastAsia="MS Gothic" w:hAnsi="MS Gothic" w:cs="Arial"/>
                  <w:bCs/>
                  <w:sz w:val="24"/>
                  <w:szCs w:val="24"/>
                </w:rPr>
                <w:id w:val="-2099326305"/>
                <w14:checkbox>
                  <w14:checked w14:val="0"/>
                  <w14:checkedState w14:val="2612" w14:font="MS Gothic"/>
                  <w14:uncheckedState w14:val="2610" w14:font="MS Gothic"/>
                </w14:checkbox>
              </w:sdtPr>
              <w:sdtContent>
                <w:r w:rsidR="00E8482A">
                  <w:rPr>
                    <w:rFonts w:ascii="MS Gothic" w:eastAsia="MS Gothic" w:hAnsi="MS Gothic" w:cs="Arial" w:hint="eastAsia"/>
                    <w:bCs/>
                    <w:sz w:val="24"/>
                    <w:szCs w:val="24"/>
                  </w:rPr>
                  <w:t>☐</w:t>
                </w:r>
              </w:sdtContent>
            </w:sdt>
            <w:r w:rsidR="00E8482A">
              <w:rPr>
                <w:rFonts w:ascii="MS Gothic" w:eastAsia="MS Gothic" w:hAnsi="MS Gothic" w:cs="Arial"/>
                <w:bCs/>
                <w:sz w:val="24"/>
                <w:szCs w:val="24"/>
              </w:rPr>
              <w:t xml:space="preserve"> </w:t>
            </w:r>
            <w:r w:rsidR="00E8482A" w:rsidRPr="00AB7374">
              <w:rPr>
                <w:rFonts w:ascii="Franklin Gothic Book" w:hAnsi="Franklin Gothic Book" w:cs="Arial"/>
                <w:bCs/>
                <w:i/>
                <w:iCs/>
                <w:sz w:val="24"/>
                <w:szCs w:val="24"/>
              </w:rPr>
              <w:t>Review</w:t>
            </w:r>
            <w:r w:rsidR="00E8482A" w:rsidRPr="00123AF3">
              <w:rPr>
                <w:rFonts w:ascii="Franklin Gothic Book" w:hAnsi="Franklin Gothic Book" w:cs="Arial"/>
                <w:i/>
                <w:sz w:val="24"/>
                <w:szCs w:val="24"/>
              </w:rPr>
              <w:t xml:space="preserve"> </w:t>
            </w:r>
            <w:r w:rsidR="005D1708">
              <w:rPr>
                <w:rFonts w:ascii="Franklin Gothic Book" w:hAnsi="Franklin Gothic Book" w:cs="Arial"/>
                <w:i/>
                <w:sz w:val="24"/>
                <w:szCs w:val="24"/>
              </w:rPr>
              <w:t>o</w:t>
            </w:r>
            <w:r w:rsidR="00E8482A">
              <w:rPr>
                <w:rFonts w:ascii="Franklin Gothic Book" w:hAnsi="Franklin Gothic Book" w:cs="Arial"/>
                <w:i/>
                <w:sz w:val="24"/>
                <w:szCs w:val="24"/>
              </w:rPr>
              <w:t>rganization</w:t>
            </w:r>
            <w:r w:rsidR="005D1708">
              <w:rPr>
                <w:rFonts w:ascii="Franklin Gothic Book" w:hAnsi="Franklin Gothic Book" w:cs="Arial"/>
                <w:i/>
                <w:sz w:val="24"/>
                <w:szCs w:val="24"/>
              </w:rPr>
              <w:t>-</w:t>
            </w:r>
            <w:r w:rsidR="00E8482A">
              <w:rPr>
                <w:rFonts w:ascii="Franklin Gothic Book" w:hAnsi="Franklin Gothic Book" w:cs="Arial"/>
                <w:i/>
                <w:sz w:val="24"/>
                <w:szCs w:val="24"/>
              </w:rPr>
              <w:t xml:space="preserve">specific eligibility assessment and identify </w:t>
            </w:r>
            <w:r w:rsidR="005D1708">
              <w:rPr>
                <w:rFonts w:ascii="Franklin Gothic Book" w:hAnsi="Franklin Gothic Book" w:cs="Arial"/>
                <w:i/>
                <w:sz w:val="24"/>
                <w:szCs w:val="24"/>
              </w:rPr>
              <w:t>t</w:t>
            </w:r>
            <w:r w:rsidR="005D1708">
              <w:rPr>
                <w:rFonts w:ascii="Franklin Gothic Book" w:hAnsi="Franklin Gothic Book" w:cs="Arial"/>
                <w:sz w:val="24"/>
                <w:szCs w:val="24"/>
              </w:rPr>
              <w:t>hree</w:t>
            </w:r>
            <w:r w:rsidR="00E8482A">
              <w:rPr>
                <w:rFonts w:ascii="Franklin Gothic Book" w:hAnsi="Franklin Gothic Book" w:cs="Arial"/>
                <w:i/>
                <w:sz w:val="24"/>
                <w:szCs w:val="24"/>
              </w:rPr>
              <w:t xml:space="preserve"> factors that would make a client ineligible for MG services.  </w:t>
            </w:r>
          </w:p>
          <w:p w14:paraId="701DD321" w14:textId="4BD7EDA8" w:rsidR="005D1708" w:rsidRPr="00AB7374" w:rsidRDefault="00000000" w:rsidP="00FE52FD">
            <w:pPr>
              <w:spacing w:after="40" w:line="240" w:lineRule="auto"/>
              <w:ind w:left="346" w:hanging="346"/>
              <w:rPr>
                <w:rFonts w:ascii="MS Gothic" w:eastAsia="MS Gothic" w:hAnsi="MS Gothic" w:cs="Arial"/>
                <w:b/>
                <w:sz w:val="24"/>
                <w:szCs w:val="24"/>
              </w:rPr>
            </w:pPr>
            <w:sdt>
              <w:sdtPr>
                <w:rPr>
                  <w:rFonts w:ascii="MS Gothic" w:eastAsia="MS Gothic" w:hAnsi="MS Gothic" w:cs="Arial"/>
                  <w:bCs/>
                  <w:sz w:val="24"/>
                  <w:szCs w:val="24"/>
                </w:rPr>
                <w:id w:val="288714620"/>
                <w14:checkbox>
                  <w14:checked w14:val="0"/>
                  <w14:checkedState w14:val="2612" w14:font="MS Gothic"/>
                  <w14:uncheckedState w14:val="2610" w14:font="MS Gothic"/>
                </w14:checkbox>
              </w:sdtPr>
              <w:sdtContent>
                <w:r w:rsidR="00506779" w:rsidRPr="00506779">
                  <w:rPr>
                    <w:rFonts w:ascii="MS Gothic" w:eastAsia="MS Gothic" w:hAnsi="MS Gothic" w:cs="Arial" w:hint="eastAsia"/>
                    <w:bCs/>
                    <w:sz w:val="24"/>
                    <w:szCs w:val="24"/>
                  </w:rPr>
                  <w:t>☐</w:t>
                </w:r>
              </w:sdtContent>
            </w:sdt>
            <w:r w:rsidR="00506779" w:rsidRPr="00506779">
              <w:rPr>
                <w:rFonts w:ascii="MS Gothic" w:eastAsia="MS Gothic" w:hAnsi="MS Gothic" w:cs="Arial"/>
                <w:bCs/>
                <w:sz w:val="24"/>
                <w:szCs w:val="24"/>
              </w:rPr>
              <w:t xml:space="preserve"> </w:t>
            </w:r>
            <w:r w:rsidR="00506779" w:rsidRPr="00506779">
              <w:rPr>
                <w:rFonts w:ascii="Franklin Gothic Book" w:hAnsi="Franklin Gothic Book" w:cs="Arial"/>
                <w:bCs/>
                <w:i/>
                <w:iCs/>
                <w:sz w:val="24"/>
                <w:szCs w:val="24"/>
              </w:rPr>
              <w:t>Review</w:t>
            </w:r>
            <w:r w:rsidR="005D1708">
              <w:rPr>
                <w:rFonts w:ascii="Franklin Gothic Book" w:hAnsi="Franklin Gothic Book" w:cs="Arial"/>
                <w:i/>
                <w:iCs/>
                <w:sz w:val="24"/>
                <w:szCs w:val="24"/>
              </w:rPr>
              <w:t xml:space="preserve"> s</w:t>
            </w:r>
            <w:r w:rsidR="00506779" w:rsidRPr="00506779">
              <w:rPr>
                <w:rFonts w:ascii="Franklin Gothic Book" w:hAnsi="Franklin Gothic Book" w:cs="Arial"/>
                <w:i/>
                <w:iCs/>
                <w:sz w:val="24"/>
                <w:szCs w:val="24"/>
              </w:rPr>
              <w:t>ample client documentation tha</w:t>
            </w:r>
            <w:r w:rsidR="00506779" w:rsidRPr="00AB7374">
              <w:rPr>
                <w:rFonts w:ascii="Franklin Gothic Book" w:hAnsi="Franklin Gothic Book" w:cs="Arial"/>
                <w:i/>
                <w:iCs/>
                <w:sz w:val="24"/>
                <w:szCs w:val="24"/>
              </w:rPr>
              <w:t>t demonstrates eligibility acro</w:t>
            </w:r>
            <w:r w:rsidR="00506779">
              <w:rPr>
                <w:rFonts w:ascii="Franklin Gothic Book" w:hAnsi="Franklin Gothic Book" w:cs="Arial"/>
                <w:i/>
                <w:iCs/>
                <w:sz w:val="24"/>
                <w:szCs w:val="24"/>
              </w:rPr>
              <w:t>ss all ORR</w:t>
            </w:r>
            <w:r w:rsidR="005D1708">
              <w:rPr>
                <w:rFonts w:ascii="Franklin Gothic Book" w:hAnsi="Franklin Gothic Book" w:cs="Arial"/>
                <w:i/>
                <w:iCs/>
                <w:sz w:val="24"/>
                <w:szCs w:val="24"/>
              </w:rPr>
              <w:t>-</w:t>
            </w:r>
            <w:r w:rsidR="00506779">
              <w:rPr>
                <w:rFonts w:ascii="Franklin Gothic Book" w:hAnsi="Franklin Gothic Book" w:cs="Arial"/>
                <w:i/>
                <w:iCs/>
                <w:sz w:val="24"/>
                <w:szCs w:val="24"/>
              </w:rPr>
              <w:t>eligible populations.</w:t>
            </w:r>
          </w:p>
          <w:p w14:paraId="25549683" w14:textId="35C51A1A" w:rsidR="005D1708" w:rsidRDefault="00000000" w:rsidP="00FE52FD">
            <w:pPr>
              <w:spacing w:after="40" w:line="240" w:lineRule="auto"/>
              <w:ind w:left="346" w:hanging="346"/>
              <w:rPr>
                <w:rFonts w:ascii="Franklin Gothic Book" w:hAnsi="Franklin Gothic Book" w:cs="Arial"/>
                <w:i/>
                <w:sz w:val="24"/>
                <w:szCs w:val="24"/>
              </w:rPr>
            </w:pPr>
            <w:sdt>
              <w:sdtPr>
                <w:rPr>
                  <w:rFonts w:ascii="MS Gothic" w:eastAsia="MS Gothic" w:hAnsi="MS Gothic" w:cs="Arial"/>
                  <w:bCs/>
                  <w:sz w:val="24"/>
                  <w:szCs w:val="24"/>
                </w:rPr>
                <w:id w:val="883370918"/>
                <w14:checkbox>
                  <w14:checked w14:val="0"/>
                  <w14:checkedState w14:val="2612" w14:font="MS Gothic"/>
                  <w14:uncheckedState w14:val="2610" w14:font="MS Gothic"/>
                </w14:checkbox>
              </w:sdtPr>
              <w:sdtContent>
                <w:r w:rsidR="00E8482A">
                  <w:rPr>
                    <w:rFonts w:ascii="MS Gothic" w:eastAsia="MS Gothic" w:hAnsi="MS Gothic" w:cs="Arial" w:hint="eastAsia"/>
                    <w:bCs/>
                    <w:sz w:val="24"/>
                    <w:szCs w:val="24"/>
                  </w:rPr>
                  <w:t>☐</w:t>
                </w:r>
              </w:sdtContent>
            </w:sdt>
            <w:r w:rsidR="00E8482A">
              <w:rPr>
                <w:rFonts w:ascii="MS Gothic" w:eastAsia="MS Gothic" w:hAnsi="MS Gothic" w:cs="Arial"/>
                <w:bCs/>
                <w:sz w:val="24"/>
                <w:szCs w:val="24"/>
              </w:rPr>
              <w:t xml:space="preserve"> </w:t>
            </w:r>
            <w:r w:rsidR="00E8482A" w:rsidRPr="00123AF3">
              <w:rPr>
                <w:rFonts w:ascii="Franklin Gothic Book" w:hAnsi="Franklin Gothic Book" w:cs="Arial"/>
                <w:i/>
                <w:sz w:val="24"/>
                <w:szCs w:val="24"/>
              </w:rPr>
              <w:t xml:space="preserve">Activity: </w:t>
            </w:r>
            <w:r w:rsidR="00E8482A">
              <w:rPr>
                <w:rFonts w:ascii="Franklin Gothic Book" w:hAnsi="Franklin Gothic Book" w:cs="Arial"/>
                <w:i/>
                <w:sz w:val="24"/>
                <w:szCs w:val="24"/>
              </w:rPr>
              <w:t xml:space="preserve">Practice filling out a client intake form using a case scenario. </w:t>
            </w:r>
          </w:p>
          <w:p w14:paraId="4D8475AC" w14:textId="658729A4" w:rsidR="005D1708" w:rsidRDefault="00000000" w:rsidP="00FE52FD">
            <w:pPr>
              <w:spacing w:after="40" w:line="240" w:lineRule="auto"/>
              <w:ind w:left="346" w:hanging="346"/>
              <w:rPr>
                <w:rFonts w:ascii="Franklin Gothic Book" w:hAnsi="Franklin Gothic Book" w:cs="Arial"/>
                <w:i/>
                <w:sz w:val="24"/>
                <w:szCs w:val="24"/>
              </w:rPr>
            </w:pPr>
            <w:sdt>
              <w:sdtPr>
                <w:rPr>
                  <w:rFonts w:ascii="MS Gothic" w:eastAsia="MS Gothic" w:hAnsi="MS Gothic" w:cs="Arial"/>
                  <w:bCs/>
                  <w:sz w:val="24"/>
                  <w:szCs w:val="24"/>
                </w:rPr>
                <w:id w:val="1684006289"/>
                <w14:checkbox>
                  <w14:checked w14:val="0"/>
                  <w14:checkedState w14:val="2612" w14:font="MS Gothic"/>
                  <w14:uncheckedState w14:val="2610" w14:font="MS Gothic"/>
                </w14:checkbox>
              </w:sdtPr>
              <w:sdtContent>
                <w:r w:rsidR="00BC1BFC">
                  <w:rPr>
                    <w:rFonts w:ascii="MS Gothic" w:eastAsia="MS Gothic" w:hAnsi="MS Gothic" w:cs="Arial" w:hint="eastAsia"/>
                    <w:bCs/>
                    <w:sz w:val="24"/>
                    <w:szCs w:val="24"/>
                  </w:rPr>
                  <w:t>☐</w:t>
                </w:r>
              </w:sdtContent>
            </w:sdt>
            <w:r w:rsidR="00BC1BFC">
              <w:rPr>
                <w:rFonts w:ascii="MS Gothic" w:eastAsia="MS Gothic" w:hAnsi="MS Gothic" w:cs="Arial"/>
                <w:bCs/>
                <w:sz w:val="24"/>
                <w:szCs w:val="24"/>
              </w:rPr>
              <w:t xml:space="preserve"> </w:t>
            </w:r>
            <w:r w:rsidR="00BC1BFC">
              <w:rPr>
                <w:rFonts w:ascii="Franklin Gothic Book" w:hAnsi="Franklin Gothic Book" w:cs="Arial"/>
                <w:i/>
                <w:sz w:val="24"/>
                <w:szCs w:val="24"/>
              </w:rPr>
              <w:t xml:space="preserve">Review </w:t>
            </w:r>
            <w:r w:rsidR="005D1708">
              <w:rPr>
                <w:rFonts w:ascii="Franklin Gothic Book" w:hAnsi="Franklin Gothic Book" w:cs="Arial"/>
                <w:i/>
                <w:sz w:val="24"/>
                <w:szCs w:val="24"/>
              </w:rPr>
              <w:t>p</w:t>
            </w:r>
            <w:r w:rsidR="00BC1BFC">
              <w:rPr>
                <w:rFonts w:ascii="Franklin Gothic Book" w:hAnsi="Franklin Gothic Book" w:cs="Arial"/>
                <w:i/>
                <w:sz w:val="24"/>
                <w:szCs w:val="24"/>
              </w:rPr>
              <w:t>re-employment budget to set expectations</w:t>
            </w:r>
            <w:r w:rsidR="005D1708">
              <w:rPr>
                <w:rFonts w:ascii="Franklin Gothic Book" w:hAnsi="Franklin Gothic Book" w:cs="Arial"/>
                <w:i/>
                <w:sz w:val="24"/>
                <w:szCs w:val="24"/>
              </w:rPr>
              <w:t xml:space="preserve"> </w:t>
            </w:r>
            <w:r w:rsidR="005D1708" w:rsidRPr="005D1708">
              <w:rPr>
                <w:rFonts w:ascii="Franklin Gothic Book" w:hAnsi="Franklin Gothic Book" w:cs="Arial"/>
                <w:i/>
                <w:sz w:val="24"/>
                <w:szCs w:val="24"/>
              </w:rPr>
              <w:t>w</w:t>
            </w:r>
            <w:r w:rsidR="005D1708" w:rsidRPr="00AB7374">
              <w:rPr>
                <w:rFonts w:ascii="Franklin Gothic Book" w:hAnsi="Franklin Gothic Book" w:cs="Arial"/>
                <w:i/>
                <w:sz w:val="24"/>
                <w:szCs w:val="24"/>
              </w:rPr>
              <w:t>ith client</w:t>
            </w:r>
            <w:r w:rsidR="00BC1BFC" w:rsidRPr="005D1708">
              <w:rPr>
                <w:rFonts w:ascii="Franklin Gothic Book" w:hAnsi="Franklin Gothic Book" w:cs="Arial"/>
                <w:i/>
                <w:sz w:val="24"/>
                <w:szCs w:val="24"/>
              </w:rPr>
              <w:t>.</w:t>
            </w:r>
            <w:r w:rsidR="00BC1BFC">
              <w:rPr>
                <w:rFonts w:ascii="Franklin Gothic Book" w:hAnsi="Franklin Gothic Book" w:cs="Arial"/>
                <w:i/>
                <w:sz w:val="24"/>
                <w:szCs w:val="24"/>
              </w:rPr>
              <w:t xml:space="preserve"> </w:t>
            </w:r>
          </w:p>
          <w:p w14:paraId="5917A720" w14:textId="6AF80787" w:rsidR="10D47941" w:rsidRDefault="00000000" w:rsidP="00FE52FD">
            <w:pPr>
              <w:spacing w:after="40" w:line="240" w:lineRule="auto"/>
              <w:ind w:left="346" w:hanging="346"/>
              <w:rPr>
                <w:rFonts w:ascii="MS Gothic" w:eastAsia="MS Gothic" w:hAnsi="MS Gothic" w:cs="Arial"/>
                <w:sz w:val="24"/>
                <w:szCs w:val="24"/>
              </w:rPr>
            </w:pPr>
            <w:sdt>
              <w:sdtPr>
                <w:rPr>
                  <w:rFonts w:ascii="MS Gothic" w:eastAsia="MS Gothic" w:hAnsi="MS Gothic" w:cs="Arial"/>
                  <w:bCs/>
                  <w:sz w:val="24"/>
                  <w:szCs w:val="24"/>
                </w:rPr>
                <w:id w:val="1155253891"/>
                <w14:checkbox>
                  <w14:checked w14:val="0"/>
                  <w14:checkedState w14:val="2612" w14:font="MS Gothic"/>
                  <w14:uncheckedState w14:val="2610" w14:font="MS Gothic"/>
                </w14:checkbox>
              </w:sdtPr>
              <w:sdtContent>
                <w:r w:rsidR="005D1708">
                  <w:rPr>
                    <w:rFonts w:ascii="MS Gothic" w:eastAsia="MS Gothic" w:hAnsi="MS Gothic" w:cs="Arial" w:hint="eastAsia"/>
                    <w:bCs/>
                    <w:sz w:val="24"/>
                    <w:szCs w:val="24"/>
                  </w:rPr>
                  <w:t>☐</w:t>
                </w:r>
              </w:sdtContent>
            </w:sdt>
            <w:r w:rsidR="005D1708">
              <w:rPr>
                <w:rFonts w:ascii="Franklin Gothic Book" w:hAnsi="Franklin Gothic Book" w:cs="Arial"/>
                <w:i/>
                <w:sz w:val="24"/>
                <w:szCs w:val="24"/>
              </w:rPr>
              <w:t xml:space="preserve"> </w:t>
            </w:r>
            <w:r w:rsidR="00BC1BFC">
              <w:rPr>
                <w:rFonts w:ascii="Franklin Gothic Book" w:hAnsi="Franklin Gothic Book" w:cs="Arial"/>
                <w:i/>
                <w:sz w:val="24"/>
                <w:szCs w:val="24"/>
              </w:rPr>
              <w:t xml:space="preserve">Review </w:t>
            </w:r>
            <w:r w:rsidR="002058EC">
              <w:rPr>
                <w:rFonts w:ascii="Franklin Gothic Book" w:hAnsi="Franklin Gothic Book" w:cs="Arial"/>
                <w:i/>
                <w:sz w:val="24"/>
                <w:szCs w:val="24"/>
              </w:rPr>
              <w:t>c</w:t>
            </w:r>
            <w:r w:rsidR="00BC1BFC">
              <w:rPr>
                <w:rFonts w:ascii="Franklin Gothic Book" w:hAnsi="Franklin Gothic Book" w:cs="Arial"/>
                <w:i/>
                <w:sz w:val="24"/>
                <w:szCs w:val="24"/>
              </w:rPr>
              <w:t>ase budget.</w:t>
            </w:r>
          </w:p>
        </w:tc>
      </w:tr>
      <w:tr w:rsidR="3330D88A" w14:paraId="72969BDD" w14:textId="77777777" w:rsidTr="009B36F1">
        <w:trPr>
          <w:trHeight w:val="1979"/>
        </w:trPr>
        <w:tc>
          <w:tcPr>
            <w:tcW w:w="3123" w:type="dxa"/>
            <w:tcBorders>
              <w:top w:val="single" w:sz="4" w:space="0" w:color="auto"/>
              <w:left w:val="single" w:sz="8" w:space="0" w:color="auto"/>
              <w:bottom w:val="single" w:sz="4" w:space="0" w:color="auto"/>
              <w:right w:val="single" w:sz="4" w:space="0" w:color="auto"/>
            </w:tcBorders>
            <w:vAlign w:val="center"/>
            <w:hideMark/>
          </w:tcPr>
          <w:p w14:paraId="1D827B32" w14:textId="778106F4" w:rsidR="3330D88A" w:rsidRDefault="37D2C2D2" w:rsidP="000457A6">
            <w:pPr>
              <w:spacing w:after="0" w:line="240" w:lineRule="auto"/>
              <w:rPr>
                <w:rFonts w:ascii="Franklin Gothic Demi" w:hAnsi="Franklin Gothic Demi" w:cs="Arial"/>
                <w:sz w:val="24"/>
                <w:szCs w:val="24"/>
              </w:rPr>
            </w:pPr>
            <w:r w:rsidRPr="37D2C2D2">
              <w:rPr>
                <w:rFonts w:ascii="Franklin Gothic Demi" w:hAnsi="Franklin Gothic Demi" w:cs="Arial"/>
                <w:sz w:val="24"/>
                <w:szCs w:val="24"/>
              </w:rPr>
              <w:lastRenderedPageBreak/>
              <w:t>Enrollment</w:t>
            </w:r>
          </w:p>
        </w:tc>
        <w:tc>
          <w:tcPr>
            <w:tcW w:w="4605" w:type="dxa"/>
            <w:gridSpan w:val="2"/>
            <w:tcBorders>
              <w:top w:val="single" w:sz="4" w:space="0" w:color="auto"/>
              <w:left w:val="nil"/>
              <w:bottom w:val="single" w:sz="4" w:space="0" w:color="auto"/>
              <w:right w:val="single" w:sz="4" w:space="0" w:color="auto"/>
            </w:tcBorders>
            <w:vAlign w:val="center"/>
            <w:hideMark/>
          </w:tcPr>
          <w:p w14:paraId="5E8804A8" w14:textId="473A985D" w:rsidR="00E8482A" w:rsidRPr="000457A6" w:rsidRDefault="00000000" w:rsidP="001067F3">
            <w:pPr>
              <w:spacing w:after="0" w:line="240" w:lineRule="auto"/>
              <w:ind w:left="36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373777564"/>
                <w14:checkbox>
                  <w14:checked w14:val="0"/>
                  <w14:checkedState w14:val="2612" w14:font="MS Gothic"/>
                  <w14:uncheckedState w14:val="2610" w14:font="MS Gothic"/>
                </w14:checkbox>
              </w:sdtPr>
              <w:sdtContent>
                <w:r w:rsidR="00E8482A" w:rsidRPr="0082213D">
                  <w:rPr>
                    <w:rFonts w:ascii="MS Gothic" w:eastAsia="MS Gothic" w:hAnsi="MS Gothic" w:cs="Arial"/>
                    <w:sz w:val="24"/>
                    <w:szCs w:val="24"/>
                  </w:rPr>
                  <w:t>☐</w:t>
                </w:r>
              </w:sdtContent>
            </w:sdt>
            <w:r w:rsidR="00E8482A"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E8482A" w:rsidRPr="000457A6">
              <w:rPr>
                <w:rFonts w:ascii="Franklin Gothic Demi" w:eastAsia="Franklin Gothic Demi" w:hAnsi="Franklin Gothic Demi" w:cs="Franklin Gothic Demi"/>
                <w:sz w:val="24"/>
                <w:szCs w:val="24"/>
              </w:rPr>
              <w:t xml:space="preserve">: </w:t>
            </w:r>
            <w:r w:rsidR="00E8482A" w:rsidRPr="000457A6">
              <w:rPr>
                <w:rFonts w:ascii="Franklin Gothic Book" w:eastAsia="Franklin Gothic Book" w:hAnsi="Franklin Gothic Book" w:cs="Franklin Gothic Book"/>
                <w:sz w:val="24"/>
                <w:szCs w:val="24"/>
              </w:rPr>
              <w:t>Notification of pending enrollment for specific cases</w:t>
            </w:r>
          </w:p>
          <w:p w14:paraId="27A4F59E" w14:textId="076D4C17" w:rsidR="3330D88A" w:rsidRDefault="00000000" w:rsidP="745D4146">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2088038428"/>
                <w14:checkbox>
                  <w14:checked w14:val="0"/>
                  <w14:checkedState w14:val="2612" w14:font="MS Gothic"/>
                  <w14:uncheckedState w14:val="2610" w14:font="MS Gothic"/>
                </w14:checkbox>
              </w:sdtPr>
              <w:sdtContent>
                <w:r w:rsidR="00E8482A">
                  <w:rPr>
                    <w:rFonts w:ascii="MS Gothic" w:eastAsia="MS Gothic" w:hAnsi="MS Gothic" w:cs="Arial" w:hint="eastAsia"/>
                    <w:sz w:val="24"/>
                    <w:szCs w:val="24"/>
                  </w:rPr>
                  <w:t>☐</w:t>
                </w:r>
              </w:sdtContent>
            </w:sdt>
            <w:r w:rsidR="745D414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745D4146" w:rsidRPr="000457A6">
              <w:rPr>
                <w:rFonts w:ascii="Franklin Gothic Demi" w:eastAsia="Franklin Gothic Demi" w:hAnsi="Franklin Gothic Demi" w:cs="Franklin Gothic Demi"/>
                <w:sz w:val="24"/>
                <w:szCs w:val="24"/>
              </w:rPr>
              <w:t xml:space="preserve">: </w:t>
            </w:r>
            <w:r w:rsidR="745D4146" w:rsidRPr="000457A6">
              <w:rPr>
                <w:rFonts w:ascii="Franklin Gothic Book" w:eastAsia="Franklin Gothic Book" w:hAnsi="Franklin Gothic Book" w:cs="Franklin Gothic Book"/>
                <w:sz w:val="24"/>
                <w:szCs w:val="24"/>
              </w:rPr>
              <w:t>Client Agreement Form</w:t>
            </w:r>
          </w:p>
          <w:p w14:paraId="3B584211" w14:textId="1043D0BE" w:rsidR="3330D88A" w:rsidRPr="004665EA" w:rsidRDefault="00000000" w:rsidP="004665EA">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621647056"/>
                <w14:checkbox>
                  <w14:checked w14:val="0"/>
                  <w14:checkedState w14:val="2612" w14:font="MS Gothic"/>
                  <w14:uncheckedState w14:val="2610" w14:font="MS Gothic"/>
                </w14:checkbox>
              </w:sdtPr>
              <w:sdtContent>
                <w:r w:rsidR="0086367F">
                  <w:rPr>
                    <w:rFonts w:ascii="MS Gothic" w:eastAsia="MS Gothic" w:hAnsi="MS Gothic" w:cs="Arial" w:hint="eastAsia"/>
                    <w:sz w:val="24"/>
                    <w:szCs w:val="24"/>
                  </w:rPr>
                  <w:t>☐</w:t>
                </w:r>
              </w:sdtContent>
            </w:sdt>
            <w:r w:rsidR="0086367F"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86367F" w:rsidRPr="000457A6">
              <w:rPr>
                <w:rFonts w:ascii="Franklin Gothic Demi" w:eastAsia="Franklin Gothic Demi" w:hAnsi="Franklin Gothic Demi" w:cs="Franklin Gothic Demi"/>
                <w:sz w:val="24"/>
                <w:szCs w:val="24"/>
              </w:rPr>
              <w:t xml:space="preserve">: </w:t>
            </w:r>
            <w:r w:rsidR="0086367F" w:rsidRPr="00AB7374">
              <w:rPr>
                <w:rFonts w:ascii="Franklin Gothic Book" w:eastAsia="Franklin Gothic Demi" w:hAnsi="Franklin Gothic Book" w:cs="Franklin Gothic Demi"/>
                <w:sz w:val="24"/>
                <w:szCs w:val="24"/>
              </w:rPr>
              <w:t>Rights and Responsibilities Form</w:t>
            </w:r>
          </w:p>
        </w:tc>
        <w:tc>
          <w:tcPr>
            <w:tcW w:w="5132" w:type="dxa"/>
            <w:tcBorders>
              <w:top w:val="single" w:sz="4" w:space="0" w:color="auto"/>
              <w:left w:val="nil"/>
              <w:bottom w:val="single" w:sz="4" w:space="0" w:color="auto"/>
              <w:right w:val="single" w:sz="8" w:space="0" w:color="auto"/>
            </w:tcBorders>
            <w:vAlign w:val="center"/>
            <w:hideMark/>
          </w:tcPr>
          <w:p w14:paraId="0B953EFF" w14:textId="3A9D97EC" w:rsidR="3330D88A" w:rsidRPr="004665EA" w:rsidRDefault="00000000" w:rsidP="00FE52FD">
            <w:pPr>
              <w:spacing w:after="100" w:line="240" w:lineRule="auto"/>
              <w:ind w:left="429" w:hanging="427"/>
              <w:rPr>
                <w:rFonts w:ascii="MS Gothic" w:eastAsia="MS Gothic" w:hAnsi="MS Gothic" w:cs="Arial"/>
                <w:bCs/>
                <w:sz w:val="24"/>
                <w:szCs w:val="24"/>
              </w:rPr>
            </w:pPr>
            <w:sdt>
              <w:sdtPr>
                <w:rPr>
                  <w:rFonts w:ascii="MS Gothic" w:eastAsia="MS Gothic" w:hAnsi="MS Gothic" w:cs="Arial"/>
                  <w:bCs/>
                  <w:sz w:val="24"/>
                  <w:szCs w:val="24"/>
                </w:rPr>
                <w:id w:val="1480189019"/>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123AF3">
              <w:rPr>
                <w:rFonts w:ascii="Franklin Gothic Book" w:hAnsi="Franklin Gothic Book" w:cs="Arial"/>
                <w:i/>
                <w:sz w:val="24"/>
                <w:szCs w:val="24"/>
              </w:rPr>
              <w:t xml:space="preserve">Activity: </w:t>
            </w:r>
            <w:r w:rsidR="00093CD3">
              <w:rPr>
                <w:rFonts w:ascii="Franklin Gothic Book" w:hAnsi="Franklin Gothic Book" w:cs="Arial"/>
                <w:i/>
                <w:sz w:val="24"/>
                <w:szCs w:val="24"/>
              </w:rPr>
              <w:t>Review client agreement form and accompanying translated documents.</w:t>
            </w:r>
          </w:p>
        </w:tc>
      </w:tr>
      <w:tr w:rsidR="3330D88A" w14:paraId="1B036555" w14:textId="77777777" w:rsidTr="009B36F1">
        <w:trPr>
          <w:trHeight w:val="1709"/>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7337A58F" w14:textId="19A86D34" w:rsidR="3330D88A" w:rsidRDefault="37D2C2D2" w:rsidP="37D2C2D2">
            <w:pPr>
              <w:spacing w:after="0" w:line="240" w:lineRule="auto"/>
            </w:pPr>
            <w:r w:rsidRPr="37D2C2D2">
              <w:rPr>
                <w:rFonts w:ascii="Franklin Gothic Demi" w:hAnsi="Franklin Gothic Demi" w:cs="Arial"/>
                <w:sz w:val="24"/>
                <w:szCs w:val="24"/>
              </w:rPr>
              <w:t xml:space="preserve">Financial Management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07E2AE73" w14:textId="2CFD8184" w:rsidR="00D136B7" w:rsidRPr="00D136B7" w:rsidRDefault="00000000" w:rsidP="00D136B7">
            <w:pPr>
              <w:spacing w:line="260" w:lineRule="exact"/>
              <w:ind w:left="362" w:hanging="362"/>
              <w:rPr>
                <w:rFonts w:ascii="Franklin Gothic Demi" w:eastAsia="Franklin Gothic Demi" w:hAnsi="Franklin Gothic Demi" w:cs="Franklin Gothic Demi"/>
                <w:sz w:val="24"/>
                <w:szCs w:val="24"/>
              </w:rPr>
            </w:pPr>
            <w:sdt>
              <w:sdtPr>
                <w:rPr>
                  <w:rFonts w:ascii="MS Gothic" w:eastAsia="MS Gothic" w:hAnsi="MS Gothic" w:cs="Arial"/>
                  <w:sz w:val="24"/>
                  <w:szCs w:val="24"/>
                </w:rPr>
                <w:id w:val="1025914373"/>
                <w14:checkbox>
                  <w14:checked w14:val="0"/>
                  <w14:checkedState w14:val="2612" w14:font="MS Gothic"/>
                  <w14:uncheckedState w14:val="2610" w14:font="MS Gothic"/>
                </w14:checkbox>
              </w:sdtPr>
              <w:sdtContent>
                <w:r w:rsidR="745D4146" w:rsidRPr="000457A6">
                  <w:rPr>
                    <w:rFonts w:ascii="MS Gothic" w:eastAsia="MS Gothic" w:hAnsi="MS Gothic" w:cs="Arial"/>
                    <w:sz w:val="24"/>
                    <w:szCs w:val="24"/>
                  </w:rPr>
                  <w:t>☐</w:t>
                </w:r>
                <w:r w:rsidR="745D4146" w:rsidRPr="000457A6">
                  <w:rPr>
                    <w:rFonts w:ascii="Franklin Gothic Demi" w:eastAsia="Franklin Gothic Demi" w:hAnsi="Franklin Gothic Demi" w:cs="Franklin Gothic Demi"/>
                    <w:sz w:val="24"/>
                    <w:szCs w:val="24"/>
                  </w:rPr>
                  <w:t xml:space="preserve"> </w:t>
                </w:r>
              </w:sdtContent>
            </w:sdt>
            <w:r w:rsidR="00D136B7">
              <w:rPr>
                <w:rFonts w:ascii="Franklin Gothic Demi" w:eastAsia="Franklin Gothic Demi" w:hAnsi="Franklin Gothic Demi" w:cs="Franklin Gothic Demi"/>
                <w:sz w:val="24"/>
                <w:szCs w:val="24"/>
              </w:rPr>
              <w:t xml:space="preserve"> Link to Agency Guidance: </w:t>
            </w:r>
            <w:r w:rsidR="00D136B7" w:rsidRPr="00D136B7">
              <w:rPr>
                <w:rFonts w:ascii="Franklin Gothic Book" w:eastAsia="Franklin Gothic Demi" w:hAnsi="Franklin Gothic Book" w:cs="Franklin Gothic Demi"/>
                <w:sz w:val="24"/>
                <w:szCs w:val="24"/>
              </w:rPr>
              <w:t>Cash and Assistance Analysis</w:t>
            </w:r>
          </w:p>
          <w:p w14:paraId="40D95758" w14:textId="77777777" w:rsidR="00D136B7" w:rsidRDefault="00000000" w:rsidP="00D136B7">
            <w:pPr>
              <w:spacing w:line="260" w:lineRule="exact"/>
              <w:ind w:left="362" w:hanging="362"/>
              <w:rPr>
                <w:rFonts w:ascii="Franklin Gothic Book" w:eastAsia="Franklin Gothic Book" w:hAnsi="Franklin Gothic Book" w:cs="Franklin Gothic Book"/>
                <w:sz w:val="24"/>
                <w:szCs w:val="24"/>
              </w:rPr>
            </w:pPr>
            <w:sdt>
              <w:sdtPr>
                <w:rPr>
                  <w:rFonts w:ascii="MS Gothic" w:eastAsia="MS Gothic" w:hAnsi="MS Gothic" w:cs="Arial"/>
                  <w:sz w:val="24"/>
                  <w:szCs w:val="24"/>
                </w:rPr>
                <w:id w:val="942065572"/>
                <w14:checkbox>
                  <w14:checked w14:val="0"/>
                  <w14:checkedState w14:val="2612" w14:font="MS Gothic"/>
                  <w14:uncheckedState w14:val="2610" w14:font="MS Gothic"/>
                </w14:checkbox>
              </w:sdtPr>
              <w:sdtContent>
                <w:r w:rsidR="005B5CBA">
                  <w:rPr>
                    <w:rFonts w:ascii="MS Gothic" w:eastAsia="MS Gothic" w:hAnsi="MS Gothic" w:cs="Arial" w:hint="eastAsia"/>
                    <w:sz w:val="24"/>
                    <w:szCs w:val="24"/>
                  </w:rPr>
                  <w:t>☐</w:t>
                </w:r>
              </w:sdtContent>
            </w:sdt>
            <w:r w:rsidR="005B5CBA">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745D4146" w:rsidRPr="000457A6">
              <w:rPr>
                <w:rFonts w:ascii="Franklin Gothic Demi" w:eastAsia="Franklin Gothic Demi" w:hAnsi="Franklin Gothic Demi" w:cs="Franklin Gothic Demi"/>
                <w:sz w:val="24"/>
                <w:szCs w:val="24"/>
              </w:rPr>
              <w:t xml:space="preserve">: </w:t>
            </w:r>
            <w:r w:rsidR="745D4146" w:rsidRPr="000457A6">
              <w:rPr>
                <w:rFonts w:ascii="Franklin Gothic Book" w:eastAsia="Franklin Gothic Book" w:hAnsi="Franklin Gothic Book" w:cs="Franklin Gothic Book"/>
                <w:sz w:val="24"/>
                <w:szCs w:val="24"/>
              </w:rPr>
              <w:t xml:space="preserve">Cash and Material </w:t>
            </w:r>
            <w:r w:rsidR="008A32C6" w:rsidRPr="000457A6">
              <w:rPr>
                <w:rFonts w:ascii="Franklin Gothic Book" w:eastAsia="Franklin Gothic Book" w:hAnsi="Franklin Gothic Book" w:cs="Franklin Gothic Book"/>
                <w:sz w:val="24"/>
                <w:szCs w:val="24"/>
              </w:rPr>
              <w:t>Disbursement</w:t>
            </w:r>
            <w:r w:rsidR="745D4146" w:rsidRPr="000457A6">
              <w:rPr>
                <w:rFonts w:ascii="Franklin Gothic Book" w:eastAsia="Franklin Gothic Book" w:hAnsi="Franklin Gothic Book" w:cs="Franklin Gothic Book"/>
                <w:sz w:val="24"/>
                <w:szCs w:val="24"/>
              </w:rPr>
              <w:t xml:space="preserve"> Document</w:t>
            </w:r>
          </w:p>
          <w:p w14:paraId="798EBA7C" w14:textId="463E2E35" w:rsidR="3330D88A" w:rsidRPr="009B36F1" w:rsidRDefault="00000000" w:rsidP="009B36F1">
            <w:pPr>
              <w:spacing w:after="0" w:line="260" w:lineRule="exact"/>
              <w:ind w:left="362" w:hanging="362"/>
              <w:rPr>
                <w:rFonts w:ascii="Franklin Gothic Demi" w:eastAsia="Franklin Gothic Demi" w:hAnsi="Franklin Gothic Demi" w:cs="Franklin Gothic Demi"/>
                <w:sz w:val="24"/>
                <w:szCs w:val="24"/>
              </w:rPr>
            </w:pPr>
            <w:sdt>
              <w:sdtPr>
                <w:rPr>
                  <w:rFonts w:ascii="MS Gothic" w:eastAsia="MS Gothic" w:hAnsi="MS Gothic" w:cs="Arial"/>
                  <w:sz w:val="24"/>
                  <w:szCs w:val="24"/>
                </w:rPr>
                <w:id w:val="-1305146216"/>
                <w14:checkbox>
                  <w14:checked w14:val="0"/>
                  <w14:checkedState w14:val="2612" w14:font="MS Gothic"/>
                  <w14:uncheckedState w14:val="2610" w14:font="MS Gothic"/>
                </w14:checkbox>
              </w:sdtPr>
              <w:sdtContent>
                <w:r w:rsidR="003F5590" w:rsidRPr="0082213D">
                  <w:rPr>
                    <w:rFonts w:ascii="MS Gothic" w:eastAsia="MS Gothic" w:hAnsi="MS Gothic" w:cs="Arial"/>
                    <w:sz w:val="24"/>
                    <w:szCs w:val="24"/>
                  </w:rPr>
                  <w:t>☐</w:t>
                </w:r>
              </w:sdtContent>
            </w:sdt>
            <w:r w:rsidR="003F5590"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3F5590" w:rsidRPr="000457A6">
              <w:rPr>
                <w:rFonts w:ascii="Franklin Gothic Demi" w:eastAsia="Franklin Gothic Demi" w:hAnsi="Franklin Gothic Demi" w:cs="Franklin Gothic Demi"/>
                <w:sz w:val="24"/>
                <w:szCs w:val="24"/>
              </w:rPr>
              <w:t xml:space="preserve">: </w:t>
            </w:r>
            <w:r w:rsidR="003F5590" w:rsidRPr="000457A6">
              <w:rPr>
                <w:rFonts w:ascii="Franklin Gothic Book" w:eastAsia="Franklin Gothic Book" w:hAnsi="Franklin Gothic Book" w:cs="Franklin Gothic Book"/>
                <w:sz w:val="24"/>
                <w:szCs w:val="24"/>
              </w:rPr>
              <w:t>Case Budgeting Template</w:t>
            </w: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5C4D1F94" w14:textId="2F5814E0" w:rsidR="005D1708" w:rsidRPr="008179E9" w:rsidRDefault="00000000" w:rsidP="008179E9">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297187325"/>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AB7374">
              <w:rPr>
                <w:rFonts w:ascii="Franklin Gothic Book" w:hAnsi="Franklin Gothic Book" w:cs="Arial"/>
                <w:bCs/>
                <w:i/>
                <w:iCs/>
                <w:sz w:val="24"/>
                <w:szCs w:val="24"/>
              </w:rPr>
              <w:t>Review</w:t>
            </w:r>
            <w:r w:rsidR="005D1708">
              <w:rPr>
                <w:rFonts w:ascii="Franklin Gothic Book" w:hAnsi="Franklin Gothic Book" w:cs="Arial"/>
                <w:i/>
                <w:iCs/>
                <w:sz w:val="24"/>
                <w:szCs w:val="24"/>
              </w:rPr>
              <w:t xml:space="preserve"> in-kind</w:t>
            </w:r>
            <w:r w:rsidR="005E4851">
              <w:rPr>
                <w:rFonts w:ascii="Franklin Gothic Book" w:hAnsi="Franklin Gothic Book" w:cs="Arial"/>
                <w:i/>
                <w:sz w:val="24"/>
                <w:szCs w:val="24"/>
              </w:rPr>
              <w:t xml:space="preserve"> contributions and how to indicate these contributions on the disbursement document. </w:t>
            </w:r>
            <w:r w:rsidR="00093CD3">
              <w:rPr>
                <w:rFonts w:ascii="Franklin Gothic Book" w:hAnsi="Franklin Gothic Book" w:cs="Arial"/>
                <w:i/>
                <w:sz w:val="24"/>
                <w:szCs w:val="24"/>
              </w:rPr>
              <w:t xml:space="preserve">  </w:t>
            </w:r>
          </w:p>
          <w:p w14:paraId="4A3060DA" w14:textId="72B45634" w:rsidR="3330D88A" w:rsidRDefault="00000000" w:rsidP="004665EA">
            <w:pPr>
              <w:spacing w:after="100" w:line="240" w:lineRule="auto"/>
              <w:ind w:left="427" w:hanging="427"/>
              <w:rPr>
                <w:rFonts w:ascii="MS Gothic" w:eastAsia="MS Gothic" w:hAnsi="MS Gothic" w:cs="Arial"/>
                <w:sz w:val="24"/>
                <w:szCs w:val="24"/>
              </w:rPr>
            </w:pPr>
            <w:sdt>
              <w:sdtPr>
                <w:rPr>
                  <w:rFonts w:ascii="MS Gothic" w:eastAsia="MS Gothic" w:hAnsi="MS Gothic" w:cs="Arial"/>
                  <w:bCs/>
                  <w:sz w:val="24"/>
                  <w:szCs w:val="24"/>
                </w:rPr>
                <w:id w:val="759106852"/>
                <w14:checkbox>
                  <w14:checked w14:val="0"/>
                  <w14:checkedState w14:val="2612" w14:font="MS Gothic"/>
                  <w14:uncheckedState w14:val="2610" w14:font="MS Gothic"/>
                </w14:checkbox>
              </w:sdtPr>
              <w:sdtContent>
                <w:r w:rsidR="003F5590">
                  <w:rPr>
                    <w:rFonts w:ascii="MS Gothic" w:eastAsia="MS Gothic" w:hAnsi="MS Gothic" w:cs="Arial" w:hint="eastAsia"/>
                    <w:bCs/>
                    <w:sz w:val="24"/>
                    <w:szCs w:val="24"/>
                  </w:rPr>
                  <w:t>☐</w:t>
                </w:r>
              </w:sdtContent>
            </w:sdt>
            <w:r w:rsidR="003F5590">
              <w:rPr>
                <w:rFonts w:ascii="MS Gothic" w:eastAsia="MS Gothic" w:hAnsi="MS Gothic" w:cs="Arial"/>
                <w:bCs/>
                <w:sz w:val="24"/>
                <w:szCs w:val="24"/>
              </w:rPr>
              <w:t xml:space="preserve"> </w:t>
            </w:r>
            <w:r w:rsidR="003F5590" w:rsidRPr="00AB7374">
              <w:rPr>
                <w:rFonts w:ascii="Franklin Gothic Book" w:eastAsia="MS Gothic" w:hAnsi="Franklin Gothic Book" w:cs="Arial"/>
                <w:bCs/>
                <w:i/>
                <w:iCs/>
                <w:sz w:val="24"/>
                <w:szCs w:val="24"/>
              </w:rPr>
              <w:t>Discuss with your supervisor the importance of understanding case MG budget and how to address client expectations.</w:t>
            </w:r>
          </w:p>
        </w:tc>
      </w:tr>
      <w:tr w:rsidR="745D4146" w14:paraId="62DC7E9A" w14:textId="77777777" w:rsidTr="00D136B7">
        <w:trPr>
          <w:trHeight w:val="620"/>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F4B513" w14:textId="5E6B75D9" w:rsidR="745D4146" w:rsidRDefault="745D4146" w:rsidP="745D4146">
            <w:pPr>
              <w:spacing w:line="240" w:lineRule="auto"/>
              <w:rPr>
                <w:rFonts w:ascii="Franklin Gothic Demi" w:hAnsi="Franklin Gothic Demi" w:cs="Arial"/>
                <w:sz w:val="24"/>
                <w:szCs w:val="24"/>
              </w:rPr>
            </w:pPr>
            <w:r w:rsidRPr="745D4146">
              <w:rPr>
                <w:rFonts w:ascii="Franklin Gothic Demi" w:hAnsi="Franklin Gothic Demi" w:cs="Arial"/>
                <w:sz w:val="24"/>
                <w:szCs w:val="24"/>
              </w:rPr>
              <w:t>Self Sufficiency Planning</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14:paraId="1F83A0EF" w14:textId="752A23B8" w:rsidR="745D4146" w:rsidRPr="000457A6" w:rsidRDefault="00000000" w:rsidP="009B36F1">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639801794"/>
                <w14:checkbox>
                  <w14:checked w14:val="0"/>
                  <w14:checkedState w14:val="2612" w14:font="MS Gothic"/>
                  <w14:uncheckedState w14:val="2610" w14:font="MS Gothic"/>
                </w14:checkbox>
              </w:sdtPr>
              <w:sdtContent>
                <w:r w:rsidR="745D4146" w:rsidRPr="0082213D">
                  <w:rPr>
                    <w:rFonts w:ascii="MS Gothic" w:eastAsia="MS Gothic" w:hAnsi="MS Gothic" w:cs="Arial"/>
                    <w:sz w:val="24"/>
                    <w:szCs w:val="24"/>
                  </w:rPr>
                  <w:t>☐</w:t>
                </w:r>
              </w:sdtContent>
            </w:sdt>
            <w:r w:rsidR="745D414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745D4146" w:rsidRPr="000457A6">
              <w:rPr>
                <w:rFonts w:ascii="Franklin Gothic Demi" w:eastAsia="Franklin Gothic Demi" w:hAnsi="Franklin Gothic Demi" w:cs="Franklin Gothic Demi"/>
                <w:sz w:val="24"/>
                <w:szCs w:val="24"/>
              </w:rPr>
              <w:t xml:space="preserve">: </w:t>
            </w:r>
            <w:r w:rsidR="745D4146" w:rsidRPr="000457A6">
              <w:rPr>
                <w:rFonts w:ascii="Franklin Gothic Book" w:eastAsia="Franklin Gothic Book" w:hAnsi="Franklin Gothic Book" w:cs="Franklin Gothic Book"/>
                <w:sz w:val="24"/>
                <w:szCs w:val="24"/>
              </w:rPr>
              <w:t>Family Self-Sufficiency Plan</w:t>
            </w: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26D7912A" w14:textId="1433EC0D" w:rsidR="005D1708" w:rsidRPr="00AB7374" w:rsidRDefault="00000000" w:rsidP="00FE52FD">
            <w:pPr>
              <w:spacing w:after="80" w:line="240" w:lineRule="auto"/>
              <w:ind w:left="432" w:hanging="432"/>
              <w:rPr>
                <w:rFonts w:ascii="Franklin Gothic Book" w:hAnsi="Franklin Gothic Book" w:cs="Arial"/>
                <w:i/>
                <w:sz w:val="24"/>
                <w:szCs w:val="24"/>
              </w:rPr>
            </w:pPr>
            <w:sdt>
              <w:sdtPr>
                <w:rPr>
                  <w:rFonts w:ascii="MS Gothic" w:eastAsia="MS Gothic" w:hAnsi="MS Gothic" w:cs="Arial"/>
                  <w:bCs/>
                  <w:sz w:val="24"/>
                  <w:szCs w:val="24"/>
                </w:rPr>
                <w:id w:val="2089604"/>
                <w14:checkbox>
                  <w14:checked w14:val="0"/>
                  <w14:checkedState w14:val="2612" w14:font="MS Gothic"/>
                  <w14:uncheckedState w14:val="2610" w14:font="MS Gothic"/>
                </w14:checkbox>
              </w:sdtPr>
              <w:sdtContent>
                <w:r w:rsidR="00371DD4">
                  <w:rPr>
                    <w:rFonts w:ascii="MS Gothic" w:eastAsia="MS Gothic" w:hAnsi="MS Gothic" w:cs="Arial" w:hint="eastAsia"/>
                    <w:bCs/>
                    <w:sz w:val="24"/>
                    <w:szCs w:val="24"/>
                  </w:rPr>
                  <w:t>☐</w:t>
                </w:r>
              </w:sdtContent>
            </w:sdt>
            <w:r w:rsidR="00371DD4">
              <w:rPr>
                <w:rFonts w:ascii="MS Gothic" w:eastAsia="MS Gothic" w:hAnsi="MS Gothic" w:cs="Arial"/>
                <w:bCs/>
                <w:sz w:val="24"/>
                <w:szCs w:val="24"/>
              </w:rPr>
              <w:t xml:space="preserve"> </w:t>
            </w:r>
            <w:r w:rsidR="00371DD4" w:rsidRPr="00123AF3">
              <w:rPr>
                <w:rFonts w:ascii="Franklin Gothic Book" w:hAnsi="Franklin Gothic Book" w:cs="Arial"/>
                <w:i/>
                <w:sz w:val="24"/>
                <w:szCs w:val="24"/>
              </w:rPr>
              <w:t xml:space="preserve">Activity: </w:t>
            </w:r>
            <w:r w:rsidR="00371DD4">
              <w:rPr>
                <w:rFonts w:ascii="Franklin Gothic Book" w:hAnsi="Franklin Gothic Book" w:cs="Arial"/>
                <w:i/>
                <w:sz w:val="24"/>
                <w:szCs w:val="24"/>
              </w:rPr>
              <w:t xml:space="preserve">Practice filling out a self-sufficiency plan </w:t>
            </w:r>
            <w:r w:rsidR="00933561">
              <w:rPr>
                <w:rFonts w:ascii="Franklin Gothic Book" w:hAnsi="Franklin Gothic Book" w:cs="Arial"/>
                <w:i/>
                <w:sz w:val="24"/>
                <w:szCs w:val="24"/>
              </w:rPr>
              <w:t>us</w:t>
            </w:r>
            <w:r w:rsidR="00371DD4">
              <w:rPr>
                <w:rFonts w:ascii="Franklin Gothic Book" w:hAnsi="Franklin Gothic Book" w:cs="Arial"/>
                <w:i/>
                <w:sz w:val="24"/>
                <w:szCs w:val="24"/>
              </w:rPr>
              <w:t>ing your organization</w:t>
            </w:r>
            <w:r w:rsidR="00933561">
              <w:rPr>
                <w:rFonts w:ascii="Franklin Gothic Book" w:hAnsi="Franklin Gothic Book" w:cs="Arial"/>
                <w:i/>
                <w:sz w:val="24"/>
                <w:szCs w:val="24"/>
              </w:rPr>
              <w:t>’</w:t>
            </w:r>
            <w:r w:rsidR="00371DD4">
              <w:rPr>
                <w:rFonts w:ascii="Franklin Gothic Book" w:hAnsi="Franklin Gothic Book" w:cs="Arial"/>
                <w:i/>
                <w:sz w:val="24"/>
                <w:szCs w:val="24"/>
              </w:rPr>
              <w:t xml:space="preserve">s specific documentation. Use a case scenario for a family of </w:t>
            </w:r>
            <w:r w:rsidR="00933561">
              <w:rPr>
                <w:rFonts w:ascii="Franklin Gothic Book" w:hAnsi="Franklin Gothic Book" w:cs="Arial"/>
                <w:i/>
                <w:sz w:val="24"/>
                <w:szCs w:val="24"/>
              </w:rPr>
              <w:t>four</w:t>
            </w:r>
            <w:r w:rsidR="00371DD4">
              <w:rPr>
                <w:rFonts w:ascii="Franklin Gothic Book" w:hAnsi="Franklin Gothic Book" w:cs="Arial"/>
                <w:i/>
                <w:sz w:val="24"/>
                <w:szCs w:val="24"/>
              </w:rPr>
              <w:t xml:space="preserve"> with one working individual. What barriers to employment does this individual face? How will you address these barriers and incorporate time-bound strategies? </w:t>
            </w:r>
          </w:p>
          <w:p w14:paraId="13C12907" w14:textId="40959E97" w:rsidR="00093CD3" w:rsidRDefault="00000000" w:rsidP="00FE52FD">
            <w:pPr>
              <w:spacing w:after="80" w:line="240" w:lineRule="auto"/>
              <w:ind w:left="432" w:hanging="432"/>
              <w:rPr>
                <w:rFonts w:ascii="Franklin Gothic Book" w:hAnsi="Franklin Gothic Book" w:cs="Arial"/>
                <w:i/>
                <w:sz w:val="24"/>
                <w:szCs w:val="24"/>
              </w:rPr>
            </w:pPr>
            <w:sdt>
              <w:sdtPr>
                <w:rPr>
                  <w:rFonts w:ascii="MS Gothic" w:eastAsia="MS Gothic" w:hAnsi="MS Gothic" w:cs="Arial"/>
                  <w:bCs/>
                  <w:sz w:val="24"/>
                  <w:szCs w:val="24"/>
                </w:rPr>
                <w:id w:val="1913581455"/>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123AF3">
              <w:rPr>
                <w:rFonts w:ascii="Franklin Gothic Book" w:hAnsi="Franklin Gothic Book" w:cs="Arial"/>
                <w:i/>
                <w:sz w:val="24"/>
                <w:szCs w:val="24"/>
              </w:rPr>
              <w:t xml:space="preserve">Activity: </w:t>
            </w:r>
            <w:r w:rsidR="00093CD3">
              <w:rPr>
                <w:rFonts w:ascii="Franklin Gothic Book" w:hAnsi="Franklin Gothic Book" w:cs="Arial"/>
                <w:i/>
                <w:sz w:val="24"/>
                <w:szCs w:val="24"/>
              </w:rPr>
              <w:t xml:space="preserve">Practice filling out a budget template for a family of </w:t>
            </w:r>
            <w:r w:rsidR="00933561">
              <w:rPr>
                <w:rFonts w:ascii="Franklin Gothic Book" w:hAnsi="Franklin Gothic Book" w:cs="Arial"/>
                <w:i/>
                <w:sz w:val="24"/>
                <w:szCs w:val="24"/>
              </w:rPr>
              <w:t xml:space="preserve">four </w:t>
            </w:r>
            <w:r w:rsidR="00093CD3">
              <w:rPr>
                <w:rFonts w:ascii="Franklin Gothic Book" w:hAnsi="Franklin Gothic Book" w:cs="Arial"/>
                <w:i/>
                <w:sz w:val="24"/>
                <w:szCs w:val="24"/>
              </w:rPr>
              <w:t xml:space="preserve">with one working individual. </w:t>
            </w:r>
          </w:p>
          <w:p w14:paraId="39E76C81" w14:textId="6768931E" w:rsidR="745D4146" w:rsidRPr="004665EA" w:rsidRDefault="00000000" w:rsidP="00FE52FD">
            <w:pPr>
              <w:spacing w:after="80" w:line="240" w:lineRule="auto"/>
              <w:ind w:left="432" w:hanging="432"/>
              <w:rPr>
                <w:rFonts w:ascii="MS Gothic" w:eastAsia="MS Gothic" w:hAnsi="MS Gothic" w:cs="Arial"/>
                <w:bCs/>
                <w:sz w:val="24"/>
                <w:szCs w:val="24"/>
              </w:rPr>
            </w:pPr>
            <w:sdt>
              <w:sdtPr>
                <w:rPr>
                  <w:rFonts w:ascii="MS Gothic" w:eastAsia="MS Gothic" w:hAnsi="MS Gothic" w:cs="Arial"/>
                  <w:bCs/>
                  <w:sz w:val="24"/>
                  <w:szCs w:val="24"/>
                </w:rPr>
                <w:id w:val="-2060162144"/>
                <w14:checkbox>
                  <w14:checked w14:val="0"/>
                  <w14:checkedState w14:val="2612" w14:font="MS Gothic"/>
                  <w14:uncheckedState w14:val="2610" w14:font="MS Gothic"/>
                </w14:checkbox>
              </w:sdtPr>
              <w:sdtContent>
                <w:r w:rsidR="00093CD3">
                  <w:rPr>
                    <w:rFonts w:ascii="MS Gothic" w:eastAsia="MS Gothic" w:hAnsi="MS Gothic" w:cs="Arial" w:hint="eastAsia"/>
                    <w:bCs/>
                    <w:sz w:val="24"/>
                    <w:szCs w:val="24"/>
                  </w:rPr>
                  <w:t>☐</w:t>
                </w:r>
              </w:sdtContent>
            </w:sdt>
            <w:r w:rsidR="00093CD3">
              <w:rPr>
                <w:rFonts w:ascii="MS Gothic" w:eastAsia="MS Gothic" w:hAnsi="MS Gothic" w:cs="Arial"/>
                <w:bCs/>
                <w:sz w:val="24"/>
                <w:szCs w:val="24"/>
              </w:rPr>
              <w:t xml:space="preserve"> </w:t>
            </w:r>
            <w:r w:rsidR="00093CD3" w:rsidRPr="00AB7374">
              <w:rPr>
                <w:rFonts w:ascii="Franklin Gothic Book" w:eastAsia="MS Gothic" w:hAnsi="Franklin Gothic Book" w:cs="Arial"/>
                <w:bCs/>
                <w:i/>
                <w:iCs/>
                <w:sz w:val="24"/>
                <w:szCs w:val="24"/>
              </w:rPr>
              <w:t>Discuss:</w:t>
            </w:r>
            <w:r w:rsidR="00933561">
              <w:rPr>
                <w:rFonts w:ascii="Franklin Gothic Book" w:eastAsia="MS Gothic" w:hAnsi="Franklin Gothic Book" w:cs="Arial"/>
                <w:bCs/>
                <w:sz w:val="24"/>
                <w:szCs w:val="24"/>
              </w:rPr>
              <w:t xml:space="preserve"> </w:t>
            </w:r>
            <w:r w:rsidR="00093CD3">
              <w:rPr>
                <w:rFonts w:ascii="Franklin Gothic Book" w:hAnsi="Franklin Gothic Book" w:cs="Arial"/>
                <w:i/>
                <w:sz w:val="24"/>
                <w:szCs w:val="24"/>
              </w:rPr>
              <w:t>What are best practices when filling out a budget template with your MG client? How does this budget aid in financial literacy training?</w:t>
            </w:r>
          </w:p>
        </w:tc>
      </w:tr>
      <w:tr w:rsidR="37D2C2D2" w14:paraId="0C784EF1" w14:textId="77777777" w:rsidTr="00D136B7">
        <w:trPr>
          <w:trHeight w:val="2663"/>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4619E1BC" w14:textId="64B0C5EA" w:rsidR="37D2C2D2" w:rsidRDefault="37D2C2D2" w:rsidP="37D2C2D2">
            <w:pPr>
              <w:spacing w:line="240" w:lineRule="auto"/>
              <w:rPr>
                <w:rFonts w:ascii="Franklin Gothic Demi" w:hAnsi="Franklin Gothic Demi" w:cs="Arial"/>
                <w:sz w:val="24"/>
                <w:szCs w:val="24"/>
              </w:rPr>
            </w:pPr>
            <w:r w:rsidRPr="37D2C2D2">
              <w:rPr>
                <w:rFonts w:ascii="Franklin Gothic Demi" w:hAnsi="Franklin Gothic Demi" w:cs="Arial"/>
                <w:sz w:val="24"/>
                <w:szCs w:val="24"/>
              </w:rPr>
              <w:lastRenderedPageBreak/>
              <w:t xml:space="preserve">Client Support Services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BFA0FC3" w14:textId="51B8F01A" w:rsidR="37D2C2D2" w:rsidRPr="000457A6" w:rsidRDefault="00000000" w:rsidP="745D4146">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050599093"/>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Client referral form</w:t>
            </w:r>
          </w:p>
          <w:p w14:paraId="23ACA4A1" w14:textId="3055F068" w:rsidR="37D2C2D2" w:rsidRPr="000457A6" w:rsidRDefault="00000000" w:rsidP="1D6F3556">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385299174"/>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 xml:space="preserve">Child care documentation </w:t>
            </w:r>
          </w:p>
          <w:p w14:paraId="02AE95D3" w14:textId="22B08788" w:rsidR="37D2C2D2" w:rsidRPr="000457A6" w:rsidRDefault="00000000" w:rsidP="1D6F3556">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1191493920"/>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 xml:space="preserve">Housing documentation </w:t>
            </w:r>
          </w:p>
          <w:p w14:paraId="3BC2F6D3" w14:textId="29CEA2FF" w:rsidR="37D2C2D2" w:rsidRPr="000457A6" w:rsidRDefault="00000000" w:rsidP="004665EA">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510991139"/>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Volunteer service records</w:t>
            </w: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7E327CF5" w14:textId="363896F9" w:rsidR="37D2C2D2" w:rsidRPr="004665EA" w:rsidRDefault="00000000" w:rsidP="004665EA">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1417095879"/>
                <w14:checkbox>
                  <w14:checked w14:val="0"/>
                  <w14:checkedState w14:val="2612" w14:font="MS Gothic"/>
                  <w14:uncheckedState w14:val="2610" w14:font="MS Gothic"/>
                </w14:checkbox>
              </w:sdtPr>
              <w:sdtContent>
                <w:r w:rsidR="00371DD4">
                  <w:rPr>
                    <w:rFonts w:ascii="MS Gothic" w:eastAsia="MS Gothic" w:hAnsi="MS Gothic" w:cs="Arial" w:hint="eastAsia"/>
                    <w:bCs/>
                    <w:sz w:val="24"/>
                    <w:szCs w:val="24"/>
                  </w:rPr>
                  <w:t>☐</w:t>
                </w:r>
              </w:sdtContent>
            </w:sdt>
            <w:r w:rsidR="00371DD4">
              <w:rPr>
                <w:rFonts w:ascii="MS Gothic" w:eastAsia="MS Gothic" w:hAnsi="MS Gothic" w:cs="Arial"/>
                <w:bCs/>
                <w:sz w:val="24"/>
                <w:szCs w:val="24"/>
              </w:rPr>
              <w:t xml:space="preserve"> </w:t>
            </w:r>
            <w:r w:rsidR="00371DD4" w:rsidRPr="00123AF3">
              <w:rPr>
                <w:rFonts w:ascii="Franklin Gothic Book" w:hAnsi="Franklin Gothic Book" w:cs="Arial"/>
                <w:i/>
                <w:sz w:val="24"/>
                <w:szCs w:val="24"/>
              </w:rPr>
              <w:t xml:space="preserve">Activity: </w:t>
            </w:r>
            <w:r w:rsidR="00371DD4">
              <w:rPr>
                <w:rFonts w:ascii="Franklin Gothic Book" w:hAnsi="Franklin Gothic Book" w:cs="Arial"/>
                <w:i/>
                <w:sz w:val="24"/>
                <w:szCs w:val="24"/>
              </w:rPr>
              <w:t>Review all client support service documentation. Discuss with your supervisor strategies to ensure proper note</w:t>
            </w:r>
            <w:r w:rsidR="00933561">
              <w:rPr>
                <w:rFonts w:ascii="Franklin Gothic Book" w:hAnsi="Franklin Gothic Book" w:cs="Arial"/>
                <w:i/>
                <w:sz w:val="24"/>
                <w:szCs w:val="24"/>
              </w:rPr>
              <w:t>s</w:t>
            </w:r>
            <w:r w:rsidR="00371DD4">
              <w:rPr>
                <w:rFonts w:ascii="Franklin Gothic Book" w:hAnsi="Franklin Gothic Book" w:cs="Arial"/>
                <w:i/>
                <w:sz w:val="24"/>
                <w:szCs w:val="24"/>
              </w:rPr>
              <w:t xml:space="preserve"> and documentation </w:t>
            </w:r>
            <w:r w:rsidR="00933561">
              <w:rPr>
                <w:rFonts w:ascii="Franklin Gothic Book" w:hAnsi="Franklin Gothic Book" w:cs="Arial"/>
                <w:i/>
                <w:sz w:val="24"/>
                <w:szCs w:val="24"/>
              </w:rPr>
              <w:t>are</w:t>
            </w:r>
            <w:r w:rsidR="00371DD4">
              <w:rPr>
                <w:rFonts w:ascii="Franklin Gothic Book" w:hAnsi="Franklin Gothic Book" w:cs="Arial"/>
                <w:i/>
                <w:sz w:val="24"/>
                <w:szCs w:val="24"/>
              </w:rPr>
              <w:t xml:space="preserve"> captured for each MG case.  </w:t>
            </w:r>
          </w:p>
        </w:tc>
      </w:tr>
      <w:tr w:rsidR="37D2C2D2" w14:paraId="0E3BFFD3" w14:textId="77777777" w:rsidTr="00B0447C">
        <w:trPr>
          <w:trHeight w:val="1574"/>
        </w:trPr>
        <w:tc>
          <w:tcPr>
            <w:tcW w:w="312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CB1E09" w14:textId="0C416C9D" w:rsidR="37D2C2D2" w:rsidRDefault="37D2C2D2" w:rsidP="37D2C2D2">
            <w:pPr>
              <w:spacing w:line="240" w:lineRule="auto"/>
              <w:rPr>
                <w:rFonts w:ascii="Franklin Gothic Demi" w:hAnsi="Franklin Gothic Demi" w:cs="Arial"/>
                <w:sz w:val="24"/>
                <w:szCs w:val="24"/>
              </w:rPr>
            </w:pPr>
            <w:r w:rsidRPr="37D2C2D2">
              <w:rPr>
                <w:rFonts w:ascii="Franklin Gothic Demi" w:hAnsi="Franklin Gothic Demi" w:cs="Arial"/>
                <w:sz w:val="24"/>
                <w:szCs w:val="24"/>
              </w:rPr>
              <w:t xml:space="preserve">Client Monitoring and Interaction </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14:paraId="1AFCBC24" w14:textId="4F36A3C0" w:rsidR="37D2C2D2" w:rsidRPr="000457A6" w:rsidRDefault="00000000" w:rsidP="1D6F3556">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1320472515"/>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 xml:space="preserve">Documentation of regular client interaction </w:t>
            </w:r>
          </w:p>
          <w:p w14:paraId="09D4F201" w14:textId="4E9D138F" w:rsidR="37D2C2D2" w:rsidRPr="000457A6" w:rsidRDefault="00000000" w:rsidP="004665EA">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1203850478"/>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Service Documentation</w:t>
            </w:r>
          </w:p>
        </w:tc>
        <w:tc>
          <w:tcPr>
            <w:tcW w:w="5132" w:type="dxa"/>
            <w:tcBorders>
              <w:top w:val="single" w:sz="4" w:space="0" w:color="auto"/>
              <w:left w:val="nil"/>
              <w:bottom w:val="single" w:sz="4" w:space="0" w:color="auto"/>
              <w:right w:val="single" w:sz="8" w:space="0" w:color="auto"/>
            </w:tcBorders>
            <w:shd w:val="clear" w:color="auto" w:fill="auto"/>
            <w:vAlign w:val="center"/>
            <w:hideMark/>
          </w:tcPr>
          <w:p w14:paraId="29AD6C2D" w14:textId="3404A740" w:rsidR="37D2C2D2" w:rsidRPr="004665EA" w:rsidRDefault="00000000" w:rsidP="004665EA">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1607418046"/>
                <w14:checkbox>
                  <w14:checked w14:val="0"/>
                  <w14:checkedState w14:val="2612" w14:font="MS Gothic"/>
                  <w14:uncheckedState w14:val="2610" w14:font="MS Gothic"/>
                </w14:checkbox>
              </w:sdtPr>
              <w:sdtContent>
                <w:r w:rsidR="00371DD4">
                  <w:rPr>
                    <w:rFonts w:ascii="MS Gothic" w:eastAsia="MS Gothic" w:hAnsi="MS Gothic" w:cs="Arial" w:hint="eastAsia"/>
                    <w:bCs/>
                    <w:sz w:val="24"/>
                    <w:szCs w:val="24"/>
                  </w:rPr>
                  <w:t>☐</w:t>
                </w:r>
              </w:sdtContent>
            </w:sdt>
            <w:r w:rsidR="00371DD4">
              <w:rPr>
                <w:rFonts w:ascii="MS Gothic" w:eastAsia="MS Gothic" w:hAnsi="MS Gothic" w:cs="Arial"/>
                <w:bCs/>
                <w:sz w:val="24"/>
                <w:szCs w:val="24"/>
              </w:rPr>
              <w:t xml:space="preserve"> </w:t>
            </w:r>
            <w:r w:rsidR="00371DD4" w:rsidRPr="00123AF3">
              <w:rPr>
                <w:rFonts w:ascii="Franklin Gothic Book" w:hAnsi="Franklin Gothic Book" w:cs="Arial"/>
                <w:i/>
                <w:sz w:val="24"/>
                <w:szCs w:val="24"/>
              </w:rPr>
              <w:t xml:space="preserve">Activity: </w:t>
            </w:r>
            <w:r w:rsidR="00371DD4">
              <w:rPr>
                <w:rFonts w:ascii="Franklin Gothic Book" w:hAnsi="Franklin Gothic Book" w:cs="Arial"/>
                <w:i/>
                <w:sz w:val="24"/>
                <w:szCs w:val="24"/>
              </w:rPr>
              <w:t xml:space="preserve">Review case noting policies and practices for client interactions. </w:t>
            </w:r>
          </w:p>
        </w:tc>
      </w:tr>
      <w:tr w:rsidR="37D2C2D2" w14:paraId="28DCB9C9" w14:textId="77777777" w:rsidTr="001067F3">
        <w:trPr>
          <w:trHeight w:val="1061"/>
        </w:trPr>
        <w:tc>
          <w:tcPr>
            <w:tcW w:w="3123" w:type="dxa"/>
            <w:tcBorders>
              <w:top w:val="single" w:sz="4" w:space="0" w:color="auto"/>
              <w:left w:val="single" w:sz="8" w:space="0" w:color="auto"/>
              <w:bottom w:val="single" w:sz="4" w:space="0" w:color="auto"/>
              <w:right w:val="single" w:sz="4" w:space="0" w:color="auto"/>
            </w:tcBorders>
            <w:shd w:val="clear" w:color="auto" w:fill="EDF1F8" w:themeFill="accent5" w:themeFillTint="33"/>
            <w:vAlign w:val="center"/>
            <w:hideMark/>
          </w:tcPr>
          <w:p w14:paraId="6F430EBC" w14:textId="3FCFF2B3" w:rsidR="37D2C2D2" w:rsidRDefault="00BA7DC6" w:rsidP="37D2C2D2">
            <w:pPr>
              <w:spacing w:line="240" w:lineRule="auto"/>
              <w:rPr>
                <w:rFonts w:ascii="Franklin Gothic Demi" w:hAnsi="Franklin Gothic Demi" w:cs="Arial"/>
                <w:sz w:val="24"/>
                <w:szCs w:val="24"/>
              </w:rPr>
            </w:pPr>
            <w:r>
              <w:rPr>
                <w:rFonts w:ascii="Franklin Gothic Demi" w:hAnsi="Franklin Gothic Demi" w:cs="Arial"/>
                <w:sz w:val="24"/>
                <w:szCs w:val="24"/>
              </w:rPr>
              <w:t>Case Closure</w:t>
            </w:r>
            <w:r w:rsidR="37D2C2D2" w:rsidRPr="37D2C2D2">
              <w:rPr>
                <w:rFonts w:ascii="Franklin Gothic Demi" w:hAnsi="Franklin Gothic Demi" w:cs="Arial"/>
                <w:sz w:val="24"/>
                <w:szCs w:val="24"/>
              </w:rPr>
              <w:t xml:space="preserve"> Documentation </w:t>
            </w:r>
          </w:p>
        </w:tc>
        <w:tc>
          <w:tcPr>
            <w:tcW w:w="4605" w:type="dxa"/>
            <w:gridSpan w:val="2"/>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5A0686D5" w14:textId="2084395D" w:rsidR="00F00E83" w:rsidRPr="000457A6" w:rsidRDefault="00000000" w:rsidP="00D136B7">
            <w:pPr>
              <w:spacing w:after="0" w:line="240" w:lineRule="auto"/>
              <w:ind w:left="340" w:hanging="360"/>
              <w:rPr>
                <w:rFonts w:ascii="Franklin Gothic Book" w:eastAsia="Franklin Gothic Book" w:hAnsi="Franklin Gothic Book" w:cs="Franklin Gothic Book"/>
                <w:sz w:val="24"/>
                <w:szCs w:val="24"/>
              </w:rPr>
            </w:pPr>
            <w:sdt>
              <w:sdtPr>
                <w:rPr>
                  <w:rFonts w:ascii="MS Gothic" w:eastAsia="MS Gothic" w:hAnsi="MS Gothic" w:cs="Arial"/>
                  <w:sz w:val="24"/>
                  <w:szCs w:val="24"/>
                </w:rPr>
                <w:id w:val="64357549"/>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Self Sufficiency Status Document</w:t>
            </w:r>
          </w:p>
          <w:p w14:paraId="39A10FE4" w14:textId="4CF6855A" w:rsidR="00F00E83" w:rsidRPr="000457A6" w:rsidRDefault="00000000" w:rsidP="00B0447C">
            <w:pPr>
              <w:spacing w:after="0" w:line="240" w:lineRule="auto"/>
              <w:ind w:left="353" w:hanging="353"/>
              <w:rPr>
                <w:rFonts w:ascii="Franklin Gothic Book" w:eastAsia="Franklin Gothic Book" w:hAnsi="Franklin Gothic Book" w:cs="Franklin Gothic Book"/>
                <w:sz w:val="24"/>
                <w:szCs w:val="24"/>
              </w:rPr>
            </w:pPr>
            <w:sdt>
              <w:sdtPr>
                <w:rPr>
                  <w:rFonts w:ascii="MS Gothic" w:eastAsia="MS Gothic" w:hAnsi="MS Gothic" w:cs="Arial"/>
                  <w:sz w:val="24"/>
                  <w:szCs w:val="24"/>
                </w:rPr>
                <w:id w:val="343300689"/>
                <w14:checkbox>
                  <w14:checked w14:val="0"/>
                  <w14:checkedState w14:val="2612" w14:font="MS Gothic"/>
                  <w14:uncheckedState w14:val="2610" w14:font="MS Gothic"/>
                </w14:checkbox>
              </w:sdtPr>
              <w:sdtContent>
                <w:r w:rsidR="00B0447C">
                  <w:rPr>
                    <w:rFonts w:ascii="MS Gothic" w:eastAsia="MS Gothic" w:hAnsi="MS Gothic" w:cs="Arial" w:hint="eastAsia"/>
                    <w:sz w:val="24"/>
                    <w:szCs w:val="24"/>
                  </w:rPr>
                  <w:t>☐</w:t>
                </w:r>
              </w:sdtContent>
            </w:sdt>
            <w:r w:rsidR="00B0447C">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Employment Status Documentation</w:t>
            </w:r>
          </w:p>
          <w:p w14:paraId="31FA4CC8" w14:textId="1A886327" w:rsidR="37D2C2D2" w:rsidRPr="000457A6" w:rsidRDefault="00000000" w:rsidP="004665EA">
            <w:pPr>
              <w:spacing w:after="0" w:line="240" w:lineRule="auto"/>
              <w:ind w:left="340" w:hanging="360"/>
              <w:rPr>
                <w:rFonts w:ascii="Franklin Gothic Demi" w:eastAsia="Franklin Gothic Demi" w:hAnsi="Franklin Gothic Demi" w:cs="Franklin Gothic Demi"/>
                <w:sz w:val="24"/>
                <w:szCs w:val="24"/>
              </w:rPr>
            </w:pPr>
            <w:sdt>
              <w:sdtPr>
                <w:rPr>
                  <w:rFonts w:ascii="MS Gothic" w:eastAsia="MS Gothic" w:hAnsi="MS Gothic" w:cs="Arial"/>
                  <w:sz w:val="24"/>
                  <w:szCs w:val="24"/>
                </w:rPr>
                <w:id w:val="2119025701"/>
                <w14:checkbox>
                  <w14:checked w14:val="0"/>
                  <w14:checkedState w14:val="2612" w14:font="MS Gothic"/>
                  <w14:uncheckedState w14:val="2610" w14:font="MS Gothic"/>
                </w14:checkbox>
              </w:sdtPr>
              <w:sdtContent>
                <w:r w:rsidR="1D6F3556" w:rsidRPr="0082213D">
                  <w:rPr>
                    <w:rFonts w:ascii="MS Gothic" w:eastAsia="MS Gothic" w:hAnsi="MS Gothic" w:cs="Arial"/>
                    <w:sz w:val="24"/>
                    <w:szCs w:val="24"/>
                  </w:rPr>
                  <w:t>☐</w:t>
                </w:r>
              </w:sdtContent>
            </w:sdt>
            <w:r w:rsidR="1D6F3556" w:rsidRPr="0082213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D6F3556" w:rsidRPr="000457A6">
              <w:rPr>
                <w:rFonts w:ascii="Franklin Gothic Demi" w:eastAsia="Franklin Gothic Demi" w:hAnsi="Franklin Gothic Demi" w:cs="Franklin Gothic Demi"/>
                <w:sz w:val="24"/>
                <w:szCs w:val="24"/>
              </w:rPr>
              <w:t xml:space="preserve">: </w:t>
            </w:r>
            <w:r w:rsidR="1D6F3556" w:rsidRPr="000457A6">
              <w:rPr>
                <w:rFonts w:ascii="Franklin Gothic Book" w:eastAsia="Franklin Gothic Book" w:hAnsi="Franklin Gothic Book" w:cs="Franklin Gothic Book"/>
                <w:sz w:val="24"/>
                <w:szCs w:val="24"/>
              </w:rPr>
              <w:t>Case Closure Letter</w:t>
            </w:r>
            <w:r w:rsidR="1D6F3556" w:rsidRPr="000457A6">
              <w:rPr>
                <w:rFonts w:ascii="Franklin Gothic Demi" w:eastAsia="Franklin Gothic Demi" w:hAnsi="Franklin Gothic Demi" w:cs="Franklin Gothic Demi"/>
                <w:sz w:val="24"/>
                <w:szCs w:val="24"/>
              </w:rPr>
              <w:t xml:space="preserve"> </w:t>
            </w:r>
          </w:p>
        </w:tc>
        <w:tc>
          <w:tcPr>
            <w:tcW w:w="5132" w:type="dxa"/>
            <w:tcBorders>
              <w:top w:val="single" w:sz="4" w:space="0" w:color="auto"/>
              <w:left w:val="nil"/>
              <w:bottom w:val="single" w:sz="4" w:space="0" w:color="auto"/>
              <w:right w:val="single" w:sz="8" w:space="0" w:color="auto"/>
            </w:tcBorders>
            <w:shd w:val="clear" w:color="auto" w:fill="EDF1F8" w:themeFill="accent5" w:themeFillTint="33"/>
            <w:vAlign w:val="center"/>
            <w:hideMark/>
          </w:tcPr>
          <w:p w14:paraId="14567D7C" w14:textId="303A0A12" w:rsidR="00933561" w:rsidRDefault="00000000" w:rsidP="00331E75">
            <w:pPr>
              <w:spacing w:after="100" w:line="240" w:lineRule="auto"/>
              <w:ind w:left="427" w:hanging="427"/>
              <w:rPr>
                <w:rFonts w:ascii="MS Gothic" w:eastAsia="MS Gothic" w:hAnsi="MS Gothic" w:cs="Arial"/>
                <w:bCs/>
                <w:sz w:val="24"/>
                <w:szCs w:val="24"/>
              </w:rPr>
            </w:pPr>
            <w:sdt>
              <w:sdtPr>
                <w:rPr>
                  <w:rFonts w:ascii="MS Gothic" w:eastAsia="MS Gothic" w:hAnsi="MS Gothic" w:cs="Arial"/>
                  <w:bCs/>
                  <w:sz w:val="24"/>
                  <w:szCs w:val="24"/>
                </w:rPr>
                <w:id w:val="-1600097904"/>
                <w14:checkbox>
                  <w14:checked w14:val="0"/>
                  <w14:checkedState w14:val="2612" w14:font="MS Gothic"/>
                  <w14:uncheckedState w14:val="2610" w14:font="MS Gothic"/>
                </w14:checkbox>
              </w:sdtPr>
              <w:sdtContent>
                <w:r w:rsidR="00960CC3">
                  <w:rPr>
                    <w:rFonts w:ascii="MS Gothic" w:eastAsia="MS Gothic" w:hAnsi="MS Gothic" w:cs="Arial" w:hint="eastAsia"/>
                    <w:bCs/>
                    <w:sz w:val="24"/>
                    <w:szCs w:val="24"/>
                  </w:rPr>
                  <w:t>☐</w:t>
                </w:r>
              </w:sdtContent>
            </w:sdt>
            <w:r w:rsidR="00960CC3">
              <w:rPr>
                <w:rFonts w:ascii="MS Gothic" w:eastAsia="MS Gothic" w:hAnsi="MS Gothic" w:cs="Arial"/>
                <w:bCs/>
                <w:sz w:val="24"/>
                <w:szCs w:val="24"/>
              </w:rPr>
              <w:t xml:space="preserve"> </w:t>
            </w:r>
            <w:r w:rsidR="00960CC3" w:rsidRPr="00ED1865">
              <w:rPr>
                <w:rFonts w:ascii="Franklin Gothic Book" w:hAnsi="Franklin Gothic Book" w:cs="Arial"/>
                <w:bCs/>
                <w:i/>
                <w:iCs/>
                <w:sz w:val="24"/>
                <w:szCs w:val="24"/>
              </w:rPr>
              <w:t xml:space="preserve">Discuss with your supervisor </w:t>
            </w:r>
            <w:r w:rsidR="00960CC3">
              <w:rPr>
                <w:rFonts w:ascii="Franklin Gothic Book" w:hAnsi="Franklin Gothic Book" w:cs="Arial"/>
                <w:bCs/>
                <w:i/>
                <w:iCs/>
                <w:sz w:val="24"/>
                <w:szCs w:val="24"/>
              </w:rPr>
              <w:t>documentation required for case closure on the 240</w:t>
            </w:r>
            <w:r w:rsidR="00960CC3" w:rsidRPr="00ED1865">
              <w:rPr>
                <w:rFonts w:ascii="Franklin Gothic Book" w:hAnsi="Franklin Gothic Book" w:cs="Arial"/>
                <w:bCs/>
                <w:i/>
                <w:iCs/>
                <w:sz w:val="24"/>
                <w:szCs w:val="24"/>
                <w:vertAlign w:val="superscript"/>
              </w:rPr>
              <w:t>th</w:t>
            </w:r>
            <w:r w:rsidR="00960CC3">
              <w:rPr>
                <w:rFonts w:ascii="Franklin Gothic Book" w:hAnsi="Franklin Gothic Book" w:cs="Arial"/>
                <w:bCs/>
                <w:i/>
                <w:iCs/>
                <w:sz w:val="24"/>
                <w:szCs w:val="24"/>
              </w:rPr>
              <w:t xml:space="preserve"> day.</w:t>
            </w:r>
          </w:p>
          <w:p w14:paraId="04460BC7" w14:textId="3DA1307A" w:rsidR="00933561" w:rsidRDefault="00000000" w:rsidP="00331E75">
            <w:pPr>
              <w:spacing w:after="100" w:line="240" w:lineRule="auto"/>
              <w:ind w:left="427" w:hanging="427"/>
              <w:rPr>
                <w:rFonts w:ascii="Franklin Gothic Book" w:hAnsi="Franklin Gothic Book" w:cs="Arial"/>
                <w:i/>
                <w:sz w:val="24"/>
                <w:szCs w:val="24"/>
              </w:rPr>
            </w:pPr>
            <w:sdt>
              <w:sdtPr>
                <w:rPr>
                  <w:rFonts w:ascii="MS Gothic" w:eastAsia="MS Gothic" w:hAnsi="MS Gothic" w:cs="Arial"/>
                  <w:bCs/>
                  <w:sz w:val="24"/>
                  <w:szCs w:val="24"/>
                </w:rPr>
                <w:id w:val="-475606415"/>
                <w14:checkbox>
                  <w14:checked w14:val="0"/>
                  <w14:checkedState w14:val="2612" w14:font="MS Gothic"/>
                  <w14:uncheckedState w14:val="2610" w14:font="MS Gothic"/>
                </w14:checkbox>
              </w:sdtPr>
              <w:sdtContent>
                <w:r w:rsidR="00960CC3">
                  <w:rPr>
                    <w:rFonts w:ascii="MS Gothic" w:eastAsia="MS Gothic" w:hAnsi="MS Gothic" w:cs="Arial" w:hint="eastAsia"/>
                    <w:bCs/>
                    <w:sz w:val="24"/>
                    <w:szCs w:val="24"/>
                  </w:rPr>
                  <w:t>☐</w:t>
                </w:r>
              </w:sdtContent>
            </w:sdt>
            <w:r w:rsidR="00960CC3">
              <w:rPr>
                <w:rFonts w:ascii="MS Gothic" w:eastAsia="MS Gothic" w:hAnsi="MS Gothic" w:cs="Arial"/>
                <w:bCs/>
                <w:sz w:val="24"/>
                <w:szCs w:val="24"/>
              </w:rPr>
              <w:t xml:space="preserve"> </w:t>
            </w:r>
            <w:r w:rsidR="00960CC3" w:rsidRPr="00123AF3">
              <w:rPr>
                <w:rFonts w:ascii="Franklin Gothic Book" w:hAnsi="Franklin Gothic Book" w:cs="Arial"/>
                <w:i/>
                <w:sz w:val="24"/>
                <w:szCs w:val="24"/>
              </w:rPr>
              <w:t xml:space="preserve">Activity: </w:t>
            </w:r>
            <w:r w:rsidR="00960CC3">
              <w:rPr>
                <w:rFonts w:ascii="Franklin Gothic Book" w:hAnsi="Franklin Gothic Book" w:cs="Arial"/>
                <w:i/>
                <w:sz w:val="24"/>
                <w:szCs w:val="24"/>
              </w:rPr>
              <w:t>Review client pay stubs indicating MG client employment.</w:t>
            </w:r>
          </w:p>
          <w:p w14:paraId="63043BEA" w14:textId="3190FF18" w:rsidR="37D2C2D2" w:rsidRPr="004665EA" w:rsidRDefault="00960CC3" w:rsidP="004665EA">
            <w:pPr>
              <w:spacing w:after="100" w:line="240" w:lineRule="auto"/>
              <w:ind w:left="427" w:hanging="427"/>
              <w:rPr>
                <w:rFonts w:ascii="Franklin Gothic Book" w:hAnsi="Franklin Gothic Book" w:cs="Arial"/>
                <w:i/>
                <w:sz w:val="24"/>
                <w:szCs w:val="24"/>
              </w:rPr>
            </w:pPr>
            <w:r>
              <w:rPr>
                <w:rFonts w:ascii="Franklin Gothic Book" w:hAnsi="Franklin Gothic Book" w:cs="Arial"/>
                <w:i/>
                <w:sz w:val="24"/>
                <w:szCs w:val="24"/>
              </w:rPr>
              <w:t xml:space="preserve"> </w:t>
            </w:r>
            <w:sdt>
              <w:sdtPr>
                <w:rPr>
                  <w:rFonts w:ascii="MS Gothic" w:eastAsia="MS Gothic" w:hAnsi="MS Gothic" w:cs="Arial"/>
                  <w:bCs/>
                  <w:sz w:val="24"/>
                  <w:szCs w:val="24"/>
                </w:rPr>
                <w:id w:val="1867627943"/>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r>
              <w:rPr>
                <w:rFonts w:ascii="MS Gothic" w:eastAsia="MS Gothic" w:hAnsi="MS Gothic" w:cs="Arial"/>
                <w:bCs/>
                <w:sz w:val="24"/>
                <w:szCs w:val="24"/>
              </w:rPr>
              <w:t xml:space="preserve"> </w:t>
            </w:r>
            <w:r w:rsidRPr="00AB7374">
              <w:rPr>
                <w:rFonts w:ascii="Franklin Gothic Book" w:hAnsi="Franklin Gothic Book" w:cs="Arial"/>
                <w:bCs/>
                <w:i/>
                <w:iCs/>
                <w:sz w:val="24"/>
                <w:szCs w:val="24"/>
              </w:rPr>
              <w:t>Review</w:t>
            </w:r>
            <w:r w:rsidR="00933561">
              <w:rPr>
                <w:rFonts w:ascii="Franklin Gothic Book" w:hAnsi="Franklin Gothic Book" w:cs="Arial"/>
                <w:bCs/>
                <w:i/>
                <w:iCs/>
                <w:sz w:val="24"/>
                <w:szCs w:val="24"/>
              </w:rPr>
              <w:t xml:space="preserve"> e</w:t>
            </w:r>
            <w:r w:rsidRPr="00AB7374">
              <w:rPr>
                <w:rFonts w:ascii="Franklin Gothic Book" w:hAnsi="Franklin Gothic Book" w:cs="Arial"/>
                <w:bCs/>
                <w:i/>
                <w:iCs/>
                <w:sz w:val="24"/>
                <w:szCs w:val="24"/>
              </w:rPr>
              <w:t>xample</w:t>
            </w:r>
            <w:r w:rsidR="00933561">
              <w:rPr>
                <w:rFonts w:ascii="Franklin Gothic Book" w:hAnsi="Franklin Gothic Book" w:cs="Arial"/>
                <w:bCs/>
                <w:i/>
                <w:iCs/>
                <w:sz w:val="24"/>
                <w:szCs w:val="24"/>
              </w:rPr>
              <w:t>s</w:t>
            </w:r>
            <w:r w:rsidRPr="00AB7374">
              <w:rPr>
                <w:rFonts w:ascii="Franklin Gothic Book" w:hAnsi="Franklin Gothic Book" w:cs="Arial"/>
                <w:bCs/>
                <w:i/>
                <w:iCs/>
                <w:sz w:val="24"/>
                <w:szCs w:val="24"/>
              </w:rPr>
              <w:t xml:space="preserve"> </w:t>
            </w:r>
            <w:r w:rsidR="00000830" w:rsidRPr="00AB7374">
              <w:rPr>
                <w:rFonts w:ascii="Franklin Gothic Book" w:hAnsi="Franklin Gothic Book" w:cs="Arial"/>
                <w:bCs/>
                <w:i/>
                <w:iCs/>
                <w:sz w:val="24"/>
                <w:szCs w:val="24"/>
              </w:rPr>
              <w:t>of customized</w:t>
            </w:r>
            <w:r w:rsidR="003F5590">
              <w:rPr>
                <w:rFonts w:ascii="Franklin Gothic Book" w:hAnsi="Franklin Gothic Book" w:cs="Arial"/>
                <w:bCs/>
                <w:i/>
                <w:iCs/>
                <w:sz w:val="24"/>
                <w:szCs w:val="24"/>
              </w:rPr>
              <w:t xml:space="preserve"> case close</w:t>
            </w:r>
            <w:r w:rsidR="00933561">
              <w:rPr>
                <w:rFonts w:ascii="Franklin Gothic Book" w:hAnsi="Franklin Gothic Book" w:cs="Arial"/>
                <w:bCs/>
                <w:i/>
                <w:iCs/>
                <w:sz w:val="24"/>
                <w:szCs w:val="24"/>
              </w:rPr>
              <w:t>-</w:t>
            </w:r>
            <w:r w:rsidR="003F5590">
              <w:rPr>
                <w:rFonts w:ascii="Franklin Gothic Book" w:hAnsi="Franklin Gothic Book" w:cs="Arial"/>
                <w:bCs/>
                <w:i/>
                <w:iCs/>
                <w:sz w:val="24"/>
                <w:szCs w:val="24"/>
              </w:rPr>
              <w:t>out</w:t>
            </w:r>
            <w:r w:rsidR="00000830" w:rsidRPr="00AB7374">
              <w:rPr>
                <w:rFonts w:ascii="Franklin Gothic Book" w:hAnsi="Franklin Gothic Book" w:cs="Arial"/>
                <w:bCs/>
                <w:i/>
                <w:iCs/>
                <w:sz w:val="24"/>
                <w:szCs w:val="24"/>
              </w:rPr>
              <w:t xml:space="preserve"> letter</w:t>
            </w:r>
            <w:r w:rsidR="00933561">
              <w:rPr>
                <w:rFonts w:ascii="Franklin Gothic Book" w:hAnsi="Franklin Gothic Book" w:cs="Arial"/>
                <w:bCs/>
                <w:i/>
                <w:iCs/>
                <w:sz w:val="24"/>
                <w:szCs w:val="24"/>
              </w:rPr>
              <w:t>s,</w:t>
            </w:r>
            <w:r w:rsidR="00000830" w:rsidRPr="00AB7374">
              <w:rPr>
                <w:rFonts w:ascii="Franklin Gothic Book" w:hAnsi="Franklin Gothic Book" w:cs="Arial"/>
                <w:bCs/>
                <w:i/>
                <w:iCs/>
                <w:sz w:val="24"/>
                <w:szCs w:val="24"/>
              </w:rPr>
              <w:t xml:space="preserve"> </w:t>
            </w:r>
            <w:r w:rsidR="00933561">
              <w:rPr>
                <w:rFonts w:ascii="Franklin Gothic Book" w:hAnsi="Franklin Gothic Book" w:cs="Arial"/>
                <w:bCs/>
                <w:i/>
                <w:iCs/>
                <w:sz w:val="24"/>
                <w:szCs w:val="24"/>
              </w:rPr>
              <w:t>as well as</w:t>
            </w:r>
            <w:r w:rsidR="003F5590">
              <w:rPr>
                <w:rFonts w:ascii="Franklin Gothic Book" w:hAnsi="Franklin Gothic Book" w:cs="Arial"/>
                <w:bCs/>
                <w:i/>
                <w:iCs/>
                <w:sz w:val="24"/>
                <w:szCs w:val="24"/>
              </w:rPr>
              <w:t xml:space="preserve"> list</w:t>
            </w:r>
            <w:r w:rsidR="00933561">
              <w:rPr>
                <w:rFonts w:ascii="Franklin Gothic Book" w:hAnsi="Franklin Gothic Book" w:cs="Arial"/>
                <w:bCs/>
                <w:i/>
                <w:iCs/>
                <w:sz w:val="24"/>
                <w:szCs w:val="24"/>
              </w:rPr>
              <w:t>s</w:t>
            </w:r>
            <w:r w:rsidR="003F5590">
              <w:rPr>
                <w:rFonts w:ascii="Franklin Gothic Book" w:hAnsi="Franklin Gothic Book" w:cs="Arial"/>
                <w:bCs/>
                <w:i/>
                <w:iCs/>
                <w:sz w:val="24"/>
                <w:szCs w:val="24"/>
              </w:rPr>
              <w:t xml:space="preserve"> of available local resources. </w:t>
            </w:r>
          </w:p>
        </w:tc>
      </w:tr>
      <w:tr w:rsidR="00FE50D9" w:rsidRPr="00A84406" w14:paraId="02D6DB55" w14:textId="77777777" w:rsidTr="00FE52FD">
        <w:trPr>
          <w:trHeight w:val="3041"/>
        </w:trPr>
        <w:tc>
          <w:tcPr>
            <w:tcW w:w="3123" w:type="dxa"/>
            <w:tcBorders>
              <w:top w:val="nil"/>
              <w:left w:val="single" w:sz="8" w:space="0" w:color="auto"/>
              <w:bottom w:val="single" w:sz="4" w:space="0" w:color="auto"/>
              <w:right w:val="single" w:sz="4" w:space="0" w:color="auto"/>
            </w:tcBorders>
            <w:shd w:val="clear" w:color="auto" w:fill="FFFFFF" w:themeFill="background1"/>
            <w:vAlign w:val="center"/>
            <w:hideMark/>
          </w:tcPr>
          <w:p w14:paraId="43D7541D" w14:textId="5E503928" w:rsidR="00FE50D9" w:rsidRPr="00EC1ACE" w:rsidRDefault="00BA7DC6" w:rsidP="59901E20">
            <w:pPr>
              <w:spacing w:after="0" w:line="240" w:lineRule="auto"/>
              <w:rPr>
                <w:rFonts w:ascii="Franklin Gothic Demi" w:eastAsia="Times New Roman" w:hAnsi="Franklin Gothic Demi" w:cs="Calibri"/>
                <w:i/>
                <w:iCs/>
                <w:color w:val="000000"/>
                <w:sz w:val="24"/>
                <w:szCs w:val="24"/>
                <w:lang w:eastAsia="en-US"/>
              </w:rPr>
            </w:pPr>
            <w:bookmarkStart w:id="1" w:name="_Hlk158287951"/>
            <w:r>
              <w:rPr>
                <w:rFonts w:ascii="Franklin Gothic Demi" w:hAnsi="Franklin Gothic Demi" w:cs="Arial"/>
                <w:sz w:val="24"/>
                <w:szCs w:val="24"/>
              </w:rPr>
              <w:t xml:space="preserve">Volunteer and Donation Reporting </w:t>
            </w:r>
            <w:r w:rsidRPr="37D2C2D2">
              <w:rPr>
                <w:rFonts w:ascii="Franklin Gothic Demi" w:hAnsi="Franklin Gothic Demi" w:cs="Arial"/>
                <w:sz w:val="24"/>
                <w:szCs w:val="24"/>
              </w:rPr>
              <w:t xml:space="preserve"> </w:t>
            </w:r>
          </w:p>
        </w:tc>
        <w:tc>
          <w:tcPr>
            <w:tcW w:w="4605" w:type="dxa"/>
            <w:gridSpan w:val="2"/>
            <w:tcBorders>
              <w:top w:val="nil"/>
              <w:left w:val="nil"/>
              <w:bottom w:val="single" w:sz="4" w:space="0" w:color="auto"/>
              <w:right w:val="single" w:sz="4" w:space="0" w:color="auto"/>
            </w:tcBorders>
            <w:shd w:val="clear" w:color="auto" w:fill="FFFFFF" w:themeFill="background1"/>
            <w:vAlign w:val="center"/>
            <w:hideMark/>
          </w:tcPr>
          <w:p w14:paraId="6C344E9D" w14:textId="1679D10E" w:rsidR="00FE50D9" w:rsidRDefault="00000000" w:rsidP="1B2B0B4D">
            <w:pPr>
              <w:spacing w:after="0" w:line="240" w:lineRule="auto"/>
              <w:ind w:left="340" w:hanging="360"/>
              <w:rPr>
                <w:rFonts w:ascii="Franklin Gothic Book" w:eastAsia="Franklin Gothic Demi" w:hAnsi="Franklin Gothic Book" w:cs="Franklin Gothic Demi"/>
                <w:b/>
                <w:bCs/>
                <w:sz w:val="24"/>
                <w:szCs w:val="24"/>
              </w:rPr>
            </w:pPr>
            <w:sdt>
              <w:sdtPr>
                <w:rPr>
                  <w:rFonts w:ascii="MS Gothic" w:eastAsia="MS Gothic" w:hAnsi="MS Gothic" w:cs="Arial"/>
                  <w:color w:val="4479BD" w:themeColor="hyperlink"/>
                  <w:sz w:val="24"/>
                  <w:szCs w:val="24"/>
                  <w:u w:val="single"/>
                </w:rPr>
                <w:id w:val="99607493"/>
                <w14:checkbox>
                  <w14:checked w14:val="0"/>
                  <w14:checkedState w14:val="2612" w14:font="MS Gothic"/>
                  <w14:uncheckedState w14:val="2610" w14:font="MS Gothic"/>
                </w14:checkbox>
              </w:sdtPr>
              <w:sdtContent>
                <w:r w:rsidR="1B2B0B4D" w:rsidRPr="1B2B0B4D">
                  <w:rPr>
                    <w:rFonts w:ascii="MS Gothic" w:eastAsia="MS Gothic" w:hAnsi="MS Gothic" w:cs="Arial"/>
                    <w:sz w:val="24"/>
                    <w:szCs w:val="24"/>
                  </w:rPr>
                  <w:t>☐</w:t>
                </w:r>
              </w:sdtContent>
            </w:sdt>
            <w:r w:rsidR="1B2B0B4D" w:rsidRPr="1B2B0B4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1B2B0B4D" w:rsidRPr="1B2B0B4D">
              <w:rPr>
                <w:rFonts w:ascii="Franklin Gothic Demi" w:eastAsia="Franklin Gothic Demi" w:hAnsi="Franklin Gothic Demi" w:cs="Franklin Gothic Demi"/>
                <w:sz w:val="24"/>
                <w:szCs w:val="24"/>
              </w:rPr>
              <w:t>:</w:t>
            </w:r>
            <w:r w:rsidR="1B2B0B4D" w:rsidRPr="1B2B0B4D">
              <w:rPr>
                <w:rFonts w:ascii="Franklin Gothic Demi" w:eastAsia="Franklin Gothic Demi" w:hAnsi="Franklin Gothic Demi" w:cs="Franklin Gothic Demi"/>
                <w:b/>
                <w:bCs/>
                <w:sz w:val="24"/>
                <w:szCs w:val="24"/>
              </w:rPr>
              <w:t xml:space="preserve"> </w:t>
            </w:r>
            <w:r w:rsidR="00987BB2" w:rsidRPr="001067F3">
              <w:rPr>
                <w:rFonts w:ascii="Franklin Gothic Book" w:eastAsia="Franklin Gothic Demi" w:hAnsi="Franklin Gothic Book" w:cs="Franklin Gothic Demi"/>
                <w:sz w:val="24"/>
                <w:szCs w:val="24"/>
              </w:rPr>
              <w:t>Volunteer t</w:t>
            </w:r>
            <w:r w:rsidR="003B66EC" w:rsidRPr="001067F3">
              <w:rPr>
                <w:rFonts w:ascii="Franklin Gothic Book" w:eastAsia="Franklin Gothic Demi" w:hAnsi="Franklin Gothic Book" w:cs="Franklin Gothic Demi"/>
                <w:sz w:val="24"/>
                <w:szCs w:val="24"/>
              </w:rPr>
              <w:t>ime and attendance record</w:t>
            </w:r>
          </w:p>
          <w:p w14:paraId="3E38184F" w14:textId="253860EF" w:rsidR="00987BB2" w:rsidRDefault="00000000" w:rsidP="1B2B0B4D">
            <w:pPr>
              <w:spacing w:after="0" w:line="240" w:lineRule="auto"/>
              <w:ind w:left="340" w:hanging="360"/>
              <w:rPr>
                <w:rFonts w:ascii="Franklin Gothic Book" w:eastAsia="Franklin Gothic Demi" w:hAnsi="Franklin Gothic Book" w:cs="Franklin Gothic Demi"/>
                <w:b/>
                <w:bCs/>
                <w:sz w:val="24"/>
                <w:szCs w:val="24"/>
              </w:rPr>
            </w:pPr>
            <w:sdt>
              <w:sdtPr>
                <w:rPr>
                  <w:rFonts w:ascii="MS Gothic" w:eastAsia="MS Gothic" w:hAnsi="MS Gothic" w:cs="Arial"/>
                  <w:color w:val="4479BD" w:themeColor="hyperlink"/>
                  <w:sz w:val="24"/>
                  <w:szCs w:val="24"/>
                  <w:u w:val="single"/>
                </w:rPr>
                <w:id w:val="2036838251"/>
                <w14:checkbox>
                  <w14:checked w14:val="0"/>
                  <w14:checkedState w14:val="2612" w14:font="MS Gothic"/>
                  <w14:uncheckedState w14:val="2610" w14:font="MS Gothic"/>
                </w14:checkbox>
              </w:sdtPr>
              <w:sdtContent>
                <w:r w:rsidR="00987BB2" w:rsidRPr="1B2B0B4D">
                  <w:rPr>
                    <w:rFonts w:ascii="MS Gothic" w:eastAsia="MS Gothic" w:hAnsi="MS Gothic" w:cs="Arial"/>
                    <w:sz w:val="24"/>
                    <w:szCs w:val="24"/>
                  </w:rPr>
                  <w:t>☐</w:t>
                </w:r>
              </w:sdtContent>
            </w:sdt>
            <w:r w:rsidR="00987BB2" w:rsidRPr="1B2B0B4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987BB2" w:rsidRPr="1B2B0B4D">
              <w:rPr>
                <w:rFonts w:ascii="Franklin Gothic Demi" w:eastAsia="Franklin Gothic Demi" w:hAnsi="Franklin Gothic Demi" w:cs="Franklin Gothic Demi"/>
                <w:sz w:val="24"/>
                <w:szCs w:val="24"/>
              </w:rPr>
              <w:t>:</w:t>
            </w:r>
            <w:r w:rsidR="00987BB2" w:rsidRPr="1B2B0B4D">
              <w:rPr>
                <w:rFonts w:ascii="Franklin Gothic Demi" w:eastAsia="Franklin Gothic Demi" w:hAnsi="Franklin Gothic Demi" w:cs="Franklin Gothic Demi"/>
                <w:b/>
                <w:bCs/>
                <w:sz w:val="24"/>
                <w:szCs w:val="24"/>
              </w:rPr>
              <w:t xml:space="preserve"> </w:t>
            </w:r>
            <w:r w:rsidR="00987BB2" w:rsidRPr="001067F3">
              <w:rPr>
                <w:rFonts w:ascii="Franklin Gothic Book" w:eastAsia="Franklin Gothic Demi" w:hAnsi="Franklin Gothic Book" w:cs="Franklin Gothic Demi"/>
                <w:sz w:val="24"/>
                <w:szCs w:val="24"/>
              </w:rPr>
              <w:t>Donation tracker</w:t>
            </w:r>
          </w:p>
          <w:p w14:paraId="5D948BA0" w14:textId="48AF6175" w:rsidR="00434066" w:rsidRPr="00434066" w:rsidRDefault="00000000" w:rsidP="00434066">
            <w:pPr>
              <w:spacing w:after="0" w:line="240" w:lineRule="auto"/>
              <w:ind w:left="340" w:hanging="360"/>
              <w:rPr>
                <w:rStyle w:val="Hyperlink"/>
                <w:rFonts w:ascii="Franklin Gothic Book" w:eastAsia="Franklin Gothic Demi" w:hAnsi="Franklin Gothic Book" w:cs="Franklin Gothic Demi"/>
                <w:color w:val="auto"/>
                <w:sz w:val="24"/>
                <w:szCs w:val="24"/>
                <w:u w:val="none"/>
              </w:rPr>
            </w:pPr>
            <w:sdt>
              <w:sdtPr>
                <w:rPr>
                  <w:rFonts w:ascii="MS Gothic" w:eastAsia="MS Gothic" w:hAnsi="MS Gothic" w:cs="Arial"/>
                  <w:color w:val="4479BD" w:themeColor="hyperlink"/>
                  <w:sz w:val="24"/>
                  <w:szCs w:val="24"/>
                  <w:u w:val="single"/>
                </w:rPr>
                <w:id w:val="1897864903"/>
                <w14:checkbox>
                  <w14:checked w14:val="0"/>
                  <w14:checkedState w14:val="2612" w14:font="MS Gothic"/>
                  <w14:uncheckedState w14:val="2610" w14:font="MS Gothic"/>
                </w14:checkbox>
              </w:sdtPr>
              <w:sdtContent>
                <w:r w:rsidR="00987BB2" w:rsidRPr="1B2B0B4D">
                  <w:rPr>
                    <w:rFonts w:ascii="MS Gothic" w:eastAsia="MS Gothic" w:hAnsi="MS Gothic" w:cs="Arial"/>
                    <w:sz w:val="24"/>
                    <w:szCs w:val="24"/>
                  </w:rPr>
                  <w:t>☐</w:t>
                </w:r>
              </w:sdtContent>
            </w:sdt>
            <w:r w:rsidR="00987BB2" w:rsidRPr="1B2B0B4D">
              <w:rPr>
                <w:rFonts w:ascii="MS Gothic" w:eastAsia="MS Gothic" w:hAnsi="MS Gothic" w:cs="Arial"/>
                <w:sz w:val="24"/>
                <w:szCs w:val="24"/>
              </w:rPr>
              <w:t xml:space="preserve"> </w:t>
            </w:r>
            <w:r w:rsidR="00D136B7">
              <w:rPr>
                <w:rFonts w:ascii="Franklin Gothic Demi" w:eastAsia="Franklin Gothic Demi" w:hAnsi="Franklin Gothic Demi" w:cs="Franklin Gothic Demi"/>
                <w:sz w:val="24"/>
                <w:szCs w:val="24"/>
              </w:rPr>
              <w:t>Link to Agency Guidance</w:t>
            </w:r>
            <w:r w:rsidR="00987BB2" w:rsidRPr="1B2B0B4D">
              <w:rPr>
                <w:rFonts w:ascii="Franklin Gothic Demi" w:eastAsia="Franklin Gothic Demi" w:hAnsi="Franklin Gothic Demi" w:cs="Franklin Gothic Demi"/>
                <w:sz w:val="24"/>
                <w:szCs w:val="24"/>
              </w:rPr>
              <w:t>:</w:t>
            </w:r>
            <w:r w:rsidR="00987BB2" w:rsidRPr="1B2B0B4D">
              <w:rPr>
                <w:rFonts w:ascii="Franklin Gothic Demi" w:eastAsia="Franklin Gothic Demi" w:hAnsi="Franklin Gothic Demi" w:cs="Franklin Gothic Demi"/>
                <w:b/>
                <w:bCs/>
                <w:sz w:val="24"/>
                <w:szCs w:val="24"/>
              </w:rPr>
              <w:t xml:space="preserve"> </w:t>
            </w:r>
            <w:r w:rsidR="00987BB2" w:rsidRPr="001067F3">
              <w:rPr>
                <w:rFonts w:ascii="Franklin Gothic Book" w:eastAsia="Franklin Gothic Demi" w:hAnsi="Franklin Gothic Book" w:cs="Franklin Gothic Demi"/>
                <w:sz w:val="24"/>
                <w:szCs w:val="24"/>
              </w:rPr>
              <w:t>Match contribution documentation</w:t>
            </w:r>
          </w:p>
        </w:tc>
        <w:tc>
          <w:tcPr>
            <w:tcW w:w="5132" w:type="dxa"/>
            <w:tcBorders>
              <w:top w:val="nil"/>
              <w:left w:val="nil"/>
              <w:bottom w:val="single" w:sz="4" w:space="0" w:color="auto"/>
              <w:right w:val="single" w:sz="8" w:space="0" w:color="auto"/>
            </w:tcBorders>
            <w:shd w:val="clear" w:color="auto" w:fill="FFFFFF" w:themeFill="background1"/>
            <w:vAlign w:val="center"/>
            <w:hideMark/>
          </w:tcPr>
          <w:p w14:paraId="2C6391A3" w14:textId="413AA5A4" w:rsidR="00FE50D9" w:rsidRPr="00FE52FD" w:rsidRDefault="00000000" w:rsidP="00FE52FD">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894806698"/>
                <w14:checkbox>
                  <w14:checked w14:val="0"/>
                  <w14:checkedState w14:val="2612" w14:font="MS Gothic"/>
                  <w14:uncheckedState w14:val="2610" w14:font="MS Gothic"/>
                </w14:checkbox>
              </w:sdtPr>
              <w:sdtContent>
                <w:r w:rsidR="003B66EC">
                  <w:rPr>
                    <w:rFonts w:ascii="MS Gothic" w:eastAsia="MS Gothic" w:hAnsi="MS Gothic" w:cs="Arial" w:hint="eastAsia"/>
                    <w:bCs/>
                    <w:sz w:val="24"/>
                    <w:szCs w:val="24"/>
                  </w:rPr>
                  <w:t>☐</w:t>
                </w:r>
              </w:sdtContent>
            </w:sdt>
            <w:r w:rsidR="003B66EC">
              <w:rPr>
                <w:rFonts w:ascii="MS Gothic" w:eastAsia="MS Gothic" w:hAnsi="MS Gothic" w:cs="Arial"/>
                <w:bCs/>
                <w:sz w:val="24"/>
                <w:szCs w:val="24"/>
              </w:rPr>
              <w:t xml:space="preserve"> </w:t>
            </w:r>
            <w:r w:rsidR="003B66EC">
              <w:rPr>
                <w:rFonts w:ascii="Franklin Gothic Book" w:hAnsi="Franklin Gothic Book" w:cs="Arial"/>
                <w:i/>
                <w:sz w:val="24"/>
                <w:szCs w:val="24"/>
              </w:rPr>
              <w:t>Review</w:t>
            </w:r>
            <w:r w:rsidR="00933561">
              <w:rPr>
                <w:rFonts w:ascii="Franklin Gothic Book" w:hAnsi="Franklin Gothic Book" w:cs="Arial"/>
                <w:i/>
                <w:sz w:val="24"/>
                <w:szCs w:val="24"/>
              </w:rPr>
              <w:t xml:space="preserve"> i</w:t>
            </w:r>
            <w:r w:rsidR="003B66EC">
              <w:rPr>
                <w:rFonts w:ascii="Franklin Gothic Book" w:hAnsi="Franklin Gothic Book" w:cs="Arial"/>
                <w:i/>
                <w:sz w:val="24"/>
                <w:szCs w:val="24"/>
              </w:rPr>
              <w:t xml:space="preserve">nternal policies related to determining valuation of personal services, materials, equipment, buildings, and land. </w:t>
            </w:r>
            <w:bookmarkEnd w:id="1"/>
          </w:p>
        </w:tc>
      </w:tr>
      <w:tr w:rsidR="00FA4B00" w:rsidRPr="00A84406" w14:paraId="6E7B4586" w14:textId="77777777" w:rsidTr="04181D6B">
        <w:trPr>
          <w:trHeight w:val="432"/>
        </w:trPr>
        <w:tc>
          <w:tcPr>
            <w:tcW w:w="12860" w:type="dxa"/>
            <w:gridSpan w:val="4"/>
            <w:tcBorders>
              <w:top w:val="single" w:sz="8" w:space="0" w:color="auto"/>
              <w:left w:val="single" w:sz="8" w:space="0" w:color="auto"/>
              <w:bottom w:val="single" w:sz="4" w:space="0" w:color="auto"/>
              <w:right w:val="single" w:sz="8" w:space="0" w:color="auto"/>
            </w:tcBorders>
            <w:shd w:val="clear" w:color="auto" w:fill="2A3191" w:themeFill="text2"/>
            <w:vAlign w:val="center"/>
            <w:hideMark/>
          </w:tcPr>
          <w:p w14:paraId="0E6FB4E4" w14:textId="77777777" w:rsidR="00FA4B00" w:rsidRPr="00A84406" w:rsidRDefault="00FA4B00" w:rsidP="006B2234">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lastRenderedPageBreak/>
              <w:t>Community Engagement and Outreach</w:t>
            </w:r>
          </w:p>
        </w:tc>
      </w:tr>
      <w:tr w:rsidR="00FA4B00" w:rsidRPr="00EF37AC" w14:paraId="1894FB7E" w14:textId="77777777" w:rsidTr="00434066">
        <w:trPr>
          <w:trHeight w:val="620"/>
        </w:trPr>
        <w:tc>
          <w:tcPr>
            <w:tcW w:w="12860" w:type="dxa"/>
            <w:gridSpan w:val="4"/>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A271673" w14:textId="3BE5DC84" w:rsidR="00FA4B00" w:rsidRPr="00B0447C" w:rsidRDefault="00FA4B00" w:rsidP="006B2234">
            <w:pPr>
              <w:spacing w:after="0"/>
              <w:rPr>
                <w:rFonts w:ascii="Franklin Gothic Book" w:hAnsi="Franklin Gothic Book" w:cs="Arial"/>
                <w:bCs/>
                <w:sz w:val="24"/>
                <w:szCs w:val="24"/>
              </w:rPr>
            </w:pPr>
            <w:r w:rsidRPr="00B0447C">
              <w:rPr>
                <w:rFonts w:ascii="Franklin Gothic Book" w:hAnsi="Franklin Gothic Book" w:cs="Arial"/>
                <w:bCs/>
                <w:sz w:val="24"/>
                <w:szCs w:val="24"/>
              </w:rPr>
              <w:t xml:space="preserve">Community outreach and capacity building is an important part of </w:t>
            </w:r>
            <w:r w:rsidR="000D2520" w:rsidRPr="00B0447C">
              <w:rPr>
                <w:rFonts w:ascii="Franklin Gothic Book" w:hAnsi="Franklin Gothic Book" w:cs="Arial"/>
                <w:bCs/>
                <w:sz w:val="24"/>
                <w:szCs w:val="24"/>
              </w:rPr>
              <w:t>MG,</w:t>
            </w:r>
            <w:r w:rsidRPr="00B0447C">
              <w:rPr>
                <w:rFonts w:ascii="Franklin Gothic Book" w:hAnsi="Franklin Gothic Book" w:cs="Arial"/>
                <w:bCs/>
                <w:sz w:val="24"/>
                <w:szCs w:val="24"/>
              </w:rPr>
              <w:t xml:space="preserve"> mak</w:t>
            </w:r>
            <w:r w:rsidR="000D2520" w:rsidRPr="00B0447C">
              <w:rPr>
                <w:rFonts w:ascii="Franklin Gothic Book" w:hAnsi="Franklin Gothic Book" w:cs="Arial"/>
                <w:bCs/>
                <w:sz w:val="24"/>
                <w:szCs w:val="24"/>
              </w:rPr>
              <w:t>ing</w:t>
            </w:r>
            <w:r w:rsidRPr="00B0447C">
              <w:rPr>
                <w:rFonts w:ascii="Franklin Gothic Book" w:hAnsi="Franklin Gothic Book" w:cs="Arial"/>
                <w:bCs/>
                <w:sz w:val="24"/>
                <w:szCs w:val="24"/>
              </w:rPr>
              <w:t xml:space="preserve"> sure clients are connected to the appropriate resources and referrals in the community.</w:t>
            </w:r>
          </w:p>
        </w:tc>
      </w:tr>
      <w:tr w:rsidR="00FA4B00" w:rsidRPr="00A84406" w14:paraId="35A72C65" w14:textId="77777777" w:rsidTr="04181D6B">
        <w:trPr>
          <w:trHeight w:val="432"/>
        </w:trPr>
        <w:tc>
          <w:tcPr>
            <w:tcW w:w="12860" w:type="dxa"/>
            <w:gridSpan w:val="4"/>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2680CFB7" w14:textId="77777777" w:rsidR="00FA4B00" w:rsidRPr="00B0447C" w:rsidRDefault="00FA4B00" w:rsidP="006B2234">
            <w:pPr>
              <w:spacing w:after="0" w:line="240" w:lineRule="auto"/>
              <w:rPr>
                <w:rFonts w:ascii="Franklin Gothic Book" w:hAnsi="Franklin Gothic Book" w:cs="Arial"/>
                <w:sz w:val="24"/>
                <w:szCs w:val="24"/>
              </w:rPr>
            </w:pPr>
            <w:r w:rsidRPr="00B0447C">
              <w:rPr>
                <w:rFonts w:ascii="Franklin Gothic Book" w:hAnsi="Franklin Gothic Book" w:cs="Arial"/>
                <w:sz w:val="24"/>
                <w:szCs w:val="24"/>
              </w:rPr>
              <w:t xml:space="preserve">Due Date: </w:t>
            </w:r>
          </w:p>
          <w:p w14:paraId="36AD6923" w14:textId="77777777" w:rsidR="00FA4B00" w:rsidRPr="00B0447C" w:rsidRDefault="00FA4B00" w:rsidP="006B2234">
            <w:pPr>
              <w:spacing w:after="0" w:line="240" w:lineRule="auto"/>
              <w:rPr>
                <w:rFonts w:ascii="Franklin Gothic Book" w:eastAsia="Times New Roman" w:hAnsi="Franklin Gothic Book" w:cs="Calibri"/>
                <w:color w:val="FFFFFF"/>
                <w:sz w:val="24"/>
                <w:szCs w:val="24"/>
                <w:lang w:eastAsia="en-US"/>
              </w:rPr>
            </w:pPr>
            <w:r w:rsidRPr="00B0447C">
              <w:rPr>
                <w:rFonts w:ascii="Franklin Gothic Book" w:hAnsi="Franklin Gothic Book" w:cs="Arial"/>
                <w:sz w:val="24"/>
                <w:szCs w:val="24"/>
              </w:rPr>
              <w:t>Completion Date:</w:t>
            </w:r>
          </w:p>
        </w:tc>
      </w:tr>
      <w:tr w:rsidR="005A3F18" w:rsidRPr="00A84406" w14:paraId="14BFF2F1" w14:textId="77777777" w:rsidTr="00434066">
        <w:trPr>
          <w:trHeight w:val="6407"/>
        </w:trPr>
        <w:tc>
          <w:tcPr>
            <w:tcW w:w="6380" w:type="dxa"/>
            <w:gridSpan w:val="2"/>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07B1ACBF" w14:textId="7C752776" w:rsidR="005A3F18" w:rsidRPr="00B0447C" w:rsidRDefault="00000000" w:rsidP="00B0447C">
            <w:pPr>
              <w:spacing w:after="0" w:line="240" w:lineRule="auto"/>
              <w:ind w:left="341" w:hanging="360"/>
              <w:rPr>
                <w:rStyle w:val="Hyperlink"/>
                <w:rFonts w:ascii="Franklin Gothic Book" w:hAnsi="Franklin Gothic Book" w:cs="Arial"/>
                <w:sz w:val="23"/>
                <w:szCs w:val="23"/>
              </w:rPr>
            </w:pPr>
            <w:sdt>
              <w:sdtPr>
                <w:rPr>
                  <w:rFonts w:ascii="MS Gothic" w:eastAsia="MS Gothic" w:hAnsi="MS Gothic" w:cs="Arial"/>
                  <w:bCs/>
                  <w:color w:val="4479BD" w:themeColor="hyperlink"/>
                  <w:sz w:val="23"/>
                  <w:szCs w:val="23"/>
                  <w:u w:val="single"/>
                </w:rPr>
                <w:id w:val="671914586"/>
                <w14:checkbox>
                  <w14:checked w14:val="0"/>
                  <w14:checkedState w14:val="2612" w14:font="MS Gothic"/>
                  <w14:uncheckedState w14:val="2610" w14:font="MS Gothic"/>
                </w14:checkbox>
              </w:sdtPr>
              <w:sdtContent>
                <w:r w:rsidR="005A3F18" w:rsidRPr="00B0447C">
                  <w:rPr>
                    <w:rFonts w:ascii="MS Gothic" w:eastAsia="MS Gothic" w:hAnsi="MS Gothic" w:cs="Arial" w:hint="eastAsia"/>
                    <w:bCs/>
                    <w:sz w:val="23"/>
                    <w:szCs w:val="23"/>
                  </w:rPr>
                  <w:t>☐</w:t>
                </w:r>
              </w:sdtContent>
            </w:sdt>
            <w:r w:rsidR="005A3F18" w:rsidRPr="00B0447C">
              <w:rPr>
                <w:rFonts w:ascii="MS Gothic" w:eastAsia="MS Gothic" w:hAnsi="MS Gothic" w:cs="Arial"/>
                <w:bCs/>
                <w:sz w:val="23"/>
                <w:szCs w:val="23"/>
              </w:rPr>
              <w:t xml:space="preserve"> </w:t>
            </w:r>
            <w:r w:rsidR="005A3F18" w:rsidRPr="00B0447C">
              <w:rPr>
                <w:rFonts w:ascii="Franklin Gothic Demi" w:hAnsi="Franklin Gothic Demi" w:cs="Arial"/>
                <w:sz w:val="23"/>
                <w:szCs w:val="23"/>
              </w:rPr>
              <w:t>Watch:</w:t>
            </w:r>
            <w:r w:rsidR="005A3F18" w:rsidRPr="00B0447C">
              <w:rPr>
                <w:rFonts w:ascii="Franklin Gothic Book" w:hAnsi="Franklin Gothic Book" w:cs="Arial"/>
                <w:sz w:val="23"/>
                <w:szCs w:val="23"/>
              </w:rPr>
              <w:t xml:space="preserve"> </w:t>
            </w:r>
            <w:hyperlink r:id="rId108" w:history="1">
              <w:r w:rsidR="005A3F18" w:rsidRPr="00B0447C">
                <w:rPr>
                  <w:rStyle w:val="Hyperlink"/>
                  <w:rFonts w:ascii="Franklin Gothic Book" w:hAnsi="Franklin Gothic Book" w:cs="Arial"/>
                  <w:sz w:val="23"/>
                  <w:szCs w:val="23"/>
                </w:rPr>
                <w:t>Strengthening Refugee Integration through Community Resource Mapping</w:t>
              </w:r>
            </w:hyperlink>
          </w:p>
          <w:p w14:paraId="52743098" w14:textId="77777777" w:rsidR="005A3F18" w:rsidRPr="00B0447C" w:rsidRDefault="005A3F18" w:rsidP="00B0447C">
            <w:pPr>
              <w:spacing w:after="0" w:line="240" w:lineRule="auto"/>
              <w:ind w:left="341" w:hanging="360"/>
              <w:rPr>
                <w:rStyle w:val="Hyperlink"/>
                <w:rFonts w:ascii="MS Gothic" w:eastAsia="MS Gothic" w:hAnsi="MS Gothic" w:cs="Arial"/>
                <w:bCs/>
                <w:color w:val="auto"/>
                <w:sz w:val="23"/>
                <w:szCs w:val="23"/>
                <w:u w:val="none"/>
              </w:rPr>
            </w:pPr>
          </w:p>
          <w:p w14:paraId="7B4EA0F0" w14:textId="77777777" w:rsidR="005A3F18" w:rsidRPr="00B0447C" w:rsidRDefault="00000000" w:rsidP="006B2234">
            <w:pPr>
              <w:spacing w:after="0" w:line="240" w:lineRule="auto"/>
              <w:ind w:left="341" w:hanging="360"/>
              <w:rPr>
                <w:sz w:val="23"/>
                <w:szCs w:val="23"/>
              </w:rPr>
            </w:pPr>
            <w:sdt>
              <w:sdtPr>
                <w:rPr>
                  <w:rFonts w:ascii="MS Gothic" w:eastAsia="MS Gothic" w:hAnsi="MS Gothic" w:cs="Arial"/>
                  <w:color w:val="4479BD" w:themeColor="background2"/>
                  <w:sz w:val="23"/>
                  <w:szCs w:val="23"/>
                  <w:u w:val="single"/>
                </w:rPr>
                <w:id w:val="-721364897"/>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Watch:</w:t>
            </w:r>
            <w:r w:rsidR="005A3F18" w:rsidRPr="00B0447C">
              <w:rPr>
                <w:rFonts w:ascii="Franklin Gothic Book" w:hAnsi="Franklin Gothic Book" w:cs="Arial"/>
                <w:sz w:val="23"/>
                <w:szCs w:val="23"/>
              </w:rPr>
              <w:t xml:space="preserve"> </w:t>
            </w:r>
            <w:hyperlink r:id="rId109">
              <w:r w:rsidR="005A3F18" w:rsidRPr="00B0447C">
                <w:rPr>
                  <w:rStyle w:val="Hyperlink"/>
                  <w:rFonts w:ascii="Franklin Gothic Book" w:hAnsi="Franklin Gothic Book"/>
                  <w:sz w:val="23"/>
                  <w:szCs w:val="23"/>
                </w:rPr>
                <w:t>Five Ways the Community Can Help Refugees and Other Newcomers</w:t>
              </w:r>
            </w:hyperlink>
            <w:r w:rsidR="005A3F18" w:rsidRPr="00B0447C">
              <w:rPr>
                <w:sz w:val="23"/>
                <w:szCs w:val="23"/>
              </w:rPr>
              <w:t xml:space="preserve"> </w:t>
            </w:r>
          </w:p>
          <w:p w14:paraId="608DBA74" w14:textId="77777777" w:rsidR="005A3F18" w:rsidRPr="00B0447C" w:rsidRDefault="005A3F18" w:rsidP="006B2234">
            <w:pPr>
              <w:spacing w:after="0" w:line="240" w:lineRule="auto"/>
              <w:ind w:left="341" w:hanging="360"/>
              <w:rPr>
                <w:sz w:val="23"/>
                <w:szCs w:val="23"/>
              </w:rPr>
            </w:pPr>
          </w:p>
          <w:p w14:paraId="12810A35" w14:textId="77777777" w:rsidR="005A3F18" w:rsidRPr="00B0447C" w:rsidRDefault="00000000" w:rsidP="006B2234">
            <w:pPr>
              <w:spacing w:after="0" w:line="240" w:lineRule="auto"/>
              <w:ind w:left="341" w:hanging="360"/>
              <w:rPr>
                <w:rStyle w:val="Hyperlink"/>
                <w:rFonts w:ascii="Franklin Gothic Book" w:hAnsi="Franklin Gothic Book" w:cs="Arial"/>
                <w:sz w:val="23"/>
                <w:szCs w:val="23"/>
              </w:rPr>
            </w:pPr>
            <w:sdt>
              <w:sdtPr>
                <w:rPr>
                  <w:rFonts w:ascii="MS Gothic" w:eastAsia="MS Gothic" w:hAnsi="MS Gothic" w:cs="Arial"/>
                  <w:color w:val="4479BD" w:themeColor="background2"/>
                  <w:sz w:val="23"/>
                  <w:szCs w:val="23"/>
                  <w:u w:val="single"/>
                </w:rPr>
                <w:id w:val="303587134"/>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Read:</w:t>
            </w:r>
            <w:r w:rsidR="005A3F18" w:rsidRPr="00B0447C">
              <w:rPr>
                <w:rFonts w:ascii="Franklin Gothic Book" w:hAnsi="Franklin Gothic Book" w:cs="Arial"/>
                <w:sz w:val="23"/>
                <w:szCs w:val="23"/>
              </w:rPr>
              <w:t xml:space="preserve"> </w:t>
            </w:r>
            <w:hyperlink r:id="rId110" w:history="1">
              <w:r w:rsidR="005A3F18" w:rsidRPr="00B0447C">
                <w:rPr>
                  <w:rStyle w:val="Hyperlink"/>
                  <w:rFonts w:ascii="Franklin Gothic Book" w:hAnsi="Franklin Gothic Book" w:cs="Arial"/>
                  <w:sz w:val="23"/>
                  <w:szCs w:val="23"/>
                </w:rPr>
                <w:t>Harnessing Volunteer Energy to Support and Welcome Refugees in your Community: Five Tips for Success</w:t>
              </w:r>
            </w:hyperlink>
          </w:p>
          <w:p w14:paraId="04521ACB" w14:textId="77777777" w:rsidR="005A3F18" w:rsidRPr="00B0447C" w:rsidRDefault="005A3F18" w:rsidP="006B2234">
            <w:pPr>
              <w:spacing w:after="0" w:line="240" w:lineRule="auto"/>
              <w:ind w:left="341" w:hanging="360"/>
              <w:rPr>
                <w:rStyle w:val="Hyperlink"/>
                <w:rFonts w:ascii="Franklin Gothic Book" w:hAnsi="Franklin Gothic Book" w:cs="Arial"/>
                <w:sz w:val="23"/>
                <w:szCs w:val="23"/>
              </w:rPr>
            </w:pPr>
          </w:p>
          <w:p w14:paraId="4048DCDE" w14:textId="585D598C" w:rsidR="005A3F18" w:rsidRPr="00B0447C" w:rsidRDefault="00000000" w:rsidP="0096452D">
            <w:pPr>
              <w:tabs>
                <w:tab w:val="left" w:pos="2780"/>
              </w:tabs>
              <w:spacing w:after="0" w:line="240" w:lineRule="auto"/>
              <w:ind w:left="353" w:hanging="353"/>
              <w:rPr>
                <w:rFonts w:ascii="Franklin Gothic Book" w:hAnsi="Franklin Gothic Book"/>
                <w:sz w:val="23"/>
                <w:szCs w:val="23"/>
              </w:rPr>
            </w:pPr>
            <w:sdt>
              <w:sdtPr>
                <w:rPr>
                  <w:rFonts w:ascii="MS Gothic" w:eastAsia="MS Gothic" w:hAnsi="MS Gothic" w:cs="Arial"/>
                  <w:color w:val="4479BD" w:themeColor="hyperlink"/>
                  <w:sz w:val="23"/>
                  <w:szCs w:val="23"/>
                  <w:u w:val="single"/>
                </w:rPr>
                <w:id w:val="1393316172"/>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hAnsi="MS Gothic" w:cs="Arial"/>
                <w:color w:val="4479BD" w:themeColor="hyperlink"/>
                <w:sz w:val="23"/>
                <w:szCs w:val="23"/>
              </w:rPr>
              <w:t xml:space="preserve"> </w:t>
            </w:r>
            <w:r w:rsidR="005A3F18" w:rsidRPr="00B0447C">
              <w:rPr>
                <w:rFonts w:ascii="Franklin Gothic Demi" w:hAnsi="Franklin Gothic Demi"/>
                <w:sz w:val="23"/>
                <w:szCs w:val="23"/>
              </w:rPr>
              <w:t>Watch:</w:t>
            </w:r>
            <w:r w:rsidR="005A3F18" w:rsidRPr="00B0447C">
              <w:rPr>
                <w:rFonts w:ascii="Franklin Gothic Book" w:hAnsi="Franklin Gothic Book"/>
                <w:sz w:val="23"/>
                <w:szCs w:val="23"/>
              </w:rPr>
              <w:t xml:space="preserve"> </w:t>
            </w:r>
            <w:hyperlink r:id="rId111">
              <w:r w:rsidR="005A3F18" w:rsidRPr="00B0447C">
                <w:rPr>
                  <w:rStyle w:val="Hyperlink"/>
                  <w:rFonts w:ascii="Franklin Gothic Book" w:hAnsi="Franklin Gothic Book"/>
                  <w:sz w:val="23"/>
                  <w:szCs w:val="23"/>
                </w:rPr>
                <w:t>Promoting Supportive Mentoring Relationships with Newcomer Youth</w:t>
              </w:r>
            </w:hyperlink>
            <w:r w:rsidR="005A3F18" w:rsidRPr="00B0447C">
              <w:rPr>
                <w:rFonts w:ascii="Franklin Gothic Book" w:hAnsi="Franklin Gothic Book"/>
                <w:sz w:val="23"/>
                <w:szCs w:val="23"/>
              </w:rPr>
              <w:t xml:space="preserve"> </w:t>
            </w:r>
          </w:p>
          <w:p w14:paraId="18DEE48F" w14:textId="77777777" w:rsidR="005A3F18" w:rsidRPr="00B0447C" w:rsidRDefault="005A3F18" w:rsidP="0096452D">
            <w:pPr>
              <w:tabs>
                <w:tab w:val="left" w:pos="2780"/>
              </w:tabs>
              <w:spacing w:after="0" w:line="240" w:lineRule="auto"/>
              <w:ind w:left="353" w:hanging="353"/>
              <w:rPr>
                <w:rFonts w:ascii="Franklin Gothic Book" w:hAnsi="Franklin Gothic Book"/>
                <w:sz w:val="23"/>
                <w:szCs w:val="23"/>
              </w:rPr>
            </w:pPr>
          </w:p>
          <w:p w14:paraId="7B713FD5" w14:textId="77777777" w:rsidR="005A3F18" w:rsidRPr="00B0447C" w:rsidRDefault="00000000" w:rsidP="006B2234">
            <w:pPr>
              <w:spacing w:after="0" w:line="240" w:lineRule="auto"/>
              <w:ind w:left="341" w:hanging="360"/>
              <w:rPr>
                <w:rStyle w:val="Hyperlink"/>
                <w:rFonts w:ascii="Franklin Gothic Book" w:hAnsi="Franklin Gothic Book" w:cs="Arial"/>
                <w:sz w:val="23"/>
                <w:szCs w:val="23"/>
              </w:rPr>
            </w:pPr>
            <w:sdt>
              <w:sdtPr>
                <w:rPr>
                  <w:rFonts w:ascii="MS Gothic" w:eastAsia="MS Gothic" w:hAnsi="MS Gothic" w:cs="Arial"/>
                  <w:color w:val="4479BD" w:themeColor="background2"/>
                  <w:sz w:val="23"/>
                  <w:szCs w:val="23"/>
                  <w:u w:val="single"/>
                </w:rPr>
                <w:id w:val="1128146719"/>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Demi" w:hAnsi="Franklin Gothic Demi" w:cs="Arial"/>
                <w:sz w:val="23"/>
                <w:szCs w:val="23"/>
              </w:rPr>
              <w:t>Read:</w:t>
            </w:r>
            <w:r w:rsidR="005A3F18" w:rsidRPr="00B0447C">
              <w:rPr>
                <w:rFonts w:ascii="Franklin Gothic Book" w:hAnsi="Franklin Gothic Book" w:cs="Arial"/>
                <w:sz w:val="23"/>
                <w:szCs w:val="23"/>
              </w:rPr>
              <w:t xml:space="preserve"> </w:t>
            </w:r>
            <w:hyperlink r:id="rId112" w:history="1">
              <w:r w:rsidR="005A3F18" w:rsidRPr="00B0447C">
                <w:rPr>
                  <w:rStyle w:val="Hyperlink"/>
                  <w:rFonts w:ascii="Franklin Gothic Book" w:hAnsi="Franklin Gothic Book" w:cs="Arial"/>
                  <w:sz w:val="23"/>
                  <w:szCs w:val="23"/>
                </w:rPr>
                <w:t>Leveraging Client Feedback in Community Engagement</w:t>
              </w:r>
            </w:hyperlink>
          </w:p>
          <w:p w14:paraId="1CF824A9" w14:textId="77777777" w:rsidR="005A3F18" w:rsidRPr="00B0447C" w:rsidRDefault="005A3F18" w:rsidP="006B2234">
            <w:pPr>
              <w:spacing w:after="0" w:line="240" w:lineRule="auto"/>
              <w:ind w:left="341" w:hanging="360"/>
              <w:rPr>
                <w:sz w:val="23"/>
                <w:szCs w:val="23"/>
              </w:rPr>
            </w:pPr>
          </w:p>
          <w:p w14:paraId="32E3B833" w14:textId="5F826621" w:rsidR="005A3F18" w:rsidRPr="00B0447C" w:rsidRDefault="00000000" w:rsidP="00FE52FD">
            <w:pPr>
              <w:spacing w:after="0" w:line="240" w:lineRule="auto"/>
              <w:rPr>
                <w:rFonts w:ascii="Franklin Gothic Book" w:eastAsia="Times New Roman" w:hAnsi="Franklin Gothic Book" w:cs="Calibri"/>
                <w:color w:val="000000"/>
                <w:sz w:val="23"/>
                <w:szCs w:val="23"/>
                <w:lang w:eastAsia="en-US"/>
              </w:rPr>
            </w:pPr>
            <w:sdt>
              <w:sdtPr>
                <w:rPr>
                  <w:rFonts w:ascii="MS Gothic" w:eastAsia="MS Gothic" w:hAnsi="MS Gothic" w:cs="Arial"/>
                  <w:bCs/>
                  <w:color w:val="4479BD" w:themeColor="hyperlink"/>
                  <w:sz w:val="23"/>
                  <w:szCs w:val="23"/>
                  <w:u w:val="single"/>
                </w:rPr>
                <w:id w:val="-845398879"/>
                <w14:checkbox>
                  <w14:checked w14:val="0"/>
                  <w14:checkedState w14:val="2612" w14:font="MS Gothic"/>
                  <w14:uncheckedState w14:val="2610" w14:font="MS Gothic"/>
                </w14:checkbox>
              </w:sdtPr>
              <w:sdtContent>
                <w:r w:rsidR="005A3F18" w:rsidRPr="00B0447C">
                  <w:rPr>
                    <w:rFonts w:ascii="MS Gothic" w:eastAsia="MS Gothic" w:hAnsi="MS Gothic" w:cs="Arial" w:hint="eastAsia"/>
                    <w:bCs/>
                    <w:sz w:val="23"/>
                    <w:szCs w:val="23"/>
                  </w:rPr>
                  <w:t>☐</w:t>
                </w:r>
              </w:sdtContent>
            </w:sdt>
            <w:r w:rsidR="005A3F18" w:rsidRPr="00B0447C">
              <w:rPr>
                <w:rFonts w:ascii="MS Gothic" w:eastAsia="MS Gothic" w:hAnsi="MS Gothic" w:cs="Arial"/>
                <w:bCs/>
                <w:sz w:val="23"/>
                <w:szCs w:val="23"/>
              </w:rPr>
              <w:t xml:space="preserve"> </w:t>
            </w:r>
            <w:r w:rsidR="005A3F18" w:rsidRPr="00B0447C">
              <w:rPr>
                <w:rFonts w:ascii="Franklin Gothic Demi" w:eastAsia="MS Gothic" w:hAnsi="Franklin Gothic Demi" w:cs="Arial"/>
                <w:bCs/>
                <w:sz w:val="23"/>
                <w:szCs w:val="23"/>
              </w:rPr>
              <w:t>Read:</w:t>
            </w:r>
            <w:r w:rsidR="005A3F18" w:rsidRPr="00B0447C">
              <w:rPr>
                <w:rFonts w:ascii="Franklin Gothic Book" w:eastAsia="MS Gothic" w:hAnsi="Franklin Gothic Book" w:cs="Arial"/>
                <w:bCs/>
                <w:sz w:val="23"/>
                <w:szCs w:val="23"/>
              </w:rPr>
              <w:t xml:space="preserve"> </w:t>
            </w:r>
            <w:hyperlink r:id="rId113" w:history="1">
              <w:r w:rsidR="005A3F18" w:rsidRPr="00B0447C">
                <w:rPr>
                  <w:rStyle w:val="Hyperlink"/>
                  <w:rFonts w:ascii="Franklin Gothic Book" w:hAnsi="Franklin Gothic Book"/>
                  <w:sz w:val="23"/>
                  <w:szCs w:val="23"/>
                </w:rPr>
                <w:t>Community Needs Assessments with Newcomers</w:t>
              </w:r>
            </w:hyperlink>
          </w:p>
        </w:tc>
        <w:tc>
          <w:tcPr>
            <w:tcW w:w="6480" w:type="dxa"/>
            <w:gridSpan w:val="2"/>
            <w:tcBorders>
              <w:top w:val="single" w:sz="4" w:space="0" w:color="auto"/>
              <w:left w:val="nil"/>
              <w:bottom w:val="single" w:sz="4" w:space="0" w:color="auto"/>
              <w:right w:val="single" w:sz="8" w:space="0" w:color="auto"/>
            </w:tcBorders>
            <w:shd w:val="clear" w:color="auto" w:fill="auto"/>
            <w:vAlign w:val="center"/>
            <w:hideMark/>
          </w:tcPr>
          <w:p w14:paraId="651E5923" w14:textId="38FB6DD3" w:rsidR="005A3F18" w:rsidRPr="00B0447C" w:rsidRDefault="00000000" w:rsidP="001067F3">
            <w:pPr>
              <w:spacing w:line="240" w:lineRule="auto"/>
              <w:ind w:left="340" w:hanging="360"/>
              <w:rPr>
                <w:rFonts w:ascii="Franklin Gothic Book" w:hAnsi="Franklin Gothic Book" w:cs="Arial"/>
                <w:i/>
                <w:iCs/>
                <w:sz w:val="23"/>
                <w:szCs w:val="23"/>
              </w:rPr>
            </w:pPr>
            <w:sdt>
              <w:sdtPr>
                <w:rPr>
                  <w:rFonts w:ascii="MS Gothic" w:eastAsia="MS Gothic" w:hAnsi="MS Gothic" w:cs="Arial"/>
                  <w:color w:val="4479BD" w:themeColor="background2"/>
                  <w:sz w:val="23"/>
                  <w:szCs w:val="23"/>
                  <w:u w:val="single"/>
                </w:rPr>
                <w:id w:val="373739015"/>
                <w14:checkbox>
                  <w14:checked w14:val="0"/>
                  <w14:checkedState w14:val="2612" w14:font="MS Gothic"/>
                  <w14:uncheckedState w14:val="2610" w14:font="MS Gothic"/>
                </w14:checkbox>
              </w:sdtPr>
              <w:sdtContent>
                <w:r w:rsidR="005A3F18" w:rsidRPr="00B0447C">
                  <w:rPr>
                    <w:rFonts w:ascii="MS Gothic" w:eastAsia="MS Gothic" w:hAnsi="MS Gothic" w:cs="MS Gothic"/>
                    <w:sz w:val="23"/>
                    <w:szCs w:val="23"/>
                  </w:rPr>
                  <w:t>☐</w:t>
                </w:r>
              </w:sdtContent>
            </w:sdt>
            <w:r w:rsidR="005A3F18" w:rsidRPr="00B0447C">
              <w:rPr>
                <w:rFonts w:ascii="MS Gothic" w:eastAsia="MS Gothic" w:hAnsi="MS Gothic" w:cs="Arial"/>
                <w:color w:val="4479BD" w:themeColor="background2"/>
                <w:sz w:val="23"/>
                <w:szCs w:val="23"/>
              </w:rPr>
              <w:t xml:space="preserve"> </w:t>
            </w:r>
            <w:r w:rsidR="005A3F18" w:rsidRPr="00B0447C">
              <w:rPr>
                <w:rFonts w:ascii="Franklin Gothic Book" w:hAnsi="Franklin Gothic Book" w:cs="Arial"/>
                <w:i/>
                <w:iCs/>
                <w:sz w:val="23"/>
                <w:szCs w:val="23"/>
              </w:rPr>
              <w:t>Discuss with supervisor: What local resources are available? What community partners are you trying to establish relationships with this year?</w:t>
            </w:r>
          </w:p>
          <w:p w14:paraId="17C218A4" w14:textId="53D1BF51" w:rsidR="005A3F18" w:rsidRPr="00B0447C" w:rsidRDefault="00000000" w:rsidP="04181D6B">
            <w:pPr>
              <w:spacing w:line="240" w:lineRule="auto"/>
              <w:ind w:left="337" w:hanging="337"/>
              <w:rPr>
                <w:rFonts w:ascii="Franklin Gothic Book" w:hAnsi="Franklin Gothic Book" w:cs="Arial"/>
                <w:i/>
                <w:iCs/>
                <w:sz w:val="23"/>
                <w:szCs w:val="23"/>
              </w:rPr>
            </w:pPr>
            <w:sdt>
              <w:sdtPr>
                <w:rPr>
                  <w:rFonts w:ascii="MS Gothic" w:eastAsia="MS Gothic" w:hAnsi="MS Gothic" w:cs="Arial"/>
                  <w:color w:val="4479BD" w:themeColor="background2"/>
                  <w:sz w:val="23"/>
                  <w:szCs w:val="23"/>
                  <w:u w:val="single"/>
                </w:rPr>
                <w:id w:val="-535193330"/>
                <w14:checkbox>
                  <w14:checked w14:val="0"/>
                  <w14:checkedState w14:val="2612" w14:font="MS Gothic"/>
                  <w14:uncheckedState w14:val="2610" w14:font="MS Gothic"/>
                </w14:checkbox>
              </w:sdtPr>
              <w:sdtContent>
                <w:r w:rsidR="005A3F18" w:rsidRPr="00B0447C">
                  <w:rPr>
                    <w:rFonts w:ascii="MS Gothic" w:eastAsia="MS Gothic" w:hAnsi="MS Gothic" w:cs="MS Gothic"/>
                    <w:sz w:val="23"/>
                    <w:szCs w:val="23"/>
                  </w:rPr>
                  <w:t>☐</w:t>
                </w:r>
              </w:sdtContent>
            </w:sdt>
            <w:r w:rsidR="005A3F18" w:rsidRPr="00B0447C">
              <w:rPr>
                <w:rFonts w:ascii="Franklin Gothic Book" w:eastAsia="MS Gothic" w:hAnsi="Franklin Gothic Book" w:cs="Arial"/>
                <w:color w:val="4479BD" w:themeColor="background2"/>
                <w:sz w:val="23"/>
                <w:szCs w:val="23"/>
              </w:rPr>
              <w:t xml:space="preserve"> </w:t>
            </w:r>
            <w:r w:rsidR="005A3F18" w:rsidRPr="00B0447C">
              <w:rPr>
                <w:rFonts w:ascii="Franklin Gothic Book" w:eastAsia="MS Gothic" w:hAnsi="Franklin Gothic Book" w:cs="Arial"/>
                <w:i/>
                <w:iCs/>
                <w:sz w:val="23"/>
                <w:szCs w:val="23"/>
              </w:rPr>
              <w:t>Discuss with your supervisor: What outreach activities are taking place to engage all ORR-eligible populations?</w:t>
            </w:r>
          </w:p>
          <w:p w14:paraId="3B7D3377" w14:textId="525E1D39" w:rsidR="005A3F18" w:rsidRPr="00B0447C" w:rsidRDefault="00000000" w:rsidP="04181D6B">
            <w:pPr>
              <w:spacing w:line="240" w:lineRule="auto"/>
              <w:ind w:left="337" w:hanging="337"/>
              <w:rPr>
                <w:rFonts w:ascii="Franklin Gothic Book" w:hAnsi="Franklin Gothic Book" w:cs="Arial"/>
                <w:i/>
                <w:iCs/>
                <w:sz w:val="23"/>
                <w:szCs w:val="23"/>
              </w:rPr>
            </w:pPr>
            <w:sdt>
              <w:sdtPr>
                <w:rPr>
                  <w:rFonts w:ascii="MS Gothic" w:eastAsia="MS Gothic" w:hAnsi="MS Gothic" w:cs="Arial"/>
                  <w:color w:val="4479BD" w:themeColor="background2"/>
                  <w:sz w:val="23"/>
                  <w:szCs w:val="23"/>
                  <w:u w:val="single"/>
                </w:rPr>
                <w:id w:val="1986041948"/>
                <w14:checkbox>
                  <w14:checked w14:val="0"/>
                  <w14:checkedState w14:val="2612" w14:font="MS Gothic"/>
                  <w14:uncheckedState w14:val="2610" w14:font="MS Gothic"/>
                </w14:checkbox>
              </w:sdtPr>
              <w:sdtContent>
                <w:r w:rsidR="005A3F18" w:rsidRPr="00B0447C">
                  <w:rPr>
                    <w:rFonts w:ascii="MS Gothic" w:eastAsia="MS Gothic" w:hAnsi="MS Gothic" w:cs="MS Gothic"/>
                    <w:sz w:val="23"/>
                    <w:szCs w:val="23"/>
                  </w:rPr>
                  <w:t>☐</w:t>
                </w:r>
              </w:sdtContent>
            </w:sdt>
            <w:r w:rsidR="005A3F18" w:rsidRPr="00B0447C">
              <w:rPr>
                <w:rFonts w:ascii="MS Gothic" w:eastAsia="MS Gothic" w:hAnsi="MS Gothic" w:cs="Arial"/>
                <w:color w:val="4479BD" w:themeColor="background2"/>
                <w:sz w:val="23"/>
                <w:szCs w:val="23"/>
              </w:rPr>
              <w:t xml:space="preserve"> </w:t>
            </w:r>
            <w:r w:rsidR="005A3F18" w:rsidRPr="00B0447C">
              <w:rPr>
                <w:rFonts w:ascii="Franklin Gothic Book" w:eastAsia="MS Gothic" w:hAnsi="Franklin Gothic Book" w:cs="Arial"/>
                <w:i/>
                <w:iCs/>
                <w:sz w:val="23"/>
                <w:szCs w:val="23"/>
              </w:rPr>
              <w:t>Discuss with your supervisor: What types of community-led activities may be in service of MG (i.e., job fairs, targeted donation drives, etc.)?</w:t>
            </w:r>
            <w:r w:rsidR="005A3F18" w:rsidRPr="00B0447C">
              <w:rPr>
                <w:rFonts w:ascii="MS Gothic" w:eastAsia="MS Gothic" w:hAnsi="MS Gothic" w:cs="Arial"/>
                <w:sz w:val="23"/>
                <w:szCs w:val="23"/>
              </w:rPr>
              <w:t xml:space="preserve"> </w:t>
            </w:r>
          </w:p>
          <w:p w14:paraId="354CA878" w14:textId="6200A318" w:rsidR="005A3F18" w:rsidRPr="00B0447C" w:rsidRDefault="00000000" w:rsidP="04181D6B">
            <w:pPr>
              <w:spacing w:line="240" w:lineRule="auto"/>
              <w:ind w:left="337" w:hanging="337"/>
              <w:rPr>
                <w:rFonts w:ascii="MS Gothic" w:eastAsia="MS Gothic" w:hAnsi="MS Gothic" w:cs="Arial"/>
                <w:i/>
                <w:iCs/>
                <w:color w:val="4479BD" w:themeColor="background2"/>
                <w:sz w:val="23"/>
                <w:szCs w:val="23"/>
                <w:u w:val="single"/>
              </w:rPr>
            </w:pPr>
            <w:sdt>
              <w:sdtPr>
                <w:rPr>
                  <w:rFonts w:ascii="MS Gothic" w:eastAsia="MS Gothic" w:hAnsi="MS Gothic" w:cs="Arial"/>
                  <w:sz w:val="23"/>
                  <w:szCs w:val="23"/>
                </w:rPr>
                <w:id w:val="1581531248"/>
                <w14:checkbox>
                  <w14:checked w14:val="0"/>
                  <w14:checkedState w14:val="2612" w14:font="MS Gothic"/>
                  <w14:uncheckedState w14:val="2610" w14:font="MS Gothic"/>
                </w14:checkbox>
              </w:sdtPr>
              <w:sdtContent>
                <w:r w:rsidR="005A3F18" w:rsidRPr="00B0447C">
                  <w:rPr>
                    <w:rFonts w:ascii="MS Gothic" w:eastAsia="MS Gothic" w:hAnsi="MS Gothic" w:cs="Arial"/>
                    <w:sz w:val="23"/>
                    <w:szCs w:val="23"/>
                  </w:rPr>
                  <w:t>☐</w:t>
                </w:r>
              </w:sdtContent>
            </w:sdt>
            <w:r w:rsidR="005A3F18" w:rsidRPr="00B0447C">
              <w:rPr>
                <w:rFonts w:ascii="Franklin Gothic Book" w:eastAsia="Franklin Gothic Book" w:hAnsi="Franklin Gothic Book" w:cs="Franklin Gothic Book"/>
                <w:sz w:val="23"/>
                <w:szCs w:val="23"/>
              </w:rPr>
              <w:t xml:space="preserve"> </w:t>
            </w:r>
            <w:r w:rsidR="005A3F18" w:rsidRPr="00B0447C">
              <w:rPr>
                <w:rFonts w:ascii="Franklin Gothic Book" w:eastAsia="Franklin Gothic Book" w:hAnsi="Franklin Gothic Book" w:cs="Franklin Gothic Book"/>
                <w:i/>
                <w:iCs/>
                <w:sz w:val="23"/>
                <w:szCs w:val="23"/>
              </w:rPr>
              <w:t>Discuss with supervisor: What types of professional experience do volunteers have? How are volunteers recruited and how does their engagement contribute to MG?</w:t>
            </w:r>
          </w:p>
          <w:p w14:paraId="6C9ABDF5" w14:textId="4841F9D4" w:rsidR="005A3F18" w:rsidRPr="00B0447C" w:rsidRDefault="00000000" w:rsidP="00841017">
            <w:pPr>
              <w:spacing w:line="240" w:lineRule="auto"/>
              <w:ind w:left="337" w:hanging="337"/>
              <w:rPr>
                <w:rFonts w:ascii="Franklin Gothic Book" w:hAnsi="Franklin Gothic Book" w:cs="Arial"/>
                <w:i/>
                <w:iCs/>
                <w:sz w:val="23"/>
                <w:szCs w:val="23"/>
              </w:rPr>
            </w:pPr>
            <w:sdt>
              <w:sdtPr>
                <w:rPr>
                  <w:rFonts w:ascii="MS Gothic" w:eastAsia="MS Gothic" w:hAnsi="MS Gothic" w:cs="Arial"/>
                  <w:sz w:val="23"/>
                  <w:szCs w:val="23"/>
                </w:rPr>
                <w:id w:val="1527824625"/>
                <w14:checkbox>
                  <w14:checked w14:val="0"/>
                  <w14:checkedState w14:val="2612" w14:font="MS Gothic"/>
                  <w14:uncheckedState w14:val="2610" w14:font="MS Gothic"/>
                </w14:checkbox>
              </w:sdtPr>
              <w:sdtContent>
                <w:r w:rsidR="005A3F18" w:rsidRPr="00B0447C">
                  <w:rPr>
                    <w:rFonts w:ascii="MS Gothic" w:eastAsia="MS Gothic" w:hAnsi="MS Gothic" w:cs="Arial" w:hint="eastAsia"/>
                    <w:sz w:val="23"/>
                    <w:szCs w:val="23"/>
                  </w:rPr>
                  <w:t>☐</w:t>
                </w:r>
              </w:sdtContent>
            </w:sdt>
            <w:r w:rsidR="005A3F18" w:rsidRPr="00B0447C">
              <w:rPr>
                <w:rFonts w:ascii="MS Gothic" w:eastAsia="MS Gothic" w:hAnsi="MS Gothic" w:cs="Arial"/>
                <w:sz w:val="23"/>
                <w:szCs w:val="23"/>
              </w:rPr>
              <w:t xml:space="preserve"> </w:t>
            </w:r>
            <w:r w:rsidR="005A3F18" w:rsidRPr="00B0447C">
              <w:rPr>
                <w:rFonts w:ascii="Franklin Gothic Book" w:eastAsia="MS Gothic" w:hAnsi="Franklin Gothic Book" w:cs="Arial"/>
                <w:i/>
                <w:iCs/>
                <w:sz w:val="23"/>
                <w:szCs w:val="23"/>
              </w:rPr>
              <w:t>Discuss with your supervisor: What type of training is recommended for volunteers? What organization policy or policies must volunteers adhere to? Who provides the direct supervisor to volunteers and how do you ensure volunteers/interns remain engaged?</w:t>
            </w:r>
            <w:r w:rsidR="005A3F18" w:rsidRPr="00B0447C">
              <w:rPr>
                <w:rFonts w:ascii="MS Gothic" w:eastAsia="MS Gothic" w:hAnsi="MS Gothic" w:cs="Arial"/>
                <w:sz w:val="23"/>
                <w:szCs w:val="23"/>
              </w:rPr>
              <w:t xml:space="preserve"> </w:t>
            </w:r>
          </w:p>
          <w:p w14:paraId="56B910A2" w14:textId="0B5C0DE4" w:rsidR="005A3F18" w:rsidRPr="00B0447C" w:rsidRDefault="00000000" w:rsidP="004665EA">
            <w:pPr>
              <w:spacing w:after="0" w:line="240" w:lineRule="auto"/>
              <w:ind w:left="337" w:hanging="337"/>
              <w:rPr>
                <w:rFonts w:ascii="Franklin Gothic Book" w:hAnsi="Franklin Gothic Book" w:cs="Calibri"/>
                <w:i/>
                <w:iCs/>
                <w:color w:val="000000"/>
                <w:sz w:val="23"/>
                <w:szCs w:val="23"/>
              </w:rPr>
            </w:pPr>
            <w:sdt>
              <w:sdtPr>
                <w:rPr>
                  <w:rFonts w:ascii="MS Gothic" w:eastAsia="MS Gothic" w:hAnsi="MS Gothic" w:cs="Arial"/>
                  <w:bCs/>
                  <w:sz w:val="23"/>
                  <w:szCs w:val="23"/>
                </w:rPr>
                <w:id w:val="911049159"/>
                <w14:checkbox>
                  <w14:checked w14:val="0"/>
                  <w14:checkedState w14:val="2612" w14:font="MS Gothic"/>
                  <w14:uncheckedState w14:val="2610" w14:font="MS Gothic"/>
                </w14:checkbox>
              </w:sdtPr>
              <w:sdtContent>
                <w:r w:rsidR="005A3F18" w:rsidRPr="00B0447C">
                  <w:rPr>
                    <w:rFonts w:ascii="MS Gothic" w:eastAsia="MS Gothic" w:hAnsi="MS Gothic" w:cs="Arial" w:hint="eastAsia"/>
                    <w:bCs/>
                    <w:sz w:val="23"/>
                    <w:szCs w:val="23"/>
                  </w:rPr>
                  <w:t>☐</w:t>
                </w:r>
              </w:sdtContent>
            </w:sdt>
            <w:r w:rsidR="005A3F18" w:rsidRPr="00B0447C">
              <w:rPr>
                <w:rFonts w:ascii="MS Gothic" w:eastAsia="MS Gothic" w:hAnsi="MS Gothic" w:cs="Arial"/>
                <w:bCs/>
                <w:sz w:val="23"/>
                <w:szCs w:val="23"/>
              </w:rPr>
              <w:t xml:space="preserve"> </w:t>
            </w:r>
            <w:r w:rsidR="005A3F18" w:rsidRPr="00B0447C">
              <w:rPr>
                <w:rFonts w:ascii="Franklin Gothic Book" w:hAnsi="Franklin Gothic Book" w:cs="Arial"/>
                <w:i/>
                <w:iCs/>
                <w:sz w:val="23"/>
                <w:szCs w:val="23"/>
              </w:rPr>
              <w:t xml:space="preserve">Activity: Complete the </w:t>
            </w:r>
            <w:hyperlink r:id="rId114" w:history="1">
              <w:r w:rsidR="005A3F18" w:rsidRPr="00B0447C">
                <w:rPr>
                  <w:rStyle w:val="Hyperlink"/>
                  <w:rFonts w:ascii="Franklin Gothic Book" w:hAnsi="Franklin Gothic Book" w:cs="Arial"/>
                  <w:i/>
                  <w:iCs/>
                  <w:sz w:val="23"/>
                  <w:szCs w:val="23"/>
                </w:rPr>
                <w:t>Community Resource Mapping template</w:t>
              </w:r>
            </w:hyperlink>
            <w:r w:rsidR="005A3F18" w:rsidRPr="00B0447C">
              <w:rPr>
                <w:rFonts w:ascii="Franklin Gothic Book" w:hAnsi="Franklin Gothic Book" w:cs="Arial"/>
                <w:i/>
                <w:iCs/>
                <w:sz w:val="23"/>
                <w:szCs w:val="23"/>
              </w:rPr>
              <w:t xml:space="preserve"> after viewing the webinar. Discuss with your team as necessary.</w:t>
            </w:r>
          </w:p>
        </w:tc>
      </w:tr>
    </w:tbl>
    <w:p w14:paraId="5728D517" w14:textId="77777777" w:rsidR="00434066" w:rsidRDefault="10701F1C" w:rsidP="00434066">
      <w:pPr>
        <w:spacing w:before="240" w:after="0" w:line="240" w:lineRule="auto"/>
        <w:rPr>
          <w:rFonts w:ascii="Franklin Gothic Book" w:hAnsi="Franklin Gothic Book" w:cs="Arial"/>
          <w:sz w:val="24"/>
          <w:szCs w:val="24"/>
        </w:rPr>
      </w:pPr>
      <w:r w:rsidRPr="10701F1C">
        <w:rPr>
          <w:rFonts w:ascii="Franklin Gothic Book" w:hAnsi="Franklin Gothic Book" w:cs="Arial"/>
          <w:sz w:val="24"/>
          <w:szCs w:val="24"/>
        </w:rPr>
        <w:t>We encourage you to continue learning as you progress in your role within MG. Please consult your supervisor or training officer about additional opportunities to grow within your role. Social learning opportunities, such as communities of practice or working groups, can also be a great way to exchange knowledge and learn from others!</w:t>
      </w:r>
    </w:p>
    <w:p w14:paraId="6C093D9E" w14:textId="41512711" w:rsidR="10701F1C" w:rsidRDefault="10701F1C" w:rsidP="10701F1C">
      <w:pPr>
        <w:spacing w:before="240" w:after="0" w:line="240" w:lineRule="auto"/>
        <w:rPr>
          <w:i/>
          <w:iCs/>
          <w:sz w:val="18"/>
          <w:szCs w:val="18"/>
        </w:rPr>
      </w:pPr>
      <w:r w:rsidRPr="10701F1C">
        <w:rPr>
          <w:i/>
          <w:iCs/>
          <w:sz w:val="18"/>
          <w:szCs w:val="18"/>
        </w:rPr>
        <w:t xml:space="preserve">The IRC received competitive funding through the U.S. Department of Health and Human Services, Administration for Children and Families,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10701F1C" w:rsidSect="002D3196">
      <w:footerReference w:type="default" r:id="rId115"/>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1F93" w14:textId="77777777" w:rsidR="00FB68F0" w:rsidRDefault="00FB68F0" w:rsidP="0006008D">
      <w:pPr>
        <w:spacing w:after="0" w:line="240" w:lineRule="auto"/>
      </w:pPr>
      <w:r>
        <w:separator/>
      </w:r>
    </w:p>
  </w:endnote>
  <w:endnote w:type="continuationSeparator" w:id="0">
    <w:p w14:paraId="154ED605" w14:textId="77777777" w:rsidR="00FB68F0" w:rsidRDefault="00FB68F0" w:rsidP="0006008D">
      <w:pPr>
        <w:spacing w:after="0" w:line="240" w:lineRule="auto"/>
      </w:pPr>
      <w:r>
        <w:continuationSeparator/>
      </w:r>
    </w:p>
  </w:endnote>
  <w:endnote w:type="continuationNotice" w:id="1">
    <w:p w14:paraId="05EB47B1" w14:textId="77777777" w:rsidR="00FB68F0" w:rsidRDefault="00FB6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hAnsi="Franklin Gothic Book"/>
      </w:rPr>
      <w:id w:val="-1299610918"/>
      <w:docPartObj>
        <w:docPartGallery w:val="Page Numbers (Bottom of Page)"/>
        <w:docPartUnique/>
      </w:docPartObj>
    </w:sdtPr>
    <w:sdtEndPr>
      <w:rPr>
        <w:noProof/>
      </w:rPr>
    </w:sdtEndPr>
    <w:sdtContent>
      <w:p w14:paraId="5323EF4D" w14:textId="1CDDF412" w:rsidR="003E52BB" w:rsidRPr="003E52BB" w:rsidRDefault="003E52BB" w:rsidP="003E52BB">
        <w:pPr>
          <w:pStyle w:val="Footer"/>
          <w:jc w:val="center"/>
          <w:rPr>
            <w:rFonts w:ascii="Franklin Gothic Book" w:hAnsi="Franklin Gothic Book"/>
          </w:rPr>
        </w:pPr>
        <w:r w:rsidRPr="003E52BB">
          <w:rPr>
            <w:rFonts w:ascii="Franklin Gothic Book" w:hAnsi="Franklin Gothic Book"/>
          </w:rPr>
          <w:fldChar w:fldCharType="begin"/>
        </w:r>
        <w:r w:rsidRPr="003E52BB">
          <w:rPr>
            <w:rFonts w:ascii="Franklin Gothic Book" w:hAnsi="Franklin Gothic Book"/>
          </w:rPr>
          <w:instrText xml:space="preserve"> PAGE   \* MERGEFORMAT </w:instrText>
        </w:r>
        <w:r w:rsidRPr="003E52BB">
          <w:rPr>
            <w:rFonts w:ascii="Franklin Gothic Book" w:hAnsi="Franklin Gothic Book"/>
          </w:rPr>
          <w:fldChar w:fldCharType="separate"/>
        </w:r>
        <w:r w:rsidRPr="003E52BB">
          <w:rPr>
            <w:rFonts w:ascii="Franklin Gothic Book" w:hAnsi="Franklin Gothic Book"/>
            <w:noProof/>
          </w:rPr>
          <w:t>2</w:t>
        </w:r>
        <w:r w:rsidRPr="003E52BB">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CF89" w14:textId="77777777" w:rsidR="00FB68F0" w:rsidRDefault="00FB68F0" w:rsidP="0006008D">
      <w:pPr>
        <w:spacing w:after="0" w:line="240" w:lineRule="auto"/>
      </w:pPr>
      <w:r>
        <w:separator/>
      </w:r>
    </w:p>
  </w:footnote>
  <w:footnote w:type="continuationSeparator" w:id="0">
    <w:p w14:paraId="2A045393" w14:textId="77777777" w:rsidR="00FB68F0" w:rsidRDefault="00FB68F0" w:rsidP="0006008D">
      <w:pPr>
        <w:spacing w:after="0" w:line="240" w:lineRule="auto"/>
      </w:pPr>
      <w:r>
        <w:continuationSeparator/>
      </w:r>
    </w:p>
  </w:footnote>
  <w:footnote w:type="continuationNotice" w:id="1">
    <w:p w14:paraId="3B9B34D3" w14:textId="77777777" w:rsidR="00FB68F0" w:rsidRDefault="00FB68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07376"/>
    <w:multiLevelType w:val="hybridMultilevel"/>
    <w:tmpl w:val="851E4EEC"/>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67725A"/>
    <w:multiLevelType w:val="hybridMultilevel"/>
    <w:tmpl w:val="9BD4B4E0"/>
    <w:lvl w:ilvl="0" w:tplc="A774994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3451182">
    <w:abstractNumId w:val="0"/>
  </w:num>
  <w:num w:numId="2" w16cid:durableId="138525467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0830"/>
    <w:rsid w:val="000044E7"/>
    <w:rsid w:val="000059F6"/>
    <w:rsid w:val="00007191"/>
    <w:rsid w:val="0001276B"/>
    <w:rsid w:val="0001785D"/>
    <w:rsid w:val="000202F7"/>
    <w:rsid w:val="0002177F"/>
    <w:rsid w:val="00031DA2"/>
    <w:rsid w:val="0003290D"/>
    <w:rsid w:val="0003382D"/>
    <w:rsid w:val="0003755F"/>
    <w:rsid w:val="000457A6"/>
    <w:rsid w:val="00047526"/>
    <w:rsid w:val="00050FD5"/>
    <w:rsid w:val="00057275"/>
    <w:rsid w:val="00057D93"/>
    <w:rsid w:val="0006008D"/>
    <w:rsid w:val="00062ECC"/>
    <w:rsid w:val="00063293"/>
    <w:rsid w:val="00073C59"/>
    <w:rsid w:val="00073E78"/>
    <w:rsid w:val="000825D8"/>
    <w:rsid w:val="00085374"/>
    <w:rsid w:val="000860ED"/>
    <w:rsid w:val="000920D8"/>
    <w:rsid w:val="00092859"/>
    <w:rsid w:val="00092CEB"/>
    <w:rsid w:val="00093CD3"/>
    <w:rsid w:val="00093EDF"/>
    <w:rsid w:val="00094129"/>
    <w:rsid w:val="000960F3"/>
    <w:rsid w:val="000A24D4"/>
    <w:rsid w:val="000A52AF"/>
    <w:rsid w:val="000A5D3E"/>
    <w:rsid w:val="000B6448"/>
    <w:rsid w:val="000B6BBA"/>
    <w:rsid w:val="000C0CF8"/>
    <w:rsid w:val="000C27CB"/>
    <w:rsid w:val="000C5C2A"/>
    <w:rsid w:val="000C624A"/>
    <w:rsid w:val="000D1A54"/>
    <w:rsid w:val="000D2137"/>
    <w:rsid w:val="000D2520"/>
    <w:rsid w:val="000D43C0"/>
    <w:rsid w:val="000D5BC2"/>
    <w:rsid w:val="000E1F8D"/>
    <w:rsid w:val="000F3D37"/>
    <w:rsid w:val="000F4179"/>
    <w:rsid w:val="000F4D11"/>
    <w:rsid w:val="00100828"/>
    <w:rsid w:val="00100915"/>
    <w:rsid w:val="00100F7D"/>
    <w:rsid w:val="001024C3"/>
    <w:rsid w:val="001059F7"/>
    <w:rsid w:val="00105A87"/>
    <w:rsid w:val="001067F3"/>
    <w:rsid w:val="00113C44"/>
    <w:rsid w:val="0012215E"/>
    <w:rsid w:val="001231C3"/>
    <w:rsid w:val="0012330F"/>
    <w:rsid w:val="00123AF3"/>
    <w:rsid w:val="001243C9"/>
    <w:rsid w:val="0012569D"/>
    <w:rsid w:val="00125A7D"/>
    <w:rsid w:val="00126135"/>
    <w:rsid w:val="001263A0"/>
    <w:rsid w:val="001304A0"/>
    <w:rsid w:val="001314BF"/>
    <w:rsid w:val="00131CE3"/>
    <w:rsid w:val="001326DB"/>
    <w:rsid w:val="001341B0"/>
    <w:rsid w:val="00134520"/>
    <w:rsid w:val="00141180"/>
    <w:rsid w:val="00141DC4"/>
    <w:rsid w:val="001443EA"/>
    <w:rsid w:val="00144CFA"/>
    <w:rsid w:val="00145185"/>
    <w:rsid w:val="00145C34"/>
    <w:rsid w:val="001461F3"/>
    <w:rsid w:val="001531BE"/>
    <w:rsid w:val="001541AD"/>
    <w:rsid w:val="00155088"/>
    <w:rsid w:val="00155245"/>
    <w:rsid w:val="00164D7C"/>
    <w:rsid w:val="00165F27"/>
    <w:rsid w:val="00170FC0"/>
    <w:rsid w:val="00171818"/>
    <w:rsid w:val="00171FF8"/>
    <w:rsid w:val="00175221"/>
    <w:rsid w:val="001A2536"/>
    <w:rsid w:val="001A3534"/>
    <w:rsid w:val="001A4BFB"/>
    <w:rsid w:val="001A5421"/>
    <w:rsid w:val="001A602E"/>
    <w:rsid w:val="001B3F22"/>
    <w:rsid w:val="001B63F7"/>
    <w:rsid w:val="001C2180"/>
    <w:rsid w:val="001C2C55"/>
    <w:rsid w:val="001C3545"/>
    <w:rsid w:val="001C5152"/>
    <w:rsid w:val="001C543A"/>
    <w:rsid w:val="001C5F26"/>
    <w:rsid w:val="001D08ED"/>
    <w:rsid w:val="001D0FDF"/>
    <w:rsid w:val="001D22D3"/>
    <w:rsid w:val="001D370E"/>
    <w:rsid w:val="001D77B0"/>
    <w:rsid w:val="001E1208"/>
    <w:rsid w:val="001E4CE8"/>
    <w:rsid w:val="001F13FC"/>
    <w:rsid w:val="001F3304"/>
    <w:rsid w:val="001F5BD8"/>
    <w:rsid w:val="001F71B4"/>
    <w:rsid w:val="00200695"/>
    <w:rsid w:val="00202770"/>
    <w:rsid w:val="0020396B"/>
    <w:rsid w:val="002058EC"/>
    <w:rsid w:val="0020712C"/>
    <w:rsid w:val="00207989"/>
    <w:rsid w:val="00211EF9"/>
    <w:rsid w:val="00212397"/>
    <w:rsid w:val="0021652A"/>
    <w:rsid w:val="00221075"/>
    <w:rsid w:val="0022146D"/>
    <w:rsid w:val="00221E85"/>
    <w:rsid w:val="00225B63"/>
    <w:rsid w:val="00234296"/>
    <w:rsid w:val="00234FB0"/>
    <w:rsid w:val="00243288"/>
    <w:rsid w:val="00243823"/>
    <w:rsid w:val="00244C70"/>
    <w:rsid w:val="002465F7"/>
    <w:rsid w:val="00246E77"/>
    <w:rsid w:val="00246F4B"/>
    <w:rsid w:val="00250681"/>
    <w:rsid w:val="002515E2"/>
    <w:rsid w:val="00255869"/>
    <w:rsid w:val="0025697F"/>
    <w:rsid w:val="00262BEF"/>
    <w:rsid w:val="0027032B"/>
    <w:rsid w:val="00272212"/>
    <w:rsid w:val="00275A0E"/>
    <w:rsid w:val="00275DBA"/>
    <w:rsid w:val="002761E7"/>
    <w:rsid w:val="0027705A"/>
    <w:rsid w:val="002817F3"/>
    <w:rsid w:val="00282AF2"/>
    <w:rsid w:val="00284EAD"/>
    <w:rsid w:val="00284F55"/>
    <w:rsid w:val="002871F1"/>
    <w:rsid w:val="00291768"/>
    <w:rsid w:val="00291770"/>
    <w:rsid w:val="002919BB"/>
    <w:rsid w:val="00294F8C"/>
    <w:rsid w:val="002A0F06"/>
    <w:rsid w:val="002A3007"/>
    <w:rsid w:val="002A6A6B"/>
    <w:rsid w:val="002B0518"/>
    <w:rsid w:val="002B08A9"/>
    <w:rsid w:val="002B27F6"/>
    <w:rsid w:val="002B3770"/>
    <w:rsid w:val="002B705C"/>
    <w:rsid w:val="002C0200"/>
    <w:rsid w:val="002C1DE9"/>
    <w:rsid w:val="002C30F7"/>
    <w:rsid w:val="002C3C57"/>
    <w:rsid w:val="002D13FB"/>
    <w:rsid w:val="002D2725"/>
    <w:rsid w:val="002D3196"/>
    <w:rsid w:val="002D38A4"/>
    <w:rsid w:val="002D3C6F"/>
    <w:rsid w:val="002D5758"/>
    <w:rsid w:val="002E0889"/>
    <w:rsid w:val="002E1890"/>
    <w:rsid w:val="002E2162"/>
    <w:rsid w:val="002E3620"/>
    <w:rsid w:val="002E4745"/>
    <w:rsid w:val="002F2B5D"/>
    <w:rsid w:val="0030080F"/>
    <w:rsid w:val="0030095B"/>
    <w:rsid w:val="00300EA0"/>
    <w:rsid w:val="003069FF"/>
    <w:rsid w:val="00307610"/>
    <w:rsid w:val="00314AD6"/>
    <w:rsid w:val="003153A9"/>
    <w:rsid w:val="00317DF8"/>
    <w:rsid w:val="0032186D"/>
    <w:rsid w:val="0032203E"/>
    <w:rsid w:val="003307F0"/>
    <w:rsid w:val="00331B21"/>
    <w:rsid w:val="00331E75"/>
    <w:rsid w:val="0033557D"/>
    <w:rsid w:val="003405E0"/>
    <w:rsid w:val="00341104"/>
    <w:rsid w:val="00341BAC"/>
    <w:rsid w:val="0035067D"/>
    <w:rsid w:val="00353581"/>
    <w:rsid w:val="00356372"/>
    <w:rsid w:val="00356CF2"/>
    <w:rsid w:val="00362D7D"/>
    <w:rsid w:val="0036534E"/>
    <w:rsid w:val="00366D74"/>
    <w:rsid w:val="003672BB"/>
    <w:rsid w:val="00370B0B"/>
    <w:rsid w:val="003711D2"/>
    <w:rsid w:val="00371DD4"/>
    <w:rsid w:val="003731C0"/>
    <w:rsid w:val="00374E3F"/>
    <w:rsid w:val="00376732"/>
    <w:rsid w:val="00376CA8"/>
    <w:rsid w:val="003774B6"/>
    <w:rsid w:val="0038030A"/>
    <w:rsid w:val="003822FB"/>
    <w:rsid w:val="0038489A"/>
    <w:rsid w:val="0038724F"/>
    <w:rsid w:val="003873A9"/>
    <w:rsid w:val="00391D77"/>
    <w:rsid w:val="003940C9"/>
    <w:rsid w:val="00394DF6"/>
    <w:rsid w:val="003A1676"/>
    <w:rsid w:val="003A233D"/>
    <w:rsid w:val="003B3786"/>
    <w:rsid w:val="003B66EC"/>
    <w:rsid w:val="003B6C10"/>
    <w:rsid w:val="003C07B5"/>
    <w:rsid w:val="003C4221"/>
    <w:rsid w:val="003C47CC"/>
    <w:rsid w:val="003D12CA"/>
    <w:rsid w:val="003D2531"/>
    <w:rsid w:val="003D3259"/>
    <w:rsid w:val="003D457C"/>
    <w:rsid w:val="003E0DE0"/>
    <w:rsid w:val="003E24C1"/>
    <w:rsid w:val="003E52BB"/>
    <w:rsid w:val="003F5590"/>
    <w:rsid w:val="003F6371"/>
    <w:rsid w:val="003F68FD"/>
    <w:rsid w:val="003F6FA2"/>
    <w:rsid w:val="00400264"/>
    <w:rsid w:val="0040163C"/>
    <w:rsid w:val="004029A4"/>
    <w:rsid w:val="00404234"/>
    <w:rsid w:val="00405A8D"/>
    <w:rsid w:val="004060D3"/>
    <w:rsid w:val="00407036"/>
    <w:rsid w:val="00413D74"/>
    <w:rsid w:val="00413FB2"/>
    <w:rsid w:val="00415A1D"/>
    <w:rsid w:val="0042069F"/>
    <w:rsid w:val="00421D3F"/>
    <w:rsid w:val="00421DF0"/>
    <w:rsid w:val="0042632F"/>
    <w:rsid w:val="00427426"/>
    <w:rsid w:val="00431609"/>
    <w:rsid w:val="00434066"/>
    <w:rsid w:val="00435AA3"/>
    <w:rsid w:val="00435E6C"/>
    <w:rsid w:val="00436C33"/>
    <w:rsid w:val="00440006"/>
    <w:rsid w:val="004460AC"/>
    <w:rsid w:val="00456026"/>
    <w:rsid w:val="00456181"/>
    <w:rsid w:val="00461FC3"/>
    <w:rsid w:val="004630AC"/>
    <w:rsid w:val="004634B6"/>
    <w:rsid w:val="00464072"/>
    <w:rsid w:val="00465F52"/>
    <w:rsid w:val="004665EA"/>
    <w:rsid w:val="0048096F"/>
    <w:rsid w:val="00481B22"/>
    <w:rsid w:val="004824CF"/>
    <w:rsid w:val="00484396"/>
    <w:rsid w:val="00486ABF"/>
    <w:rsid w:val="004911CC"/>
    <w:rsid w:val="0049491F"/>
    <w:rsid w:val="004955BC"/>
    <w:rsid w:val="004A0B04"/>
    <w:rsid w:val="004A1AF2"/>
    <w:rsid w:val="004A3A23"/>
    <w:rsid w:val="004A3C2E"/>
    <w:rsid w:val="004A4F10"/>
    <w:rsid w:val="004A7F81"/>
    <w:rsid w:val="004B2C1B"/>
    <w:rsid w:val="004B4D00"/>
    <w:rsid w:val="004B6021"/>
    <w:rsid w:val="004B6E11"/>
    <w:rsid w:val="004B78C5"/>
    <w:rsid w:val="004B7F0C"/>
    <w:rsid w:val="004C18BD"/>
    <w:rsid w:val="004C2810"/>
    <w:rsid w:val="004C2E62"/>
    <w:rsid w:val="004C4290"/>
    <w:rsid w:val="004C52DC"/>
    <w:rsid w:val="004D2C64"/>
    <w:rsid w:val="004D3604"/>
    <w:rsid w:val="004D6A0F"/>
    <w:rsid w:val="004D7376"/>
    <w:rsid w:val="004E2B10"/>
    <w:rsid w:val="004E486D"/>
    <w:rsid w:val="004E76CA"/>
    <w:rsid w:val="004F5199"/>
    <w:rsid w:val="005028FB"/>
    <w:rsid w:val="00503EC8"/>
    <w:rsid w:val="00505599"/>
    <w:rsid w:val="00506474"/>
    <w:rsid w:val="00506779"/>
    <w:rsid w:val="00506B84"/>
    <w:rsid w:val="00510DB9"/>
    <w:rsid w:val="00515A2E"/>
    <w:rsid w:val="005164F9"/>
    <w:rsid w:val="00517079"/>
    <w:rsid w:val="0052007B"/>
    <w:rsid w:val="0052048D"/>
    <w:rsid w:val="00523D67"/>
    <w:rsid w:val="00523EF0"/>
    <w:rsid w:val="00524297"/>
    <w:rsid w:val="00525DA3"/>
    <w:rsid w:val="00526D07"/>
    <w:rsid w:val="00526E9A"/>
    <w:rsid w:val="00531024"/>
    <w:rsid w:val="0053638A"/>
    <w:rsid w:val="00536597"/>
    <w:rsid w:val="005365B2"/>
    <w:rsid w:val="00540838"/>
    <w:rsid w:val="00545843"/>
    <w:rsid w:val="005466DD"/>
    <w:rsid w:val="00551370"/>
    <w:rsid w:val="00554F12"/>
    <w:rsid w:val="00560192"/>
    <w:rsid w:val="00562EA0"/>
    <w:rsid w:val="00563AB4"/>
    <w:rsid w:val="005674E2"/>
    <w:rsid w:val="005701C6"/>
    <w:rsid w:val="00573670"/>
    <w:rsid w:val="00580065"/>
    <w:rsid w:val="0058683A"/>
    <w:rsid w:val="0059008A"/>
    <w:rsid w:val="00590D90"/>
    <w:rsid w:val="005915D4"/>
    <w:rsid w:val="0059205A"/>
    <w:rsid w:val="005928E4"/>
    <w:rsid w:val="00594FC9"/>
    <w:rsid w:val="005969BF"/>
    <w:rsid w:val="005A3F18"/>
    <w:rsid w:val="005A3FF2"/>
    <w:rsid w:val="005A4E9A"/>
    <w:rsid w:val="005A4F28"/>
    <w:rsid w:val="005B18D6"/>
    <w:rsid w:val="005B2606"/>
    <w:rsid w:val="005B3158"/>
    <w:rsid w:val="005B5CBA"/>
    <w:rsid w:val="005C0B71"/>
    <w:rsid w:val="005C2D2C"/>
    <w:rsid w:val="005C400C"/>
    <w:rsid w:val="005C481C"/>
    <w:rsid w:val="005C6C59"/>
    <w:rsid w:val="005D1708"/>
    <w:rsid w:val="005D5684"/>
    <w:rsid w:val="005D7908"/>
    <w:rsid w:val="005E14F3"/>
    <w:rsid w:val="005E1E62"/>
    <w:rsid w:val="005E4851"/>
    <w:rsid w:val="005E6E36"/>
    <w:rsid w:val="005F388B"/>
    <w:rsid w:val="005F4509"/>
    <w:rsid w:val="005F5890"/>
    <w:rsid w:val="005F6F50"/>
    <w:rsid w:val="00603424"/>
    <w:rsid w:val="00603C9D"/>
    <w:rsid w:val="006056F7"/>
    <w:rsid w:val="006075BC"/>
    <w:rsid w:val="00610B79"/>
    <w:rsid w:val="0061460F"/>
    <w:rsid w:val="00617823"/>
    <w:rsid w:val="00621C2C"/>
    <w:rsid w:val="00622560"/>
    <w:rsid w:val="00627AB4"/>
    <w:rsid w:val="00631487"/>
    <w:rsid w:val="00631BC7"/>
    <w:rsid w:val="0063668A"/>
    <w:rsid w:val="006436F6"/>
    <w:rsid w:val="00647548"/>
    <w:rsid w:val="00647B55"/>
    <w:rsid w:val="00654C50"/>
    <w:rsid w:val="00655713"/>
    <w:rsid w:val="00656017"/>
    <w:rsid w:val="006639D4"/>
    <w:rsid w:val="006659B2"/>
    <w:rsid w:val="0067161E"/>
    <w:rsid w:val="0067181D"/>
    <w:rsid w:val="00674141"/>
    <w:rsid w:val="00675920"/>
    <w:rsid w:val="00676C58"/>
    <w:rsid w:val="00681DCA"/>
    <w:rsid w:val="00684AE2"/>
    <w:rsid w:val="0069083A"/>
    <w:rsid w:val="00696DD3"/>
    <w:rsid w:val="006A00FB"/>
    <w:rsid w:val="006A08D7"/>
    <w:rsid w:val="006A0B09"/>
    <w:rsid w:val="006A17D7"/>
    <w:rsid w:val="006A1A78"/>
    <w:rsid w:val="006A1D70"/>
    <w:rsid w:val="006A55A2"/>
    <w:rsid w:val="006B06F4"/>
    <w:rsid w:val="006B0E4F"/>
    <w:rsid w:val="006B269C"/>
    <w:rsid w:val="006B2AEB"/>
    <w:rsid w:val="006B3D3E"/>
    <w:rsid w:val="006B3E59"/>
    <w:rsid w:val="006C0A21"/>
    <w:rsid w:val="006C0FA0"/>
    <w:rsid w:val="006C135E"/>
    <w:rsid w:val="006C2441"/>
    <w:rsid w:val="006C2616"/>
    <w:rsid w:val="006C6125"/>
    <w:rsid w:val="006D0080"/>
    <w:rsid w:val="006D07D2"/>
    <w:rsid w:val="006D07DB"/>
    <w:rsid w:val="006E1BBC"/>
    <w:rsid w:val="006E20D8"/>
    <w:rsid w:val="006E2FBC"/>
    <w:rsid w:val="006E3AD9"/>
    <w:rsid w:val="006E462D"/>
    <w:rsid w:val="006E514D"/>
    <w:rsid w:val="006E5B7F"/>
    <w:rsid w:val="006E74C0"/>
    <w:rsid w:val="006E7E5D"/>
    <w:rsid w:val="006F0E83"/>
    <w:rsid w:val="006F1A22"/>
    <w:rsid w:val="006F1FF3"/>
    <w:rsid w:val="006F3533"/>
    <w:rsid w:val="006F3D22"/>
    <w:rsid w:val="006F4A5C"/>
    <w:rsid w:val="006F5A6F"/>
    <w:rsid w:val="007041D1"/>
    <w:rsid w:val="007050EC"/>
    <w:rsid w:val="00707FEC"/>
    <w:rsid w:val="00710807"/>
    <w:rsid w:val="007149CD"/>
    <w:rsid w:val="00716A94"/>
    <w:rsid w:val="00720871"/>
    <w:rsid w:val="00721A26"/>
    <w:rsid w:val="0072337A"/>
    <w:rsid w:val="00724C50"/>
    <w:rsid w:val="0072558D"/>
    <w:rsid w:val="00726F95"/>
    <w:rsid w:val="007314FD"/>
    <w:rsid w:val="00731BA6"/>
    <w:rsid w:val="00734874"/>
    <w:rsid w:val="00740A11"/>
    <w:rsid w:val="007425B4"/>
    <w:rsid w:val="00745AEB"/>
    <w:rsid w:val="0074614E"/>
    <w:rsid w:val="007463CD"/>
    <w:rsid w:val="00750C56"/>
    <w:rsid w:val="0075115D"/>
    <w:rsid w:val="0075123E"/>
    <w:rsid w:val="00754408"/>
    <w:rsid w:val="0075456E"/>
    <w:rsid w:val="00757DA8"/>
    <w:rsid w:val="00762125"/>
    <w:rsid w:val="00763B10"/>
    <w:rsid w:val="00767267"/>
    <w:rsid w:val="0077002A"/>
    <w:rsid w:val="007714AE"/>
    <w:rsid w:val="00772953"/>
    <w:rsid w:val="00783AFE"/>
    <w:rsid w:val="00783B72"/>
    <w:rsid w:val="00783BE2"/>
    <w:rsid w:val="00794408"/>
    <w:rsid w:val="00795216"/>
    <w:rsid w:val="00795360"/>
    <w:rsid w:val="007961FD"/>
    <w:rsid w:val="007A1112"/>
    <w:rsid w:val="007A14B7"/>
    <w:rsid w:val="007A1955"/>
    <w:rsid w:val="007A2DA3"/>
    <w:rsid w:val="007A3B1D"/>
    <w:rsid w:val="007A534C"/>
    <w:rsid w:val="007A614E"/>
    <w:rsid w:val="007B54FF"/>
    <w:rsid w:val="007B7F05"/>
    <w:rsid w:val="007C67AC"/>
    <w:rsid w:val="007D27D3"/>
    <w:rsid w:val="007D489C"/>
    <w:rsid w:val="007D491C"/>
    <w:rsid w:val="007D6C1B"/>
    <w:rsid w:val="007D7A9C"/>
    <w:rsid w:val="007E1B92"/>
    <w:rsid w:val="007E33D5"/>
    <w:rsid w:val="007E5934"/>
    <w:rsid w:val="007E6574"/>
    <w:rsid w:val="007F4DD4"/>
    <w:rsid w:val="007F562E"/>
    <w:rsid w:val="007F570A"/>
    <w:rsid w:val="007F6CDC"/>
    <w:rsid w:val="007F6E1C"/>
    <w:rsid w:val="008040B2"/>
    <w:rsid w:val="00804A60"/>
    <w:rsid w:val="00804FD5"/>
    <w:rsid w:val="008059E8"/>
    <w:rsid w:val="00814676"/>
    <w:rsid w:val="00814B38"/>
    <w:rsid w:val="00814D7E"/>
    <w:rsid w:val="00815FF0"/>
    <w:rsid w:val="0081704D"/>
    <w:rsid w:val="008179E9"/>
    <w:rsid w:val="0082213D"/>
    <w:rsid w:val="00823287"/>
    <w:rsid w:val="00826980"/>
    <w:rsid w:val="00834CD4"/>
    <w:rsid w:val="00836811"/>
    <w:rsid w:val="00836B36"/>
    <w:rsid w:val="00841017"/>
    <w:rsid w:val="00841815"/>
    <w:rsid w:val="00841A3B"/>
    <w:rsid w:val="008432B0"/>
    <w:rsid w:val="00844F25"/>
    <w:rsid w:val="00847E87"/>
    <w:rsid w:val="00853633"/>
    <w:rsid w:val="00854263"/>
    <w:rsid w:val="00855A46"/>
    <w:rsid w:val="00857584"/>
    <w:rsid w:val="00857775"/>
    <w:rsid w:val="00863079"/>
    <w:rsid w:val="0086367F"/>
    <w:rsid w:val="00865EF9"/>
    <w:rsid w:val="00867196"/>
    <w:rsid w:val="0087246C"/>
    <w:rsid w:val="00875A70"/>
    <w:rsid w:val="00880D07"/>
    <w:rsid w:val="008819B8"/>
    <w:rsid w:val="00881E85"/>
    <w:rsid w:val="008825FF"/>
    <w:rsid w:val="00882C57"/>
    <w:rsid w:val="00882DB9"/>
    <w:rsid w:val="00883BE6"/>
    <w:rsid w:val="00886878"/>
    <w:rsid w:val="00886927"/>
    <w:rsid w:val="008871EC"/>
    <w:rsid w:val="00890B28"/>
    <w:rsid w:val="00893724"/>
    <w:rsid w:val="00895074"/>
    <w:rsid w:val="008965A9"/>
    <w:rsid w:val="00897FBF"/>
    <w:rsid w:val="008A0FBA"/>
    <w:rsid w:val="008A2164"/>
    <w:rsid w:val="008A32C6"/>
    <w:rsid w:val="008A3BD3"/>
    <w:rsid w:val="008A3F89"/>
    <w:rsid w:val="008A5AD2"/>
    <w:rsid w:val="008A7072"/>
    <w:rsid w:val="008B0171"/>
    <w:rsid w:val="008B59C6"/>
    <w:rsid w:val="008B5A0E"/>
    <w:rsid w:val="008C0873"/>
    <w:rsid w:val="008C2BD0"/>
    <w:rsid w:val="008C32BC"/>
    <w:rsid w:val="008D079F"/>
    <w:rsid w:val="008D2063"/>
    <w:rsid w:val="008D6872"/>
    <w:rsid w:val="008D7CC5"/>
    <w:rsid w:val="008D7D4B"/>
    <w:rsid w:val="008E0933"/>
    <w:rsid w:val="008E1223"/>
    <w:rsid w:val="008E5FDE"/>
    <w:rsid w:val="008E66C8"/>
    <w:rsid w:val="008E74DD"/>
    <w:rsid w:val="008F2344"/>
    <w:rsid w:val="008F4EF5"/>
    <w:rsid w:val="008F6B2E"/>
    <w:rsid w:val="008F7056"/>
    <w:rsid w:val="008F744D"/>
    <w:rsid w:val="008F7A33"/>
    <w:rsid w:val="00906BBE"/>
    <w:rsid w:val="00906DB1"/>
    <w:rsid w:val="00907A21"/>
    <w:rsid w:val="00913B09"/>
    <w:rsid w:val="00916709"/>
    <w:rsid w:val="00917087"/>
    <w:rsid w:val="00921426"/>
    <w:rsid w:val="00921843"/>
    <w:rsid w:val="00923003"/>
    <w:rsid w:val="0092495B"/>
    <w:rsid w:val="00924FC8"/>
    <w:rsid w:val="0092529E"/>
    <w:rsid w:val="0092696C"/>
    <w:rsid w:val="00926FC5"/>
    <w:rsid w:val="00931FE3"/>
    <w:rsid w:val="0093329A"/>
    <w:rsid w:val="00933561"/>
    <w:rsid w:val="0093444B"/>
    <w:rsid w:val="009379EF"/>
    <w:rsid w:val="00940264"/>
    <w:rsid w:val="009411CD"/>
    <w:rsid w:val="00941325"/>
    <w:rsid w:val="00942B74"/>
    <w:rsid w:val="009470C6"/>
    <w:rsid w:val="00947B49"/>
    <w:rsid w:val="00950112"/>
    <w:rsid w:val="00956438"/>
    <w:rsid w:val="00960574"/>
    <w:rsid w:val="00960CC3"/>
    <w:rsid w:val="00962ADC"/>
    <w:rsid w:val="0096452D"/>
    <w:rsid w:val="009658C1"/>
    <w:rsid w:val="00967614"/>
    <w:rsid w:val="00974316"/>
    <w:rsid w:val="0097658A"/>
    <w:rsid w:val="009808DC"/>
    <w:rsid w:val="00981C0B"/>
    <w:rsid w:val="00984A32"/>
    <w:rsid w:val="00985AFE"/>
    <w:rsid w:val="009864F2"/>
    <w:rsid w:val="00987BB2"/>
    <w:rsid w:val="00991875"/>
    <w:rsid w:val="009970EB"/>
    <w:rsid w:val="009B2ED3"/>
    <w:rsid w:val="009B36F1"/>
    <w:rsid w:val="009B56B6"/>
    <w:rsid w:val="009B7D23"/>
    <w:rsid w:val="009C09FF"/>
    <w:rsid w:val="009C14EA"/>
    <w:rsid w:val="009D0940"/>
    <w:rsid w:val="009D0BF1"/>
    <w:rsid w:val="009D3BF6"/>
    <w:rsid w:val="009D564A"/>
    <w:rsid w:val="009D61D1"/>
    <w:rsid w:val="009D6FD5"/>
    <w:rsid w:val="009D7390"/>
    <w:rsid w:val="009E494A"/>
    <w:rsid w:val="009E5D60"/>
    <w:rsid w:val="009E79F1"/>
    <w:rsid w:val="009E7D05"/>
    <w:rsid w:val="00A03EBA"/>
    <w:rsid w:val="00A03FFB"/>
    <w:rsid w:val="00A11674"/>
    <w:rsid w:val="00A12A7C"/>
    <w:rsid w:val="00A136ED"/>
    <w:rsid w:val="00A20452"/>
    <w:rsid w:val="00A21562"/>
    <w:rsid w:val="00A27CC6"/>
    <w:rsid w:val="00A340C7"/>
    <w:rsid w:val="00A4196A"/>
    <w:rsid w:val="00A42C5A"/>
    <w:rsid w:val="00A47B36"/>
    <w:rsid w:val="00A502E1"/>
    <w:rsid w:val="00A57DC5"/>
    <w:rsid w:val="00A60318"/>
    <w:rsid w:val="00A6111C"/>
    <w:rsid w:val="00A61269"/>
    <w:rsid w:val="00A61707"/>
    <w:rsid w:val="00A61911"/>
    <w:rsid w:val="00A62222"/>
    <w:rsid w:val="00A67618"/>
    <w:rsid w:val="00A7067D"/>
    <w:rsid w:val="00A81BA8"/>
    <w:rsid w:val="00A828E7"/>
    <w:rsid w:val="00A84406"/>
    <w:rsid w:val="00A8622E"/>
    <w:rsid w:val="00A87AB3"/>
    <w:rsid w:val="00A91F1F"/>
    <w:rsid w:val="00A92B9A"/>
    <w:rsid w:val="00A9426C"/>
    <w:rsid w:val="00A96A07"/>
    <w:rsid w:val="00A97BF4"/>
    <w:rsid w:val="00AA4B68"/>
    <w:rsid w:val="00AA71CE"/>
    <w:rsid w:val="00AB24B5"/>
    <w:rsid w:val="00AB34CA"/>
    <w:rsid w:val="00AB4B77"/>
    <w:rsid w:val="00AB6137"/>
    <w:rsid w:val="00AB61C1"/>
    <w:rsid w:val="00AB6511"/>
    <w:rsid w:val="00AB68A3"/>
    <w:rsid w:val="00AB7374"/>
    <w:rsid w:val="00AC5E28"/>
    <w:rsid w:val="00AC793E"/>
    <w:rsid w:val="00AD0144"/>
    <w:rsid w:val="00AD547C"/>
    <w:rsid w:val="00AE3087"/>
    <w:rsid w:val="00AE3ED3"/>
    <w:rsid w:val="00AE6476"/>
    <w:rsid w:val="00AE6A0A"/>
    <w:rsid w:val="00AE7FEA"/>
    <w:rsid w:val="00AF120E"/>
    <w:rsid w:val="00AF2E30"/>
    <w:rsid w:val="00AF510B"/>
    <w:rsid w:val="00AF5123"/>
    <w:rsid w:val="00AF72B1"/>
    <w:rsid w:val="00AF7C60"/>
    <w:rsid w:val="00AF7EA5"/>
    <w:rsid w:val="00B018D7"/>
    <w:rsid w:val="00B0447C"/>
    <w:rsid w:val="00B05D3A"/>
    <w:rsid w:val="00B06A0D"/>
    <w:rsid w:val="00B0713B"/>
    <w:rsid w:val="00B10398"/>
    <w:rsid w:val="00B109D3"/>
    <w:rsid w:val="00B111CB"/>
    <w:rsid w:val="00B11911"/>
    <w:rsid w:val="00B14198"/>
    <w:rsid w:val="00B1489C"/>
    <w:rsid w:val="00B21D97"/>
    <w:rsid w:val="00B2300D"/>
    <w:rsid w:val="00B2562F"/>
    <w:rsid w:val="00B3069A"/>
    <w:rsid w:val="00B3116D"/>
    <w:rsid w:val="00B33030"/>
    <w:rsid w:val="00B348DA"/>
    <w:rsid w:val="00B3499C"/>
    <w:rsid w:val="00B415A4"/>
    <w:rsid w:val="00B437A5"/>
    <w:rsid w:val="00B44E9F"/>
    <w:rsid w:val="00B45350"/>
    <w:rsid w:val="00B46ACE"/>
    <w:rsid w:val="00B511D7"/>
    <w:rsid w:val="00B570B6"/>
    <w:rsid w:val="00B57A5D"/>
    <w:rsid w:val="00B64A0F"/>
    <w:rsid w:val="00B65B84"/>
    <w:rsid w:val="00B67138"/>
    <w:rsid w:val="00B8284C"/>
    <w:rsid w:val="00B83140"/>
    <w:rsid w:val="00B858D6"/>
    <w:rsid w:val="00B867B0"/>
    <w:rsid w:val="00B9058E"/>
    <w:rsid w:val="00B9072D"/>
    <w:rsid w:val="00B9533B"/>
    <w:rsid w:val="00B95833"/>
    <w:rsid w:val="00B97877"/>
    <w:rsid w:val="00BA2B48"/>
    <w:rsid w:val="00BA2C04"/>
    <w:rsid w:val="00BA4649"/>
    <w:rsid w:val="00BA4ABB"/>
    <w:rsid w:val="00BA61DE"/>
    <w:rsid w:val="00BA6412"/>
    <w:rsid w:val="00BA7467"/>
    <w:rsid w:val="00BA7DC6"/>
    <w:rsid w:val="00BB5551"/>
    <w:rsid w:val="00BC10C8"/>
    <w:rsid w:val="00BC15EB"/>
    <w:rsid w:val="00BC18B6"/>
    <w:rsid w:val="00BC1BFC"/>
    <w:rsid w:val="00BC3E2E"/>
    <w:rsid w:val="00BC5B5D"/>
    <w:rsid w:val="00BC720E"/>
    <w:rsid w:val="00BD0428"/>
    <w:rsid w:val="00BD181D"/>
    <w:rsid w:val="00BD44DA"/>
    <w:rsid w:val="00BD709C"/>
    <w:rsid w:val="00BD79E3"/>
    <w:rsid w:val="00BE08BF"/>
    <w:rsid w:val="00BE1990"/>
    <w:rsid w:val="00BE464C"/>
    <w:rsid w:val="00BE5306"/>
    <w:rsid w:val="00BF0224"/>
    <w:rsid w:val="00BF2955"/>
    <w:rsid w:val="00BF5A7F"/>
    <w:rsid w:val="00BF5D61"/>
    <w:rsid w:val="00BF66F4"/>
    <w:rsid w:val="00BF7FB7"/>
    <w:rsid w:val="00C01DD1"/>
    <w:rsid w:val="00C029A3"/>
    <w:rsid w:val="00C07A40"/>
    <w:rsid w:val="00C11E70"/>
    <w:rsid w:val="00C126C2"/>
    <w:rsid w:val="00C159C6"/>
    <w:rsid w:val="00C1709D"/>
    <w:rsid w:val="00C172DC"/>
    <w:rsid w:val="00C1767D"/>
    <w:rsid w:val="00C21284"/>
    <w:rsid w:val="00C24069"/>
    <w:rsid w:val="00C25957"/>
    <w:rsid w:val="00C26EB6"/>
    <w:rsid w:val="00C310A5"/>
    <w:rsid w:val="00C34AE9"/>
    <w:rsid w:val="00C34C4B"/>
    <w:rsid w:val="00C40E88"/>
    <w:rsid w:val="00C45100"/>
    <w:rsid w:val="00C451A5"/>
    <w:rsid w:val="00C5088D"/>
    <w:rsid w:val="00C56267"/>
    <w:rsid w:val="00C6057C"/>
    <w:rsid w:val="00C62AE5"/>
    <w:rsid w:val="00C712E4"/>
    <w:rsid w:val="00C74220"/>
    <w:rsid w:val="00C74F37"/>
    <w:rsid w:val="00C75245"/>
    <w:rsid w:val="00C80DE3"/>
    <w:rsid w:val="00C823D2"/>
    <w:rsid w:val="00C8340D"/>
    <w:rsid w:val="00C86954"/>
    <w:rsid w:val="00C86988"/>
    <w:rsid w:val="00C87220"/>
    <w:rsid w:val="00C87D27"/>
    <w:rsid w:val="00C92F78"/>
    <w:rsid w:val="00C978B3"/>
    <w:rsid w:val="00C97D9D"/>
    <w:rsid w:val="00CB04F5"/>
    <w:rsid w:val="00CB11EC"/>
    <w:rsid w:val="00CC0E15"/>
    <w:rsid w:val="00CC1567"/>
    <w:rsid w:val="00CC173B"/>
    <w:rsid w:val="00CC3A59"/>
    <w:rsid w:val="00CD190B"/>
    <w:rsid w:val="00CE110A"/>
    <w:rsid w:val="00CE21B4"/>
    <w:rsid w:val="00CE39E6"/>
    <w:rsid w:val="00CE3D49"/>
    <w:rsid w:val="00CE4F21"/>
    <w:rsid w:val="00CE52B3"/>
    <w:rsid w:val="00CE59FA"/>
    <w:rsid w:val="00CE638D"/>
    <w:rsid w:val="00CF0968"/>
    <w:rsid w:val="00CF2F43"/>
    <w:rsid w:val="00CF316D"/>
    <w:rsid w:val="00CF7265"/>
    <w:rsid w:val="00CF7DB5"/>
    <w:rsid w:val="00D049B8"/>
    <w:rsid w:val="00D0685A"/>
    <w:rsid w:val="00D136B7"/>
    <w:rsid w:val="00D177A0"/>
    <w:rsid w:val="00D24FF1"/>
    <w:rsid w:val="00D343FA"/>
    <w:rsid w:val="00D344E2"/>
    <w:rsid w:val="00D35ADD"/>
    <w:rsid w:val="00D36C06"/>
    <w:rsid w:val="00D41443"/>
    <w:rsid w:val="00D44799"/>
    <w:rsid w:val="00D507E2"/>
    <w:rsid w:val="00D560D8"/>
    <w:rsid w:val="00D5711B"/>
    <w:rsid w:val="00D60DB0"/>
    <w:rsid w:val="00D6185F"/>
    <w:rsid w:val="00D625F6"/>
    <w:rsid w:val="00D6360F"/>
    <w:rsid w:val="00D646E3"/>
    <w:rsid w:val="00D711C1"/>
    <w:rsid w:val="00D776AF"/>
    <w:rsid w:val="00D9213A"/>
    <w:rsid w:val="00D93484"/>
    <w:rsid w:val="00D9387D"/>
    <w:rsid w:val="00D940EA"/>
    <w:rsid w:val="00DA0149"/>
    <w:rsid w:val="00DA4A40"/>
    <w:rsid w:val="00DA4E20"/>
    <w:rsid w:val="00DA581F"/>
    <w:rsid w:val="00DC2B0F"/>
    <w:rsid w:val="00DC43F0"/>
    <w:rsid w:val="00DC7454"/>
    <w:rsid w:val="00DD20FE"/>
    <w:rsid w:val="00DD4C3F"/>
    <w:rsid w:val="00DD72D7"/>
    <w:rsid w:val="00DE10FD"/>
    <w:rsid w:val="00DE1C86"/>
    <w:rsid w:val="00DE2557"/>
    <w:rsid w:val="00DE3BC5"/>
    <w:rsid w:val="00DE5D1B"/>
    <w:rsid w:val="00DF0379"/>
    <w:rsid w:val="00DF03AF"/>
    <w:rsid w:val="00DF2A4D"/>
    <w:rsid w:val="00DF36A0"/>
    <w:rsid w:val="00E020E9"/>
    <w:rsid w:val="00E07FAF"/>
    <w:rsid w:val="00E11820"/>
    <w:rsid w:val="00E12348"/>
    <w:rsid w:val="00E147C7"/>
    <w:rsid w:val="00E17541"/>
    <w:rsid w:val="00E20777"/>
    <w:rsid w:val="00E313EB"/>
    <w:rsid w:val="00E31BEF"/>
    <w:rsid w:val="00E32897"/>
    <w:rsid w:val="00E33225"/>
    <w:rsid w:val="00E35778"/>
    <w:rsid w:val="00E36535"/>
    <w:rsid w:val="00E36B54"/>
    <w:rsid w:val="00E40A37"/>
    <w:rsid w:val="00E41B18"/>
    <w:rsid w:val="00E41E1C"/>
    <w:rsid w:val="00E4650B"/>
    <w:rsid w:val="00E55734"/>
    <w:rsid w:val="00E55988"/>
    <w:rsid w:val="00E563BD"/>
    <w:rsid w:val="00E57A08"/>
    <w:rsid w:val="00E64B5E"/>
    <w:rsid w:val="00E67107"/>
    <w:rsid w:val="00E72265"/>
    <w:rsid w:val="00E730EC"/>
    <w:rsid w:val="00E7503C"/>
    <w:rsid w:val="00E80EEC"/>
    <w:rsid w:val="00E824FD"/>
    <w:rsid w:val="00E83954"/>
    <w:rsid w:val="00E8403C"/>
    <w:rsid w:val="00E8482A"/>
    <w:rsid w:val="00E84F84"/>
    <w:rsid w:val="00E86584"/>
    <w:rsid w:val="00E94098"/>
    <w:rsid w:val="00E96927"/>
    <w:rsid w:val="00E96D2D"/>
    <w:rsid w:val="00E96FAF"/>
    <w:rsid w:val="00EA249B"/>
    <w:rsid w:val="00EA2941"/>
    <w:rsid w:val="00EA57FA"/>
    <w:rsid w:val="00EA5E47"/>
    <w:rsid w:val="00EA665F"/>
    <w:rsid w:val="00EB024D"/>
    <w:rsid w:val="00EB03D2"/>
    <w:rsid w:val="00EB139B"/>
    <w:rsid w:val="00EB1F22"/>
    <w:rsid w:val="00EB22C9"/>
    <w:rsid w:val="00EB3427"/>
    <w:rsid w:val="00EB3AEE"/>
    <w:rsid w:val="00EB4DD2"/>
    <w:rsid w:val="00EB6A5F"/>
    <w:rsid w:val="00EC1ACE"/>
    <w:rsid w:val="00EC26E9"/>
    <w:rsid w:val="00EC2814"/>
    <w:rsid w:val="00EC77D4"/>
    <w:rsid w:val="00ED0AEE"/>
    <w:rsid w:val="00ED316E"/>
    <w:rsid w:val="00ED4D71"/>
    <w:rsid w:val="00ED4EFB"/>
    <w:rsid w:val="00ED68BB"/>
    <w:rsid w:val="00ED77BF"/>
    <w:rsid w:val="00EE2F88"/>
    <w:rsid w:val="00EE6704"/>
    <w:rsid w:val="00EF21A3"/>
    <w:rsid w:val="00EF37AC"/>
    <w:rsid w:val="00EF56DE"/>
    <w:rsid w:val="00F00E83"/>
    <w:rsid w:val="00F01497"/>
    <w:rsid w:val="00F04AD5"/>
    <w:rsid w:val="00F04C3A"/>
    <w:rsid w:val="00F05D18"/>
    <w:rsid w:val="00F0608D"/>
    <w:rsid w:val="00F063FD"/>
    <w:rsid w:val="00F06598"/>
    <w:rsid w:val="00F06FA0"/>
    <w:rsid w:val="00F10129"/>
    <w:rsid w:val="00F10798"/>
    <w:rsid w:val="00F11E41"/>
    <w:rsid w:val="00F12A06"/>
    <w:rsid w:val="00F130CA"/>
    <w:rsid w:val="00F14333"/>
    <w:rsid w:val="00F14526"/>
    <w:rsid w:val="00F20C98"/>
    <w:rsid w:val="00F26A9F"/>
    <w:rsid w:val="00F32637"/>
    <w:rsid w:val="00F330A6"/>
    <w:rsid w:val="00F40F79"/>
    <w:rsid w:val="00F42129"/>
    <w:rsid w:val="00F421A7"/>
    <w:rsid w:val="00F4248A"/>
    <w:rsid w:val="00F42814"/>
    <w:rsid w:val="00F44785"/>
    <w:rsid w:val="00F46095"/>
    <w:rsid w:val="00F55151"/>
    <w:rsid w:val="00F63C47"/>
    <w:rsid w:val="00F6423A"/>
    <w:rsid w:val="00F647EF"/>
    <w:rsid w:val="00F71B1C"/>
    <w:rsid w:val="00F755C2"/>
    <w:rsid w:val="00F77A68"/>
    <w:rsid w:val="00F77A8F"/>
    <w:rsid w:val="00F80F18"/>
    <w:rsid w:val="00F81A35"/>
    <w:rsid w:val="00F81A82"/>
    <w:rsid w:val="00F821EF"/>
    <w:rsid w:val="00F84C8B"/>
    <w:rsid w:val="00F854EE"/>
    <w:rsid w:val="00F8564C"/>
    <w:rsid w:val="00F9461C"/>
    <w:rsid w:val="00FA4B00"/>
    <w:rsid w:val="00FA5384"/>
    <w:rsid w:val="00FB1F74"/>
    <w:rsid w:val="00FB2AF9"/>
    <w:rsid w:val="00FB45C3"/>
    <w:rsid w:val="00FB68F0"/>
    <w:rsid w:val="00FB77C9"/>
    <w:rsid w:val="00FB7B0A"/>
    <w:rsid w:val="00FC240D"/>
    <w:rsid w:val="00FC6BD9"/>
    <w:rsid w:val="00FD077C"/>
    <w:rsid w:val="00FD3205"/>
    <w:rsid w:val="00FD66A0"/>
    <w:rsid w:val="00FD742E"/>
    <w:rsid w:val="00FD7ECD"/>
    <w:rsid w:val="00FE1602"/>
    <w:rsid w:val="00FE1F71"/>
    <w:rsid w:val="00FE21F7"/>
    <w:rsid w:val="00FE3D25"/>
    <w:rsid w:val="00FE4D8F"/>
    <w:rsid w:val="00FE50D9"/>
    <w:rsid w:val="00FE52FD"/>
    <w:rsid w:val="00FE5398"/>
    <w:rsid w:val="00FE5DC2"/>
    <w:rsid w:val="00FE5FFB"/>
    <w:rsid w:val="00FE7E37"/>
    <w:rsid w:val="00FE7F06"/>
    <w:rsid w:val="00FF427B"/>
    <w:rsid w:val="00FF515D"/>
    <w:rsid w:val="0150A01A"/>
    <w:rsid w:val="0389DBCD"/>
    <w:rsid w:val="038B7F43"/>
    <w:rsid w:val="04181D6B"/>
    <w:rsid w:val="0768C14E"/>
    <w:rsid w:val="07697D8D"/>
    <w:rsid w:val="099A7B25"/>
    <w:rsid w:val="0A37DFE3"/>
    <w:rsid w:val="0AC37A2A"/>
    <w:rsid w:val="0AF36CD2"/>
    <w:rsid w:val="0C73478D"/>
    <w:rsid w:val="0EA59F87"/>
    <w:rsid w:val="106F5105"/>
    <w:rsid w:val="10701F1C"/>
    <w:rsid w:val="1077D9C4"/>
    <w:rsid w:val="1084221F"/>
    <w:rsid w:val="10D47941"/>
    <w:rsid w:val="114410CD"/>
    <w:rsid w:val="11CA5793"/>
    <w:rsid w:val="13DF7DD4"/>
    <w:rsid w:val="1709C979"/>
    <w:rsid w:val="1820353C"/>
    <w:rsid w:val="18B55713"/>
    <w:rsid w:val="18F475EE"/>
    <w:rsid w:val="1AB20D08"/>
    <w:rsid w:val="1B2B0B4D"/>
    <w:rsid w:val="1C2C16B0"/>
    <w:rsid w:val="1D6F3556"/>
    <w:rsid w:val="254FFB84"/>
    <w:rsid w:val="261D11DD"/>
    <w:rsid w:val="26DF8A05"/>
    <w:rsid w:val="289A443F"/>
    <w:rsid w:val="2B3D6190"/>
    <w:rsid w:val="2D48C25D"/>
    <w:rsid w:val="2EB8A571"/>
    <w:rsid w:val="2F8DAE51"/>
    <w:rsid w:val="2FC1C42A"/>
    <w:rsid w:val="304F4875"/>
    <w:rsid w:val="307E4C26"/>
    <w:rsid w:val="308D1A7E"/>
    <w:rsid w:val="32EF77CB"/>
    <w:rsid w:val="3330D88A"/>
    <w:rsid w:val="33BFF167"/>
    <w:rsid w:val="3465FA7E"/>
    <w:rsid w:val="36C3B756"/>
    <w:rsid w:val="37D2C2D2"/>
    <w:rsid w:val="3A3E1702"/>
    <w:rsid w:val="3BB41ADD"/>
    <w:rsid w:val="3F0DFE52"/>
    <w:rsid w:val="401E3984"/>
    <w:rsid w:val="41228C7C"/>
    <w:rsid w:val="41537AAC"/>
    <w:rsid w:val="41B9A0CB"/>
    <w:rsid w:val="42306474"/>
    <w:rsid w:val="42A2F11A"/>
    <w:rsid w:val="43AD0E50"/>
    <w:rsid w:val="491859BC"/>
    <w:rsid w:val="498B15D2"/>
    <w:rsid w:val="4A3E4732"/>
    <w:rsid w:val="4B161003"/>
    <w:rsid w:val="4FFFAB3C"/>
    <w:rsid w:val="5021EF14"/>
    <w:rsid w:val="51ECCE87"/>
    <w:rsid w:val="558FF174"/>
    <w:rsid w:val="57938408"/>
    <w:rsid w:val="59901E20"/>
    <w:rsid w:val="5A8A13BC"/>
    <w:rsid w:val="5B2F37C4"/>
    <w:rsid w:val="5C9BCC79"/>
    <w:rsid w:val="5D820A1D"/>
    <w:rsid w:val="60076F3F"/>
    <w:rsid w:val="606AF30E"/>
    <w:rsid w:val="624C165C"/>
    <w:rsid w:val="635318C0"/>
    <w:rsid w:val="637DA00B"/>
    <w:rsid w:val="640125B2"/>
    <w:rsid w:val="647BBA5F"/>
    <w:rsid w:val="64C1DFE2"/>
    <w:rsid w:val="64FAE893"/>
    <w:rsid w:val="6583B71E"/>
    <w:rsid w:val="65D38AEE"/>
    <w:rsid w:val="66E1CBFA"/>
    <w:rsid w:val="68337966"/>
    <w:rsid w:val="68435459"/>
    <w:rsid w:val="69189D46"/>
    <w:rsid w:val="6B46EB1E"/>
    <w:rsid w:val="6C2B0BA1"/>
    <w:rsid w:val="6CD65DA9"/>
    <w:rsid w:val="71BC8A98"/>
    <w:rsid w:val="72C76899"/>
    <w:rsid w:val="745D4146"/>
    <w:rsid w:val="7476E26E"/>
    <w:rsid w:val="7833DFE0"/>
    <w:rsid w:val="784B0E2C"/>
    <w:rsid w:val="78E40BD2"/>
    <w:rsid w:val="7B2D761A"/>
    <w:rsid w:val="7BC2DB4F"/>
    <w:rsid w:val="7CA7E71A"/>
    <w:rsid w:val="7DE638B3"/>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 w:type="character" w:customStyle="1" w:styleId="xcontentpasted2">
    <w:name w:val="x_contentpasted2"/>
    <w:basedOn w:val="DefaultParagraphFont"/>
    <w:rsid w:val="00C1767D"/>
  </w:style>
  <w:style w:type="character" w:customStyle="1" w:styleId="cf01">
    <w:name w:val="cf01"/>
    <w:basedOn w:val="DefaultParagraphFont"/>
    <w:rsid w:val="00506474"/>
    <w:rPr>
      <w:rFonts w:ascii="Segoe UI" w:hAnsi="Segoe UI" w:cs="Segoe UI" w:hint="default"/>
      <w:sz w:val="18"/>
      <w:szCs w:val="18"/>
    </w:rPr>
  </w:style>
  <w:style w:type="character" w:customStyle="1" w:styleId="xxcontentpasted13">
    <w:name w:val="x_x_contentpasted13"/>
    <w:basedOn w:val="DefaultParagraphFont"/>
    <w:rsid w:val="00754408"/>
  </w:style>
  <w:style w:type="character" w:customStyle="1" w:styleId="cf11">
    <w:name w:val="cf11"/>
    <w:basedOn w:val="DefaultParagraphFont"/>
    <w:rsid w:val="001D22D3"/>
    <w:rPr>
      <w:rFonts w:ascii="Segoe UI" w:hAnsi="Segoe UI" w:cs="Segoe UI" w:hint="default"/>
      <w:sz w:val="18"/>
      <w:szCs w:val="18"/>
    </w:rPr>
  </w:style>
  <w:style w:type="character" w:customStyle="1" w:styleId="ui-provider">
    <w:name w:val="ui-provider"/>
    <w:basedOn w:val="DefaultParagraphFont"/>
    <w:rsid w:val="00BC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witchboardta.org/blog/resource-list-serving-ukrainian-newcomers/" TargetMode="External"/><Relationship Id="rId117" Type="http://schemas.openxmlformats.org/officeDocument/2006/relationships/theme" Target="theme/theme1.xml"/><Relationship Id="rId21" Type="http://schemas.openxmlformats.org/officeDocument/2006/relationships/hyperlink" Target="https://www.acf.hhs.gov/sites/default/files/documents/orr/orr_fact_sheet_cuban_haitian_entrant.pdf" TargetMode="External"/><Relationship Id="rId42" Type="http://schemas.openxmlformats.org/officeDocument/2006/relationships/hyperlink" Target="https://www.switchboardta.org/resource/information-for-refugees-and-asylees-about-the-form-i-9/" TargetMode="External"/><Relationship Id="rId47" Type="http://schemas.openxmlformats.org/officeDocument/2006/relationships/hyperlink" Target="https://www.switchboardta.org/resource/info-guide-promoting-your-clients-financial-wellbeing/" TargetMode="External"/><Relationship Id="rId63" Type="http://schemas.openxmlformats.org/officeDocument/2006/relationships/hyperlink" Target="https://www.switchboardta.org/resource/launching-strengthening-career-pathways-programs-approaches-partnerships-and-funding-possibilities/" TargetMode="External"/><Relationship Id="rId68" Type="http://schemas.openxmlformats.org/officeDocument/2006/relationships/hyperlink" Target="https://www.socialworkers.org/About/Ethics/Code-of-Ethics/Code-of-Ethics-English" TargetMode="External"/><Relationship Id="rId84" Type="http://schemas.openxmlformats.org/officeDocument/2006/relationships/hyperlink" Target="https://switchboardta.org/resource/cultural-backgrounder-bhutanese-refugee-families/" TargetMode="External"/><Relationship Id="rId89" Type="http://schemas.openxmlformats.org/officeDocument/2006/relationships/hyperlink" Target="https://www.switchboardta.org/resource/ukrainian-backgrounder/" TargetMode="External"/><Relationship Id="rId112" Type="http://schemas.openxmlformats.org/officeDocument/2006/relationships/hyperlink" Target="https://www.switchboardta.org/resource/toolkit-leveraging-feedback-in-community-engagement/" TargetMode="External"/><Relationship Id="rId16" Type="http://schemas.openxmlformats.org/officeDocument/2006/relationships/hyperlink" Target="https://www.acf.hhs.gov/orr/policy" TargetMode="External"/><Relationship Id="rId107" Type="http://schemas.openxmlformats.org/officeDocument/2006/relationships/hyperlink" Target="https://www.acf.hhs.gov/sites/default/files/documents/orr/MG-FY2020-Guidelines.pdf" TargetMode="External"/><Relationship Id="rId11" Type="http://schemas.openxmlformats.org/officeDocument/2006/relationships/image" Target="media/image1.png"/><Relationship Id="rId32" Type="http://schemas.openxmlformats.org/officeDocument/2006/relationships/hyperlink" Target="https://www.acf.hhs.gov/sites/default/files/documents/orr/MG-FY2020-Guidelines.pdf" TargetMode="External"/><Relationship Id="rId37" Type="http://schemas.openxmlformats.org/officeDocument/2006/relationships/hyperlink" Target="https://www.acf.hhs.gov/sites/default/files/documents/orr/MG-FY2020-Guidelines.pdf" TargetMode="External"/><Relationship Id="rId53" Type="http://schemas.openxmlformats.org/officeDocument/2006/relationships/hyperlink" Target="https://www.switchboardta.org/blog/resume-building-for-first-time-jobseekers-tips-for-service-providers/" TargetMode="External"/><Relationship Id="rId58" Type="http://schemas.openxmlformats.org/officeDocument/2006/relationships/hyperlink" Target="https://www.acf.hhs.gov/sites/default/files/documents/orr/MG-FY2020-Guidelines.pdf" TargetMode="External"/><Relationship Id="rId74" Type="http://schemas.openxmlformats.org/officeDocument/2006/relationships/hyperlink" Target="https://switchboardta.org/resource/podcast-what-is-motivational-interviewing/" TargetMode="External"/><Relationship Id="rId79" Type="http://schemas.openxmlformats.org/officeDocument/2006/relationships/hyperlink" Target="https://www.switchboardta.org/resource/preventing-crises-in-resettlement-de-escalation-with-a-trauma-awareness/" TargetMode="External"/><Relationship Id="rId102" Type="http://schemas.openxmlformats.org/officeDocument/2006/relationships/hyperlink" Target="https://www.acf.hhs.gov/sites/default/files/documents/orr/MG-FY2020-Guidelines.pdf" TargetMode="External"/><Relationship Id="rId5" Type="http://schemas.openxmlformats.org/officeDocument/2006/relationships/numbering" Target="numbering.xml"/><Relationship Id="rId90" Type="http://schemas.openxmlformats.org/officeDocument/2006/relationships/hyperlink" Target="https://www.acf.hhs.gov/sites/default/files/documents/orr/MG-FY2020-Guidelines.pdf" TargetMode="External"/><Relationship Id="rId95" Type="http://schemas.openxmlformats.org/officeDocument/2006/relationships/hyperlink" Target="https://switchboardta.org/resource/creating-high-quality-case-management-documentation/" TargetMode="External"/><Relationship Id="rId22" Type="http://schemas.openxmlformats.org/officeDocument/2006/relationships/hyperlink" Target="https://www.acf.hhs.gov/sites/default/files/documents/orr/orr_fact_sheet_amerasian.pdf" TargetMode="External"/><Relationship Id="rId27" Type="http://schemas.openxmlformats.org/officeDocument/2006/relationships/hyperlink" Target="https://www.switchboardta.org/blog/two-years-since-the-fall-of-afghanistan-useful-resources-to-support-afghan-newcomers-in-the-u-s/" TargetMode="External"/><Relationship Id="rId43" Type="http://schemas.openxmlformats.org/officeDocument/2006/relationships/hyperlink" Target="https://www.switchboardta.org/resource/adjusting-to-life-work-in-the-u-s-advice-from-clients-to-case-managers-2/" TargetMode="External"/><Relationship Id="rId48" Type="http://schemas.openxmlformats.org/officeDocument/2006/relationships/hyperlink" Target="https://www.switchboardta.org/resource/job-readiness-curriculum/" TargetMode="External"/><Relationship Id="rId64" Type="http://schemas.openxmlformats.org/officeDocument/2006/relationships/hyperlink" Target="https://www.switchboardta.org/resource/webinar-women-work-creative-strategies-for-female-economic-empowerment/" TargetMode="External"/><Relationship Id="rId69" Type="http://schemas.openxmlformats.org/officeDocument/2006/relationships/hyperlink" Target="https://www.switchboardta.org/resource/sample-comprehensive-case-management-onboarding-guide/" TargetMode="External"/><Relationship Id="rId113" Type="http://schemas.openxmlformats.org/officeDocument/2006/relationships/hyperlink" Target="https://www.switchboardta.org/resource/community-needs-assessments-with-newcomers/" TargetMode="External"/><Relationship Id="rId80" Type="http://schemas.openxmlformats.org/officeDocument/2006/relationships/hyperlink" Target="https://switchboardta.org/resource/creating-balance-in-case-management/" TargetMode="External"/><Relationship Id="rId85" Type="http://schemas.openxmlformats.org/officeDocument/2006/relationships/hyperlink" Target="https://www.switchboardta.org/resource/cultural-backgrounder-refugee-families-from-burma/" TargetMode="Externa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33" Type="http://schemas.openxmlformats.org/officeDocument/2006/relationships/hyperlink" Target="https://www.switchboardta.org/resource/eligibility-for-matching-grant-mg-flow-chart/" TargetMode="External"/><Relationship Id="rId38" Type="http://schemas.openxmlformats.org/officeDocument/2006/relationships/hyperlink" Target="https://www.acf.hhs.gov/sites/default/files/documents/orr/MG-FY2020-Guidelines.pdf" TargetMode="External"/><Relationship Id="rId59" Type="http://schemas.openxmlformats.org/officeDocument/2006/relationships/hyperlink" Target="https://www.acf.hhs.gov/sites/default/files/documents/orr/MG-FY2020-Guidelines.pdf" TargetMode="External"/><Relationship Id="rId103" Type="http://schemas.openxmlformats.org/officeDocument/2006/relationships/hyperlink" Target="https://www.switchboardta.org/resource/family-toolkit/" TargetMode="External"/><Relationship Id="rId108" Type="http://schemas.openxmlformats.org/officeDocument/2006/relationships/hyperlink" Target="https://switchboardta.org/resource/webinar-strengthening-refugee-integration-through-community-resource-mapping/" TargetMode="External"/><Relationship Id="rId54" Type="http://schemas.openxmlformats.org/officeDocument/2006/relationships/hyperlink" Target="https://www.switchboardta.org/blog/answering-faqs-on-creating-effective-newcomer-resumes-and-using-switchboards-resume-template/" TargetMode="External"/><Relationship Id="rId70" Type="http://schemas.openxmlformats.org/officeDocument/2006/relationships/hyperlink" Target="https://www.socialworkers.org/about/ethics/code-of-ethics/code-of-ethics-english" TargetMode="External"/><Relationship Id="rId75" Type="http://schemas.openxmlformats.org/officeDocument/2006/relationships/hyperlink" Target="https://switchboardta.org/resource/webinar-demystifying-strengths-based-services-to-foster-refugees-resilience/" TargetMode="External"/><Relationship Id="rId91" Type="http://schemas.openxmlformats.org/officeDocument/2006/relationships/hyperlink" Target="https://www.switchboardta.org/resource/info-guide-promoting-your-clients-financial-wellbeing/" TargetMode="External"/><Relationship Id="rId96" Type="http://schemas.openxmlformats.org/officeDocument/2006/relationships/hyperlink" Target="https://switchboardta.org/resource/creating-high-quality-case-management-documentatio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cf.hhs.gov/sites/default/files/documents/orr/orr_fact_sheet_victim_of_trafficking.pdf" TargetMode="External"/><Relationship Id="rId28" Type="http://schemas.openxmlformats.org/officeDocument/2006/relationships/hyperlink" Target="https://www.switchboardta.org/blog/answering-faqs-on-benefits-for-ukrainian-and-afghan-humanitarian-parolees-arriving-on-or-after-october-1-2023/" TargetMode="External"/><Relationship Id="rId49" Type="http://schemas.openxmlformats.org/officeDocument/2006/relationships/hyperlink" Target="https://www.switchboardta.org/resource/adult-education-principles-for-refugee-job-readiness/" TargetMode="External"/><Relationship Id="rId114" Type="http://schemas.openxmlformats.org/officeDocument/2006/relationships/hyperlink" Target="https://switchboardta.org/resource/community-resource-mapping-templates/" TargetMode="External"/><Relationship Id="rId10" Type="http://schemas.openxmlformats.org/officeDocument/2006/relationships/endnotes" Target="endnotes.xml"/><Relationship Id="rId31" Type="http://schemas.openxmlformats.org/officeDocument/2006/relationships/hyperlink" Target="https://www.acf.hhs.gov/orr/programs/refugees/matching-grants" TargetMode="External"/><Relationship Id="rId44" Type="http://schemas.openxmlformats.org/officeDocument/2006/relationships/hyperlink" Target="https://www.switchboardta.org/resource/webinar-helping-clients-overcome-employment-barriers/" TargetMode="External"/><Relationship Id="rId52" Type="http://schemas.openxmlformats.org/officeDocument/2006/relationships/hyperlink" Target="https://www.switchboardta.org/blog/7-tips-if-youre-new-to-job-development/" TargetMode="External"/><Relationship Id="rId60" Type="http://schemas.openxmlformats.org/officeDocument/2006/relationships/hyperlink" Target="https://www.switchboardta.org/blog/serving-jobseekers-with-professional-backgrounds-workforce-resources-for-clients-and-staff/" TargetMode="External"/><Relationship Id="rId65" Type="http://schemas.openxmlformats.org/officeDocument/2006/relationships/hyperlink" Target="https://www.switchboardta.org/resource/empowering-refugee-women-through-workforce-development/" TargetMode="External"/><Relationship Id="rId73" Type="http://schemas.openxmlformats.org/officeDocument/2006/relationships/hyperlink" Target="https://www.switchboardta.org/resource/practical-guide-to-working-with-refugees-skills-techniques-and-considerations/" TargetMode="External"/><Relationship Id="rId78" Type="http://schemas.openxmlformats.org/officeDocument/2006/relationships/hyperlink" Target="https://www.switchboardta.org/resource/trauma-informed-care-movement-towards-practice-2/" TargetMode="External"/><Relationship Id="rId81" Type="http://schemas.openxmlformats.org/officeDocument/2006/relationships/hyperlink" Target="https://healtorture.org/courses/case-management-101-client-boundaries/" TargetMode="External"/><Relationship Id="rId86" Type="http://schemas.openxmlformats.org/officeDocument/2006/relationships/hyperlink" Target="https://www.switchboardta.org/resource/cultural-backgrounder-congolese/" TargetMode="External"/><Relationship Id="rId94" Type="http://schemas.openxmlformats.org/officeDocument/2006/relationships/hyperlink" Target="https://www.switchboardta.org/resource/case-note-template/" TargetMode="External"/><Relationship Id="rId99" Type="http://schemas.openxmlformats.org/officeDocument/2006/relationships/hyperlink" Target="https://www.switchboardta.org/resource/effective-case-consultations-and-case-conferences/" TargetMode="External"/><Relationship Id="rId101" Type="http://schemas.openxmlformats.org/officeDocument/2006/relationships/hyperlink" Target="https://www.switchboardta.org/resource/mental-health-and-psychosocial-support-service-mapp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witchboardta.org/resource/understanding-newcomer-immigration-statuses/" TargetMode="External"/><Relationship Id="rId18" Type="http://schemas.openxmlformats.org/officeDocument/2006/relationships/hyperlink" Target="https://switchboardta.org/resource/who-are-refugees-and-how-do-they-arrive-in-the-united-states/" TargetMode="External"/><Relationship Id="rId39" Type="http://schemas.openxmlformats.org/officeDocument/2006/relationships/hyperlink" Target="https://www.socialworktoday.com/news/eoe_0506.shtml" TargetMode="External"/><Relationship Id="rId109" Type="http://schemas.openxmlformats.org/officeDocument/2006/relationships/hyperlink" Target="https://www.switchboardta.org/resource/five-ways-the-community-can-help-refugees-and-other-newcomers/" TargetMode="External"/><Relationship Id="rId34" Type="http://schemas.openxmlformats.org/officeDocument/2006/relationships/hyperlink" Target="https://www.acf.hhs.gov/sites/default/files/documents/orr/MG-FY2020-Guidelines.pdf" TargetMode="External"/><Relationship Id="rId50" Type="http://schemas.openxmlformats.org/officeDocument/2006/relationships/hyperlink" Target="https://www.switchboardta.org/resource/establishing-and-maintaining-employer-partnerships/" TargetMode="External"/><Relationship Id="rId55" Type="http://schemas.openxmlformats.org/officeDocument/2006/relationships/hyperlink" Target="https://www.switchboardta.org/resource/creating-high-quality-newcomer-resumes-template-and-sample/" TargetMode="External"/><Relationship Id="rId76" Type="http://schemas.openxmlformats.org/officeDocument/2006/relationships/hyperlink" Target="https://positivepsychology.com/strengths-based-interventions/" TargetMode="External"/><Relationship Id="rId97" Type="http://schemas.openxmlformats.org/officeDocument/2006/relationships/hyperlink" Target="https://www.switchboardta.org/blog/case-management-documentation/" TargetMode="External"/><Relationship Id="rId104" Type="http://schemas.openxmlformats.org/officeDocument/2006/relationships/hyperlink" Target="https://www.switchboardta.org/resource/refugee-adult-education-improving-participation-partnerships-and-program-design/" TargetMode="External"/><Relationship Id="rId7" Type="http://schemas.openxmlformats.org/officeDocument/2006/relationships/settings" Target="settings.xml"/><Relationship Id="rId71" Type="http://schemas.openxmlformats.org/officeDocument/2006/relationships/hyperlink" Target="https://www.acf.hhs.gov/sites/default/files/documents/orr/MG-FY2020-Guidelines.pdf" TargetMode="External"/><Relationship Id="rId92" Type="http://schemas.openxmlformats.org/officeDocument/2006/relationships/hyperlink" Target="https://www.khanacademy.org/partner-content/learnstorm-growth-mindset-activities-us/elementary-and-middle-school-activities/setting-goals/v/learnstorm-growth-mindset-how-to-write-a-smart-goal" TargetMode="External"/><Relationship Id="rId2" Type="http://schemas.openxmlformats.org/officeDocument/2006/relationships/customXml" Target="../customXml/item2.xml"/><Relationship Id="rId29" Type="http://schemas.openxmlformats.org/officeDocument/2006/relationships/hyperlink" Target="https://www.switchboardta.org/resource/special-immigrant-visa-siv-application-vetting-approval/" TargetMode="External"/><Relationship Id="rId24" Type="http://schemas.openxmlformats.org/officeDocument/2006/relationships/hyperlink" Target="https://ovc.ojp.gov/library/multimedia/list?series_filter=Faces%20of%20Human%20Trafficking" TargetMode="External"/><Relationship Id="rId40" Type="http://schemas.openxmlformats.org/officeDocument/2006/relationships/hyperlink" Target="https://www.switchboardta.org/resource/effective-employment-services/" TargetMode="External"/><Relationship Id="rId45" Type="http://schemas.openxmlformats.org/officeDocument/2006/relationships/hyperlink" Target="https://www.switchboardta.org/resource/info-guide-helping-clients-overcome-employment-barriers/" TargetMode="External"/><Relationship Id="rId66" Type="http://schemas.openxmlformats.org/officeDocument/2006/relationships/hyperlink" Target="https://www.switchboardta.org/resource/what-strategies-improve-the-outcomes-of-refugee-women-in-employment-programs/" TargetMode="External"/><Relationship Id="rId87" Type="http://schemas.openxmlformats.org/officeDocument/2006/relationships/hyperlink" Target="https://www.switchboardta.org/resource/cultural-backgrounder-refugee-families-from-iraq/" TargetMode="External"/><Relationship Id="rId110" Type="http://schemas.openxmlformats.org/officeDocument/2006/relationships/hyperlink" Target="https://welcomingamerica.org/resource/harnessing-volunteer-energy-support-and-welcome-refugees-your-community-five-tips-success/" TargetMode="External"/><Relationship Id="rId115" Type="http://schemas.openxmlformats.org/officeDocument/2006/relationships/footer" Target="footer1.xml"/><Relationship Id="rId61" Type="http://schemas.openxmlformats.org/officeDocument/2006/relationships/hyperlink" Target="https://www.switchboardta.org/resource/toolkit-job-counseling-for-career-pathways/" TargetMode="External"/><Relationship Id="rId82" Type="http://schemas.openxmlformats.org/officeDocument/2006/relationships/hyperlink" Target="https://switchboardta.org/resource/boundaries-in-the-electronic-age/" TargetMode="External"/><Relationship Id="rId19" Type="http://schemas.openxmlformats.org/officeDocument/2006/relationships/hyperlink" Target="https://www.unhcr.org/us/what-we-do/resettlement-united-states" TargetMode="External"/><Relationship Id="rId14" Type="http://schemas.openxmlformats.org/officeDocument/2006/relationships/hyperlink" Target="https://www.switchboardta.org/resource/how-resettlement-agencies-work-with-the-u-s-government/" TargetMode="External"/><Relationship Id="rId30" Type="http://schemas.openxmlformats.org/officeDocument/2006/relationships/hyperlink" Target="https://www.switchboardta.org/resource/special-immigrant-visas-for-afghans/" TargetMode="External"/><Relationship Id="rId35" Type="http://schemas.openxmlformats.org/officeDocument/2006/relationships/hyperlink" Target="https://www.acf.hhs.gov/sites/default/files/documents/orr/MG-FY2020-Guidelines.pdf" TargetMode="External"/><Relationship Id="rId56" Type="http://schemas.openxmlformats.org/officeDocument/2006/relationships/hyperlink" Target="file:///C:\Users\LizTo\AppData\Local\Box\Box%20Edit\Documents\37XOp_YiIk2H_OYNaZeBag==\&#9633;%09Learn:%20How%20to%20Craft%20a%20Resume" TargetMode="External"/><Relationship Id="rId77" Type="http://schemas.openxmlformats.org/officeDocument/2006/relationships/hyperlink" Target="https://www.switchboardta.org/resource/trauma-informed-care-in-case-management/" TargetMode="External"/><Relationship Id="rId100" Type="http://schemas.openxmlformats.org/officeDocument/2006/relationships/hyperlink" Target="https://switchboardta.org/resource/webinar-access-to-mental-health-services-for-refugees-and-other-vulnerable-immigrants-in-the-u-sovercoming-barriers-and-strengthening-enabling-factors/" TargetMode="External"/><Relationship Id="rId105" Type="http://schemas.openxmlformats.org/officeDocument/2006/relationships/hyperlink" Target="https://switchboardta.org/courses/introduction-to-working-with-interpreters/" TargetMode="External"/><Relationship Id="rId8" Type="http://schemas.openxmlformats.org/officeDocument/2006/relationships/webSettings" Target="webSettings.xml"/><Relationship Id="rId51" Type="http://schemas.openxmlformats.org/officeDocument/2006/relationships/hyperlink" Target="https://www.switchboardta.org/resource/4-tips-for-effective-employer-conversations/" TargetMode="External"/><Relationship Id="rId72" Type="http://schemas.openxmlformats.org/officeDocument/2006/relationships/hyperlink" Target="https://www.switchboardta.org/resource/case-management-foundations/" TargetMode="External"/><Relationship Id="rId93" Type="http://schemas.openxmlformats.org/officeDocument/2006/relationships/hyperlink" Target="https://www.acf.hhs.gov/sites/default/files/documents/orr/MG-FY2020-Guidelines.pdf" TargetMode="External"/><Relationship Id="rId98" Type="http://schemas.openxmlformats.org/officeDocument/2006/relationships/hyperlink" Target="https://healtorture.org/courses/case-management-101-writing-case-notes/" TargetMode="External"/><Relationship Id="rId3" Type="http://schemas.openxmlformats.org/officeDocument/2006/relationships/customXml" Target="../customXml/item3.xml"/><Relationship Id="rId25" Type="http://schemas.openxmlformats.org/officeDocument/2006/relationships/hyperlink" Target="https://ovc.ojp.gov/sites/g/files/xyckuh226/files/media/document/HT_Intro_to_HT_fact_sheet-508.pdf" TargetMode="External"/><Relationship Id="rId46" Type="http://schemas.openxmlformats.org/officeDocument/2006/relationships/hyperlink" Target="https://www.switchboardta.org/resource/info-guide-promoting-your-clients-financial-wellbeing/" TargetMode="External"/><Relationship Id="rId67" Type="http://schemas.openxmlformats.org/officeDocument/2006/relationships/hyperlink" Target="https://www.switchboardta.org/resource/info-guide-supporting-the-career-pathways-of-female-clients/" TargetMode="External"/><Relationship Id="rId116" Type="http://schemas.openxmlformats.org/officeDocument/2006/relationships/fontTable" Target="fontTable.xml"/><Relationship Id="rId20" Type="http://schemas.openxmlformats.org/officeDocument/2006/relationships/hyperlink" Target="https://youtu.be/mPu12hOoAu8" TargetMode="External"/><Relationship Id="rId41" Type="http://schemas.openxmlformats.org/officeDocument/2006/relationships/hyperlink" Target="https://www.switchboardta.org/resource/employment-authorization-documents-reference-guide-for-refugee-service-providers/" TargetMode="External"/><Relationship Id="rId62" Type="http://schemas.openxmlformats.org/officeDocument/2006/relationships/hyperlink" Target="https://www.switchboardta.org/resource/alternative-pathways-for-career-development/" TargetMode="External"/><Relationship Id="rId83" Type="http://schemas.openxmlformats.org/officeDocument/2006/relationships/hyperlink" Target="https://www.switchboardta.org/resource/afghan-backgrounder-2/" TargetMode="External"/><Relationship Id="rId88" Type="http://schemas.openxmlformats.org/officeDocument/2006/relationships/hyperlink" Target="https://www.switchboardta.org/resource/rohingya-backgrounder/" TargetMode="External"/><Relationship Id="rId111" Type="http://schemas.openxmlformats.org/officeDocument/2006/relationships/hyperlink" Target="https://www.switchboardta.org/resource/promoting-supportive-mentoring-relationships-with-newcomer-youth/" TargetMode="External"/><Relationship Id="rId15" Type="http://schemas.openxmlformats.org/officeDocument/2006/relationships/hyperlink" Target="https://www.switchboardta.org/blog/resource-collection-getting-started-in-navigating-orr-eligibility/" TargetMode="External"/><Relationship Id="rId36" Type="http://schemas.openxmlformats.org/officeDocument/2006/relationships/hyperlink" Target="https://www.switchboardta.org/resource/a-matching-grant-program-toolkit-and-checklists/" TargetMode="External"/><Relationship Id="rId57" Type="http://schemas.openxmlformats.org/officeDocument/2006/relationships/hyperlink" Target="https://www.uscis.gov/i-9-central/completing-form-i-9" TargetMode="External"/><Relationship Id="rId106" Type="http://schemas.openxmlformats.org/officeDocument/2006/relationships/hyperlink" Target="https://learning.switchboardta.org/courses/Overcoming-Challenges-in-Interpretation"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09b7a3b-509b-4c1a-8658-6220c1b742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ED810A1CE9454881FCFED3886F1549" ma:contentTypeVersion="12" ma:contentTypeDescription="Create a new document." ma:contentTypeScope="" ma:versionID="ee026ffd615a521620bf54647d79c00d">
  <xsd:schema xmlns:xsd="http://www.w3.org/2001/XMLSchema" xmlns:xs="http://www.w3.org/2001/XMLSchema" xmlns:p="http://schemas.microsoft.com/office/2006/metadata/properties" xmlns:ns3="c09b7a3b-509b-4c1a-8658-6220c1b74261" xmlns:ns4="ad628abc-4de2-4b04-b5e7-c02313c55eee" targetNamespace="http://schemas.microsoft.com/office/2006/metadata/properties" ma:root="true" ma:fieldsID="74ac12a449881d7d2176a0757405eaa0" ns3:_="" ns4:_="">
    <xsd:import namespace="c09b7a3b-509b-4c1a-8658-6220c1b74261"/>
    <xsd:import namespace="ad628abc-4de2-4b04-b5e7-c02313c55ee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7a3b-509b-4c1a-8658-6220c1b7426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28abc-4de2-4b04-b5e7-c02313c55ee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customXml/itemProps2.xml><?xml version="1.0" encoding="utf-8"?>
<ds:datastoreItem xmlns:ds="http://schemas.openxmlformats.org/officeDocument/2006/customXml" ds:itemID="{E6EE8D6F-E6F0-4CF6-8BE5-FCD8FCF71718}">
  <ds:schemaRefs>
    <ds:schemaRef ds:uri="http://schemas.microsoft.com/office/2006/metadata/properties"/>
    <ds:schemaRef ds:uri="http://schemas.microsoft.com/office/infopath/2007/PartnerControls"/>
    <ds:schemaRef ds:uri="c09b7a3b-509b-4c1a-8658-6220c1b74261"/>
  </ds:schemaRefs>
</ds:datastoreItem>
</file>

<file path=customXml/itemProps3.xml><?xml version="1.0" encoding="utf-8"?>
<ds:datastoreItem xmlns:ds="http://schemas.openxmlformats.org/officeDocument/2006/customXml" ds:itemID="{2F3CF7D7-6EDC-4BEF-970E-01FDB5A45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7a3b-509b-4c1a-8658-6220c1b74261"/>
    <ds:schemaRef ds:uri="ad628abc-4de2-4b04-b5e7-c02313c5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42969-A609-4DBD-B6B7-9071A377A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Margaret Gibbon</cp:lastModifiedBy>
  <cp:revision>33</cp:revision>
  <dcterms:created xsi:type="dcterms:W3CDTF">2024-07-02T18:06:00Z</dcterms:created>
  <dcterms:modified xsi:type="dcterms:W3CDTF">2025-02-03T18:52:00Z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y fmtid="{D5CDD505-2E9C-101B-9397-08002B2CF9AE}" pid="3" name="ContentTypeId">
    <vt:lpwstr>0x01010032ED810A1CE9454881FCFED3886F1549</vt:lpwstr>
  </property>
</Properties>
</file>