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BB3DC2" w:rsidRDefault="00061CD8" w14:paraId="00000001" w14:textId="77777777">
      <w:pPr>
        <w:spacing w:after="0" w:line="240" w:lineRule="auto"/>
        <w:jc w:val="center"/>
        <w:rPr>
          <w:rFonts w:ascii="Tahoma" w:hAnsi="Tahoma" w:eastAsia="Tahoma" w:cs="Tahoma"/>
          <w:b/>
          <w:sz w:val="36"/>
          <w:szCs w:val="36"/>
        </w:rPr>
      </w:pPr>
      <w:r>
        <w:rPr>
          <w:rFonts w:ascii="Tahoma" w:hAnsi="Tahoma" w:eastAsia="Tahoma" w:cs="Tahoma"/>
          <w:b/>
          <w:noProof/>
          <w:sz w:val="36"/>
          <w:szCs w:val="36"/>
        </w:rPr>
        <w:drawing>
          <wp:inline distT="0" distB="0" distL="0" distR="0" wp14:anchorId="1AF31F45" wp14:editId="7C034FDD">
            <wp:extent cx="2489591" cy="62783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6996" t="13793" r="5683" b="12980"/>
                    <a:stretch>
                      <a:fillRect/>
                    </a:stretch>
                  </pic:blipFill>
                  <pic:spPr>
                    <a:xfrm>
                      <a:off x="0" y="0"/>
                      <a:ext cx="2489591" cy="627834"/>
                    </a:xfrm>
                    <a:prstGeom prst="rect">
                      <a:avLst/>
                    </a:prstGeom>
                    <a:ln/>
                  </pic:spPr>
                </pic:pic>
              </a:graphicData>
            </a:graphic>
          </wp:inline>
        </w:drawing>
      </w:r>
    </w:p>
    <w:p w:rsidR="00BB3DC2" w:rsidRDefault="00BB3DC2" w14:paraId="00000002" w14:textId="77777777">
      <w:pPr>
        <w:spacing w:after="0" w:line="240" w:lineRule="auto"/>
        <w:rPr>
          <w:rFonts w:ascii="Tahoma" w:hAnsi="Tahoma" w:eastAsia="Tahoma" w:cs="Tahoma"/>
          <w:b/>
          <w:sz w:val="22"/>
          <w:szCs w:val="22"/>
        </w:rPr>
      </w:pPr>
    </w:p>
    <w:p w:rsidRPr="002F3F2B" w:rsidR="00BB3DC2" w:rsidRDefault="00092EA0" w14:paraId="00000003" w14:textId="5C3EF580">
      <w:pPr>
        <w:spacing w:after="0" w:line="240" w:lineRule="auto"/>
        <w:jc w:val="center"/>
        <w:rPr>
          <w:rFonts w:ascii="Franklin Gothic Book" w:hAnsi="Franklin Gothic Book" w:eastAsia="Helvetica Neue" w:cs="Helvetica Neue"/>
          <w:b/>
          <w:color w:val="2A3190"/>
          <w:sz w:val="26"/>
          <w:szCs w:val="26"/>
        </w:rPr>
      </w:pPr>
      <w:r w:rsidRPr="002F3F2B">
        <w:rPr>
          <w:rFonts w:ascii="Franklin Gothic Book" w:hAnsi="Franklin Gothic Book" w:eastAsia="Helvetica Neue" w:cs="Helvetica Neue"/>
          <w:b/>
          <w:color w:val="2A3190"/>
          <w:sz w:val="26"/>
          <w:szCs w:val="26"/>
        </w:rPr>
        <w:t>Checklist: Pre- and Post</w:t>
      </w:r>
      <w:r w:rsidRPr="002F3F2B" w:rsidR="00ED6240">
        <w:rPr>
          <w:rFonts w:ascii="Franklin Gothic Book" w:hAnsi="Franklin Gothic Book" w:eastAsia="Helvetica Neue" w:cs="Helvetica Neue"/>
          <w:b/>
          <w:color w:val="2A3190"/>
          <w:sz w:val="26"/>
          <w:szCs w:val="26"/>
        </w:rPr>
        <w:t>-</w:t>
      </w:r>
      <w:r w:rsidRPr="002F3F2B" w:rsidR="002D08FB">
        <w:rPr>
          <w:rFonts w:ascii="Franklin Gothic Book" w:hAnsi="Franklin Gothic Book" w:eastAsia="Helvetica Neue" w:cs="Helvetica Neue"/>
          <w:b/>
          <w:color w:val="2A3190"/>
          <w:sz w:val="26"/>
          <w:szCs w:val="26"/>
        </w:rPr>
        <w:t>n</w:t>
      </w:r>
      <w:r w:rsidRPr="002F3F2B">
        <w:rPr>
          <w:rFonts w:ascii="Franklin Gothic Book" w:hAnsi="Franklin Gothic Book" w:eastAsia="Helvetica Neue" w:cs="Helvetica Neue"/>
          <w:b/>
          <w:color w:val="2A3190"/>
          <w:sz w:val="26"/>
          <w:szCs w:val="26"/>
        </w:rPr>
        <w:t xml:space="preserve">atal Considerations </w:t>
      </w:r>
    </w:p>
    <w:p w:rsidRPr="002F3F2B" w:rsidR="00BB3DC2" w:rsidRDefault="00BB3DC2" w14:paraId="00000004" w14:textId="77777777">
      <w:pPr>
        <w:spacing w:after="0" w:line="240" w:lineRule="auto"/>
        <w:jc w:val="center"/>
        <w:rPr>
          <w:rFonts w:ascii="Franklin Gothic Book" w:hAnsi="Franklin Gothic Book" w:eastAsia="Helvetica Neue" w:cs="Helvetica Neue"/>
          <w:b/>
          <w:color w:val="2A3190"/>
          <w:sz w:val="28"/>
          <w:szCs w:val="28"/>
        </w:rPr>
      </w:pPr>
    </w:p>
    <w:p w:rsidRPr="002F3F2B" w:rsidR="008A4CC7" w:rsidP="744F1FA1" w:rsidRDefault="744F1FA1" w14:paraId="3D45779B" w14:textId="5818D4B9">
      <w:pPr>
        <w:spacing w:after="0" w:line="240" w:lineRule="auto"/>
        <w:rPr>
          <w:rFonts w:ascii="Franklin Gothic Book" w:hAnsi="Franklin Gothic Book" w:eastAsia="Helvetica Neue" w:cs="Helvetica Neue"/>
          <w:b/>
          <w:bCs/>
          <w:color w:val="2A3190"/>
          <w:sz w:val="28"/>
          <w:szCs w:val="28"/>
        </w:rPr>
      </w:pPr>
      <w:r w:rsidRPr="744F1FA1">
        <w:rPr>
          <w:rFonts w:ascii="Franklin Gothic Book" w:hAnsi="Franklin Gothic Book" w:eastAsia="Libre Franklin" w:cs="Libre Franklin"/>
          <w:sz w:val="20"/>
          <w:szCs w:val="20"/>
        </w:rPr>
        <w:t xml:space="preserve">This checklist aims to guide conversations between case managers and clients to help newcomer parents prepare for the pre- and post-natal (postpartum) periods of pregnancy in the U.S. Even if someone has experienced pregnancy in another country, understanding the expectations, resources, and cultural norms specific to the U.S. will assist their transition from pregnancy to parenthood. </w:t>
      </w:r>
    </w:p>
    <w:p w:rsidRPr="002F3F2B" w:rsidR="00490587" w:rsidP="00D96084" w:rsidRDefault="00490587" w14:paraId="38C4C817" w14:textId="77777777">
      <w:pPr>
        <w:spacing w:after="0" w:line="240" w:lineRule="auto"/>
        <w:rPr>
          <w:rFonts w:ascii="Franklin Gothic Book" w:hAnsi="Franklin Gothic Book" w:eastAsia="Libre Franklin" w:cs="Libre Franklin"/>
          <w:sz w:val="20"/>
          <w:szCs w:val="20"/>
        </w:rPr>
      </w:pPr>
    </w:p>
    <w:p w:rsidRPr="002F3F2B" w:rsidR="00BF05EE" w:rsidP="00BF05EE" w:rsidRDefault="00BF05EE" w14:paraId="7A09234F" w14:textId="3D738A33">
      <w:pPr>
        <w:spacing w:after="0" w:line="240" w:lineRule="auto"/>
        <w:rPr>
          <w:rFonts w:ascii="Franklin Gothic Book" w:hAnsi="Franklin Gothic Book" w:eastAsia="Libre Franklin" w:cs="Libre Franklin"/>
          <w:sz w:val="20"/>
          <w:szCs w:val="20"/>
        </w:rPr>
      </w:pPr>
      <w:r w:rsidRPr="002F3F2B">
        <w:rPr>
          <w:rFonts w:ascii="Franklin Gothic Book" w:hAnsi="Franklin Gothic Book" w:eastAsia="Libre Franklin" w:cs="Libre Franklin"/>
          <w:b/>
          <w:sz w:val="20"/>
          <w:szCs w:val="20"/>
        </w:rPr>
        <w:t>This checklist is not a medical document and is not intended to substitut</w:t>
      </w:r>
      <w:r w:rsidRPr="002F3F2B" w:rsidR="00ED6240">
        <w:rPr>
          <w:rFonts w:ascii="Franklin Gothic Book" w:hAnsi="Franklin Gothic Book" w:eastAsia="Libre Franklin" w:cs="Libre Franklin"/>
          <w:b/>
          <w:sz w:val="20"/>
          <w:szCs w:val="20"/>
        </w:rPr>
        <w:t>e</w:t>
      </w:r>
      <w:r w:rsidRPr="002F3F2B">
        <w:rPr>
          <w:rFonts w:ascii="Franklin Gothic Book" w:hAnsi="Franklin Gothic Book" w:eastAsia="Libre Franklin" w:cs="Libre Franklin"/>
          <w:b/>
          <w:sz w:val="20"/>
          <w:szCs w:val="20"/>
        </w:rPr>
        <w:t xml:space="preserve"> for a conversation with a medical provider</w:t>
      </w:r>
      <w:r w:rsidRPr="002F3F2B">
        <w:rPr>
          <w:rFonts w:ascii="Franklin Gothic Book" w:hAnsi="Franklin Gothic Book" w:eastAsia="Libre Franklin" w:cs="Libre Franklin"/>
          <w:sz w:val="20"/>
          <w:szCs w:val="20"/>
        </w:rPr>
        <w:t xml:space="preserve">.  </w:t>
      </w:r>
      <w:r w:rsidRPr="002F3F2B" w:rsidR="00ED6240">
        <w:rPr>
          <w:rFonts w:ascii="Franklin Gothic Book" w:hAnsi="Franklin Gothic Book" w:eastAsia="Libre Franklin" w:cs="Libre Franklin"/>
          <w:sz w:val="20"/>
          <w:szCs w:val="20"/>
        </w:rPr>
        <w:t>Below are some s</w:t>
      </w:r>
      <w:r w:rsidRPr="002F3F2B">
        <w:rPr>
          <w:rFonts w:ascii="Franklin Gothic Book" w:hAnsi="Franklin Gothic Book" w:eastAsia="Libre Franklin" w:cs="Libre Franklin"/>
          <w:sz w:val="20"/>
          <w:szCs w:val="20"/>
        </w:rPr>
        <w:t>uggestions for how to use this checklist:</w:t>
      </w:r>
    </w:p>
    <w:p w:rsidRPr="002F3F2B" w:rsidR="00BF05EE" w:rsidP="00BF05EE" w:rsidRDefault="00BF05EE" w14:paraId="4B9C93F8" w14:textId="7DE892AE">
      <w:pPr>
        <w:pStyle w:val="ListParagraph"/>
        <w:numPr>
          <w:ilvl w:val="0"/>
          <w:numId w:val="3"/>
        </w:numPr>
        <w:spacing w:after="0" w:line="240" w:lineRule="auto"/>
        <w:rPr>
          <w:rFonts w:ascii="Franklin Gothic Book" w:hAnsi="Franklin Gothic Book" w:eastAsia="Helvetica Neue" w:cs="Helvetica Neue"/>
          <w:sz w:val="20"/>
          <w:szCs w:val="20"/>
        </w:rPr>
      </w:pPr>
      <w:r w:rsidRPr="002F3F2B">
        <w:rPr>
          <w:rFonts w:ascii="Franklin Gothic Book" w:hAnsi="Franklin Gothic Book" w:eastAsia="Libre Franklin" w:cs="Libre Franklin"/>
          <w:sz w:val="20"/>
          <w:szCs w:val="20"/>
        </w:rPr>
        <w:t>The majority of</w:t>
      </w:r>
      <w:r w:rsidRPr="002F3F2B" w:rsidR="00ED6240">
        <w:rPr>
          <w:rFonts w:ascii="Franklin Gothic Book" w:hAnsi="Franklin Gothic Book" w:eastAsia="Libre Franklin" w:cs="Libre Franklin"/>
          <w:sz w:val="20"/>
          <w:szCs w:val="20"/>
        </w:rPr>
        <w:t xml:space="preserve"> </w:t>
      </w:r>
      <w:r w:rsidRPr="002F3F2B">
        <w:rPr>
          <w:rFonts w:ascii="Franklin Gothic Book" w:hAnsi="Franklin Gothic Book" w:eastAsia="Libre Franklin" w:cs="Libre Franklin"/>
          <w:sz w:val="20"/>
          <w:szCs w:val="20"/>
        </w:rPr>
        <w:t xml:space="preserve">included resources are </w:t>
      </w:r>
      <w:r w:rsidRPr="002F3F2B">
        <w:rPr>
          <w:rFonts w:ascii="Franklin Gothic Book" w:hAnsi="Franklin Gothic Book" w:eastAsia="Libre Franklin" w:cs="Libre Franklin"/>
          <w:b/>
          <w:bCs/>
          <w:sz w:val="20"/>
          <w:szCs w:val="20"/>
          <w:u w:val="single"/>
        </w:rPr>
        <w:t>not client-facing</w:t>
      </w:r>
      <w:r w:rsidRPr="002F3F2B">
        <w:rPr>
          <w:rFonts w:ascii="Franklin Gothic Book" w:hAnsi="Franklin Gothic Book" w:eastAsia="Libre Franklin" w:cs="Libre Franklin"/>
          <w:sz w:val="20"/>
          <w:szCs w:val="20"/>
        </w:rPr>
        <w:t xml:space="preserve">. Instead they are meant to familiarize service providers with the topic as they help newcomers navigate and prepare for the pregnancy experience in the </w:t>
      </w:r>
      <w:r w:rsidRPr="002F3F2B" w:rsidR="00ED6240">
        <w:rPr>
          <w:rFonts w:ascii="Franklin Gothic Book" w:hAnsi="Franklin Gothic Book" w:eastAsia="Libre Franklin" w:cs="Libre Franklin"/>
          <w:sz w:val="20"/>
          <w:szCs w:val="20"/>
        </w:rPr>
        <w:t>U.S</w:t>
      </w:r>
      <w:r w:rsidRPr="002F3F2B">
        <w:rPr>
          <w:rFonts w:ascii="Franklin Gothic Book" w:hAnsi="Franklin Gothic Book" w:eastAsia="Libre Franklin" w:cs="Libre Franklin"/>
          <w:sz w:val="20"/>
          <w:szCs w:val="20"/>
        </w:rPr>
        <w:t xml:space="preserve">. </w:t>
      </w:r>
    </w:p>
    <w:p w:rsidRPr="002F3F2B" w:rsidR="00BF05EE" w:rsidP="00BF05EE" w:rsidRDefault="005B7F96" w14:paraId="50E57E1D" w14:textId="7D26E9C6">
      <w:pPr>
        <w:pStyle w:val="ListParagraph"/>
        <w:numPr>
          <w:ilvl w:val="0"/>
          <w:numId w:val="3"/>
        </w:numPr>
        <w:spacing w:after="0" w:line="240" w:lineRule="auto"/>
        <w:rPr>
          <w:rFonts w:ascii="Franklin Gothic Book" w:hAnsi="Franklin Gothic Book" w:eastAsia="Helvetica Neue" w:cs="Helvetica Neue"/>
          <w:sz w:val="20"/>
          <w:szCs w:val="20"/>
        </w:rPr>
      </w:pPr>
      <w:r w:rsidRPr="002F3F2B">
        <w:rPr>
          <w:rFonts w:ascii="Franklin Gothic Book" w:hAnsi="Franklin Gothic Book" w:eastAsia="Libre Franklin" w:cs="Libre Franklin"/>
          <w:sz w:val="20"/>
          <w:szCs w:val="20"/>
        </w:rPr>
        <w:t>Over the course of the client’s pregnancy, s</w:t>
      </w:r>
      <w:r w:rsidRPr="002F3F2B" w:rsidR="00BF05EE">
        <w:rPr>
          <w:rFonts w:ascii="Franklin Gothic Book" w:hAnsi="Franklin Gothic Book" w:eastAsia="Libre Franklin" w:cs="Libre Franklin"/>
          <w:sz w:val="20"/>
          <w:szCs w:val="20"/>
        </w:rPr>
        <w:t xml:space="preserve">ervice providers can </w:t>
      </w:r>
      <w:r w:rsidRPr="002F3F2B" w:rsidR="00ED6240">
        <w:rPr>
          <w:rFonts w:ascii="Franklin Gothic Book" w:hAnsi="Franklin Gothic Book" w:eastAsia="Libre Franklin" w:cs="Libre Franklin"/>
          <w:sz w:val="20"/>
          <w:szCs w:val="20"/>
        </w:rPr>
        <w:t xml:space="preserve">reference the checklist to </w:t>
      </w:r>
      <w:r w:rsidRPr="002F3F2B" w:rsidR="00BF05EE">
        <w:rPr>
          <w:rFonts w:ascii="Franklin Gothic Book" w:hAnsi="Franklin Gothic Book" w:eastAsia="Libre Franklin" w:cs="Libre Franklin"/>
          <w:sz w:val="20"/>
          <w:szCs w:val="20"/>
        </w:rPr>
        <w:t xml:space="preserve">help clients identify what information they </w:t>
      </w:r>
      <w:r w:rsidRPr="002F3F2B" w:rsidR="00ED6240">
        <w:rPr>
          <w:rFonts w:ascii="Franklin Gothic Book" w:hAnsi="Franklin Gothic Book" w:eastAsia="Libre Franklin" w:cs="Libre Franklin"/>
          <w:sz w:val="20"/>
          <w:szCs w:val="20"/>
        </w:rPr>
        <w:t xml:space="preserve">already </w:t>
      </w:r>
      <w:r w:rsidRPr="002F3F2B" w:rsidR="00BF05EE">
        <w:rPr>
          <w:rFonts w:ascii="Franklin Gothic Book" w:hAnsi="Franklin Gothic Book" w:eastAsia="Libre Franklin" w:cs="Libre Franklin"/>
          <w:sz w:val="20"/>
          <w:szCs w:val="20"/>
        </w:rPr>
        <w:t xml:space="preserve">know and what they would like to discuss </w:t>
      </w:r>
      <w:r w:rsidRPr="002F3F2B" w:rsidR="00ED6240">
        <w:rPr>
          <w:rFonts w:ascii="Franklin Gothic Book" w:hAnsi="Franklin Gothic Book" w:eastAsia="Libre Franklin" w:cs="Libre Franklin"/>
          <w:sz w:val="20"/>
          <w:szCs w:val="20"/>
        </w:rPr>
        <w:t xml:space="preserve">further </w:t>
      </w:r>
      <w:r w:rsidRPr="002F3F2B" w:rsidR="00BF05EE">
        <w:rPr>
          <w:rFonts w:ascii="Franklin Gothic Book" w:hAnsi="Franklin Gothic Book" w:eastAsia="Libre Franklin" w:cs="Libre Franklin"/>
          <w:sz w:val="20"/>
          <w:szCs w:val="20"/>
        </w:rPr>
        <w:t>with health</w:t>
      </w:r>
      <w:r w:rsidRPr="002F3F2B" w:rsidR="00ED6240">
        <w:rPr>
          <w:rFonts w:ascii="Franklin Gothic Book" w:hAnsi="Franklin Gothic Book" w:eastAsia="Libre Franklin" w:cs="Libre Franklin"/>
          <w:sz w:val="20"/>
          <w:szCs w:val="20"/>
        </w:rPr>
        <w:t xml:space="preserve"> </w:t>
      </w:r>
      <w:r w:rsidRPr="002F3F2B" w:rsidR="00BF05EE">
        <w:rPr>
          <w:rFonts w:ascii="Franklin Gothic Book" w:hAnsi="Franklin Gothic Book" w:eastAsia="Libre Franklin" w:cs="Libre Franklin"/>
          <w:sz w:val="20"/>
          <w:szCs w:val="20"/>
        </w:rPr>
        <w:t xml:space="preserve">care </w:t>
      </w:r>
      <w:r w:rsidRPr="002F3F2B" w:rsidR="00ED6240">
        <w:rPr>
          <w:rFonts w:ascii="Franklin Gothic Book" w:hAnsi="Franklin Gothic Book" w:eastAsia="Libre Franklin" w:cs="Libre Franklin"/>
          <w:sz w:val="20"/>
          <w:szCs w:val="20"/>
        </w:rPr>
        <w:t xml:space="preserve">professionals </w:t>
      </w:r>
      <w:r w:rsidRPr="002F3F2B" w:rsidR="00BF05EE">
        <w:rPr>
          <w:rFonts w:ascii="Franklin Gothic Book" w:hAnsi="Franklin Gothic Book" w:eastAsia="Libre Franklin" w:cs="Libre Franklin"/>
          <w:sz w:val="20"/>
          <w:szCs w:val="20"/>
        </w:rPr>
        <w:t xml:space="preserve">during </w:t>
      </w:r>
      <w:r w:rsidRPr="002F3F2B" w:rsidR="00ED6240">
        <w:rPr>
          <w:rFonts w:ascii="Franklin Gothic Book" w:hAnsi="Franklin Gothic Book" w:eastAsia="Libre Franklin" w:cs="Libre Franklin"/>
          <w:sz w:val="20"/>
          <w:szCs w:val="20"/>
        </w:rPr>
        <w:t xml:space="preserve">their </w:t>
      </w:r>
      <w:r w:rsidRPr="002F3F2B" w:rsidR="00BF05EE">
        <w:rPr>
          <w:rFonts w:ascii="Franklin Gothic Book" w:hAnsi="Franklin Gothic Book" w:eastAsia="Libre Franklin" w:cs="Libre Franklin"/>
          <w:sz w:val="20"/>
          <w:szCs w:val="20"/>
        </w:rPr>
        <w:t xml:space="preserve">medical appointments. </w:t>
      </w:r>
    </w:p>
    <w:p w:rsidRPr="002F3F2B" w:rsidR="00BF05EE" w:rsidP="00BF05EE" w:rsidRDefault="00BF05EE" w14:paraId="0F240364" w14:textId="6E1543E3">
      <w:pPr>
        <w:pStyle w:val="ListParagraph"/>
        <w:numPr>
          <w:ilvl w:val="0"/>
          <w:numId w:val="3"/>
        </w:numPr>
        <w:spacing w:after="0" w:line="240" w:lineRule="auto"/>
        <w:rPr>
          <w:rFonts w:ascii="Franklin Gothic Book" w:hAnsi="Franklin Gothic Book" w:eastAsia="Helvetica Neue" w:cs="Helvetica Neue"/>
          <w:sz w:val="20"/>
          <w:szCs w:val="20"/>
        </w:rPr>
      </w:pPr>
      <w:r w:rsidRPr="002F3F2B">
        <w:rPr>
          <w:rFonts w:ascii="Franklin Gothic Book" w:hAnsi="Franklin Gothic Book" w:eastAsia="Libre Franklin" w:cs="Libre Franklin"/>
          <w:sz w:val="20"/>
          <w:szCs w:val="20"/>
        </w:rPr>
        <w:t>Service providers may want to partner with other staff members or volunteers (</w:t>
      </w:r>
      <w:r w:rsidR="00102F20">
        <w:rPr>
          <w:rFonts w:ascii="Franklin Gothic Book" w:hAnsi="Franklin Gothic Book" w:eastAsia="Libre Franklin" w:cs="Libre Franklin"/>
          <w:sz w:val="20"/>
          <w:szCs w:val="20"/>
        </w:rPr>
        <w:t>i.e.</w:t>
      </w:r>
      <w:r w:rsidR="00A77159">
        <w:rPr>
          <w:rFonts w:ascii="Franklin Gothic Book" w:hAnsi="Franklin Gothic Book" w:eastAsia="Libre Franklin" w:cs="Libre Franklin"/>
          <w:sz w:val="20"/>
          <w:szCs w:val="20"/>
        </w:rPr>
        <w:t>,</w:t>
      </w:r>
      <w:r w:rsidR="00102F20">
        <w:rPr>
          <w:rFonts w:ascii="Franklin Gothic Book" w:hAnsi="Franklin Gothic Book" w:eastAsia="Libre Franklin" w:cs="Libre Franklin"/>
          <w:sz w:val="20"/>
          <w:szCs w:val="20"/>
        </w:rPr>
        <w:t xml:space="preserve"> </w:t>
      </w:r>
      <w:r w:rsidRPr="002F3F2B">
        <w:rPr>
          <w:rFonts w:ascii="Franklin Gothic Book" w:hAnsi="Franklin Gothic Book" w:eastAsia="Libre Franklin" w:cs="Libre Franklin"/>
          <w:sz w:val="20"/>
          <w:szCs w:val="20"/>
        </w:rPr>
        <w:t>local nursing or medical schools or hospitals) trained in delivering health education. However,</w:t>
      </w:r>
      <w:r w:rsidR="00CD5E8B">
        <w:rPr>
          <w:rFonts w:ascii="Franklin Gothic Book" w:hAnsi="Franklin Gothic Book" w:eastAsia="Libre Franklin" w:cs="Libre Franklin"/>
          <w:sz w:val="20"/>
          <w:szCs w:val="20"/>
        </w:rPr>
        <w:t xml:space="preserve"> only</w:t>
      </w:r>
      <w:r w:rsidRPr="002F3F2B">
        <w:rPr>
          <w:rFonts w:ascii="Franklin Gothic Book" w:hAnsi="Franklin Gothic Book" w:eastAsia="Libre Franklin" w:cs="Libre Franklin"/>
          <w:sz w:val="20"/>
          <w:szCs w:val="20"/>
        </w:rPr>
        <w:t xml:space="preserve"> </w:t>
      </w:r>
      <w:r w:rsidRPr="002F3F2B" w:rsidR="00ED6240">
        <w:rPr>
          <w:rFonts w:ascii="Franklin Gothic Book" w:hAnsi="Franklin Gothic Book" w:eastAsia="Libre Franklin" w:cs="Libre Franklin"/>
          <w:sz w:val="20"/>
          <w:szCs w:val="20"/>
        </w:rPr>
        <w:t>health care</w:t>
      </w:r>
      <w:r w:rsidRPr="002F3F2B">
        <w:rPr>
          <w:rFonts w:ascii="Franklin Gothic Book" w:hAnsi="Franklin Gothic Book" w:eastAsia="Libre Franklin" w:cs="Libre Franklin"/>
          <w:sz w:val="20"/>
          <w:szCs w:val="20"/>
        </w:rPr>
        <w:t xml:space="preserve"> </w:t>
      </w:r>
      <w:r w:rsidRPr="002F3F2B" w:rsidR="00ED6240">
        <w:rPr>
          <w:rFonts w:ascii="Franklin Gothic Book" w:hAnsi="Franklin Gothic Book" w:eastAsia="Libre Franklin" w:cs="Libre Franklin"/>
          <w:sz w:val="20"/>
          <w:szCs w:val="20"/>
        </w:rPr>
        <w:t>professionals should offer clients medical advice.</w:t>
      </w:r>
    </w:p>
    <w:p w:rsidRPr="002F3F2B" w:rsidR="00BF05EE" w:rsidP="00D96084" w:rsidRDefault="00BF05EE" w14:paraId="1A59972C" w14:textId="77777777">
      <w:pPr>
        <w:spacing w:after="0" w:line="240" w:lineRule="auto"/>
        <w:rPr>
          <w:rFonts w:ascii="Franklin Gothic Book" w:hAnsi="Franklin Gothic Book" w:eastAsia="Libre Franklin" w:cs="Libre Franklin"/>
          <w:sz w:val="20"/>
          <w:szCs w:val="20"/>
        </w:rPr>
      </w:pPr>
    </w:p>
    <w:p w:rsidRPr="002F3F2B" w:rsidR="00ED6240" w:rsidP="00D96084" w:rsidRDefault="00061CD8" w14:paraId="2FF28307" w14:textId="10A5C75B">
      <w:pPr>
        <w:spacing w:after="0" w:line="240" w:lineRule="auto"/>
        <w:rPr>
          <w:rFonts w:ascii="Franklin Gothic Book" w:hAnsi="Franklin Gothic Book" w:eastAsia="Libre Franklin" w:cs="Libre Franklin"/>
          <w:sz w:val="20"/>
          <w:szCs w:val="20"/>
        </w:rPr>
      </w:pPr>
      <w:r w:rsidRPr="002F3F2B">
        <w:rPr>
          <w:rFonts w:ascii="Franklin Gothic Book" w:hAnsi="Franklin Gothic Book" w:eastAsia="Libre Franklin" w:cs="Libre Franklin"/>
          <w:sz w:val="20"/>
          <w:szCs w:val="20"/>
        </w:rPr>
        <w:t xml:space="preserve">This checklist is not a compliance tool for any specific grant or program; always reference your grant agreement and terms for specific program requirements. </w:t>
      </w:r>
      <w:r w:rsidR="00241862">
        <w:rPr>
          <w:rFonts w:ascii="Franklin Gothic Book" w:hAnsi="Franklin Gothic Book" w:eastAsia="Libre Franklin" w:cs="Libre Franklin"/>
          <w:sz w:val="20"/>
          <w:szCs w:val="20"/>
        </w:rPr>
        <w:t>The checklist should serve as a starting point fr</w:t>
      </w:r>
      <w:r w:rsidR="006918A2">
        <w:rPr>
          <w:rFonts w:ascii="Franklin Gothic Book" w:hAnsi="Franklin Gothic Book" w:eastAsia="Libre Franklin" w:cs="Libre Franklin"/>
          <w:sz w:val="20"/>
          <w:szCs w:val="20"/>
        </w:rPr>
        <w:t xml:space="preserve">amework rather than a comprehensive list. It is meant to be customized to include </w:t>
      </w:r>
      <w:r w:rsidR="004F23D0">
        <w:rPr>
          <w:rFonts w:ascii="Franklin Gothic Book" w:hAnsi="Franklin Gothic Book" w:eastAsia="Libre Franklin" w:cs="Libre Franklin"/>
          <w:sz w:val="20"/>
          <w:szCs w:val="20"/>
        </w:rPr>
        <w:t xml:space="preserve">any additional </w:t>
      </w:r>
      <w:r w:rsidR="009A6280">
        <w:rPr>
          <w:rFonts w:ascii="Franklin Gothic Book" w:hAnsi="Franklin Gothic Book" w:eastAsia="Libre Franklin" w:cs="Libre Franklin"/>
          <w:sz w:val="20"/>
          <w:szCs w:val="20"/>
        </w:rPr>
        <w:t xml:space="preserve">checklist items as necessary. </w:t>
      </w:r>
      <w:r w:rsidRPr="002F3F2B" w:rsidR="00C51138">
        <w:rPr>
          <w:rFonts w:ascii="Franklin Gothic Book" w:hAnsi="Franklin Gothic Book" w:eastAsia="Libre Franklin" w:cs="Libre Franklin"/>
          <w:sz w:val="20"/>
          <w:szCs w:val="20"/>
        </w:rPr>
        <w:t xml:space="preserve"> </w:t>
      </w:r>
    </w:p>
    <w:p w:rsidRPr="002F3F2B" w:rsidR="00ED6240" w:rsidP="00D96084" w:rsidRDefault="00ED6240" w14:paraId="0B033F96" w14:textId="77777777">
      <w:pPr>
        <w:spacing w:after="0" w:line="240" w:lineRule="auto"/>
        <w:rPr>
          <w:rFonts w:ascii="Franklin Gothic Book" w:hAnsi="Franklin Gothic Book" w:eastAsia="Libre Franklin" w:cs="Libre Franklin"/>
          <w:sz w:val="20"/>
          <w:szCs w:val="20"/>
        </w:rPr>
      </w:pPr>
    </w:p>
    <w:p w:rsidRPr="002F3F2B" w:rsidR="00490587" w:rsidP="00D96084" w:rsidRDefault="00C51138" w14:paraId="5FDE4120" w14:textId="09AE9E80">
      <w:pPr>
        <w:spacing w:after="0" w:line="240" w:lineRule="auto"/>
        <w:rPr>
          <w:rFonts w:ascii="Franklin Gothic Book" w:hAnsi="Franklin Gothic Book" w:eastAsia="Libre Franklin" w:cs="Libre Franklin"/>
          <w:sz w:val="20"/>
          <w:szCs w:val="20"/>
        </w:rPr>
      </w:pPr>
      <w:r w:rsidRPr="002F3F2B">
        <w:rPr>
          <w:rFonts w:ascii="Franklin Gothic Book" w:hAnsi="Franklin Gothic Book" w:eastAsia="Libre Franklin" w:cs="Libre Franklin"/>
          <w:sz w:val="20"/>
          <w:szCs w:val="20"/>
        </w:rPr>
        <w:t>This checklist was created in partnership with the Society of Refugee Healthcare Providers.</w:t>
      </w:r>
    </w:p>
    <w:p w:rsidRPr="002F3F2B" w:rsidR="0054057A" w:rsidP="00D96084" w:rsidRDefault="0054057A" w14:paraId="427A7020" w14:textId="77777777">
      <w:pPr>
        <w:spacing w:after="0" w:line="240" w:lineRule="auto"/>
        <w:rPr>
          <w:rFonts w:ascii="Franklin Gothic Book" w:hAnsi="Franklin Gothic Book" w:eastAsia="Libre Franklin" w:cs="Libre Franklin"/>
          <w:sz w:val="20"/>
          <w:szCs w:val="20"/>
        </w:rPr>
      </w:pPr>
    </w:p>
    <w:p w:rsidRPr="002F3F2B" w:rsidR="00BB3DC2" w:rsidRDefault="00BB3DC2" w14:paraId="0000001C" w14:textId="77777777">
      <w:pPr>
        <w:spacing w:after="0" w:line="240" w:lineRule="auto"/>
        <w:rPr>
          <w:rFonts w:ascii="Franklin Gothic Book" w:hAnsi="Franklin Gothic Book" w:eastAsia="Helvetica Neue" w:cs="Helvetica Neue"/>
          <w:sz w:val="20"/>
          <w:szCs w:val="20"/>
        </w:rPr>
      </w:pPr>
    </w:p>
    <w:tbl>
      <w:tblPr>
        <w:tblW w:w="13350" w:type="dxa"/>
        <w:tblLayout w:type="fixed"/>
        <w:tblLook w:val="0400" w:firstRow="0" w:lastRow="0" w:firstColumn="0" w:lastColumn="0" w:noHBand="0" w:noVBand="1"/>
      </w:tblPr>
      <w:tblGrid>
        <w:gridCol w:w="8177"/>
        <w:gridCol w:w="2701"/>
        <w:gridCol w:w="12"/>
        <w:gridCol w:w="2460"/>
      </w:tblGrid>
      <w:tr w:rsidRPr="002F3F2B" w:rsidR="00BB3DC2" w:rsidTr="4A4A968B" w14:paraId="7F1E9C7C" w14:textId="77777777">
        <w:trPr>
          <w:trHeight w:val="432"/>
        </w:trPr>
        <w:tc>
          <w:tcPr>
            <w:tcW w:w="8177" w:type="dxa"/>
            <w:tcBorders>
              <w:top w:val="single" w:color="000000" w:themeColor="text1" w:sz="8" w:space="0"/>
              <w:left w:val="single" w:color="000000" w:themeColor="text1" w:sz="8" w:space="0"/>
              <w:bottom w:val="nil"/>
              <w:right w:val="single" w:color="000000" w:themeColor="text1" w:sz="4" w:space="0"/>
            </w:tcBorders>
            <w:shd w:val="clear" w:color="auto" w:fill="2A3191"/>
            <w:tcMar/>
            <w:vAlign w:val="center"/>
          </w:tcPr>
          <w:p w:rsidRPr="002F3F2B" w:rsidR="00BB3DC2" w:rsidRDefault="744F1FA1" w14:paraId="0000001D" w14:textId="4AEE6434">
            <w:pPr>
              <w:jc w:val="center"/>
              <w:rPr>
                <w:rFonts w:ascii="Franklin Gothic Book" w:hAnsi="Franklin Gothic Book" w:eastAsia="Franklin Gothic" w:cs="Franklin Gothic"/>
                <w:b/>
                <w:bCs/>
                <w:color w:val="FFFFFF"/>
                <w:sz w:val="22"/>
                <w:szCs w:val="22"/>
              </w:rPr>
            </w:pPr>
            <w:r w:rsidRPr="744F1FA1">
              <w:rPr>
                <w:rFonts w:ascii="Franklin Gothic Book" w:hAnsi="Franklin Gothic Book" w:eastAsia="Franklin Gothic" w:cs="Franklin Gothic"/>
                <w:b/>
                <w:bCs/>
                <w:color w:val="FFFFFF" w:themeColor="background1"/>
                <w:sz w:val="22"/>
                <w:szCs w:val="22"/>
              </w:rPr>
              <w:t xml:space="preserve">Pre-natal care </w:t>
            </w:r>
          </w:p>
        </w:tc>
        <w:tc>
          <w:tcPr>
            <w:tcW w:w="2713" w:type="dxa"/>
            <w:gridSpan w:val="2"/>
            <w:tcBorders>
              <w:top w:val="single" w:color="000000" w:themeColor="text1" w:sz="8" w:space="0"/>
              <w:left w:val="nil"/>
              <w:bottom w:val="nil"/>
              <w:right w:val="single" w:color="000000" w:themeColor="text1" w:sz="4" w:space="0"/>
            </w:tcBorders>
            <w:shd w:val="clear" w:color="auto" w:fill="2A3191"/>
            <w:tcMar/>
            <w:vAlign w:val="center"/>
          </w:tcPr>
          <w:p w:rsidRPr="002F3F2B" w:rsidR="00BB3DC2" w:rsidRDefault="00061CD8" w14:paraId="0000001E" w14:textId="77777777">
            <w:pPr>
              <w:jc w:val="center"/>
              <w:rPr>
                <w:rFonts w:ascii="Franklin Gothic Book" w:hAnsi="Franklin Gothic Book" w:eastAsia="Franklin Gothic" w:cs="Franklin Gothic"/>
                <w:b/>
                <w:bCs/>
                <w:color w:val="FFFFFF"/>
                <w:sz w:val="22"/>
                <w:szCs w:val="22"/>
              </w:rPr>
            </w:pPr>
            <w:r w:rsidRPr="002F3F2B">
              <w:rPr>
                <w:rFonts w:ascii="Franklin Gothic Book" w:hAnsi="Franklin Gothic Book" w:eastAsia="Franklin Gothic" w:cs="Franklin Gothic"/>
                <w:b/>
                <w:bCs/>
                <w:color w:val="FFFFFF"/>
                <w:sz w:val="22"/>
                <w:szCs w:val="22"/>
              </w:rPr>
              <w:t>Resources</w:t>
            </w:r>
          </w:p>
        </w:tc>
        <w:tc>
          <w:tcPr>
            <w:tcW w:w="2460" w:type="dxa"/>
            <w:tcBorders>
              <w:top w:val="single" w:color="000000" w:themeColor="text1" w:sz="8" w:space="0"/>
              <w:left w:val="nil"/>
              <w:bottom w:val="nil"/>
              <w:right w:val="single" w:color="000000" w:themeColor="text1" w:sz="8" w:space="0"/>
            </w:tcBorders>
            <w:shd w:val="clear" w:color="auto" w:fill="2A3191"/>
            <w:tcMar/>
            <w:vAlign w:val="center"/>
          </w:tcPr>
          <w:p w:rsidRPr="002F3F2B" w:rsidR="00BB3DC2" w:rsidRDefault="009F3502" w14:paraId="0000001F" w14:textId="0375053B">
            <w:pPr>
              <w:jc w:val="center"/>
              <w:rPr>
                <w:rFonts w:ascii="Franklin Gothic Book" w:hAnsi="Franklin Gothic Book" w:eastAsia="Franklin Gothic" w:cs="Franklin Gothic"/>
                <w:b/>
                <w:bCs/>
                <w:color w:val="FFFFFF"/>
                <w:sz w:val="22"/>
                <w:szCs w:val="22"/>
              </w:rPr>
            </w:pPr>
            <w:r w:rsidRPr="002F3F2B">
              <w:rPr>
                <w:rFonts w:ascii="Franklin Gothic Book" w:hAnsi="Franklin Gothic Book" w:eastAsia="Franklin Gothic" w:cs="Franklin Gothic"/>
                <w:b/>
                <w:bCs/>
                <w:color w:val="FFFFFF"/>
                <w:sz w:val="22"/>
                <w:szCs w:val="22"/>
              </w:rPr>
              <w:t xml:space="preserve">Discussed and </w:t>
            </w:r>
            <w:r w:rsidRPr="002F3F2B" w:rsidR="00ED6240">
              <w:rPr>
                <w:rFonts w:ascii="Franklin Gothic Book" w:hAnsi="Franklin Gothic Book" w:eastAsia="Franklin Gothic" w:cs="Franklin Gothic"/>
                <w:b/>
                <w:bCs/>
                <w:color w:val="FFFFFF"/>
                <w:sz w:val="22"/>
                <w:szCs w:val="22"/>
              </w:rPr>
              <w:t>n</w:t>
            </w:r>
            <w:r w:rsidRPr="002F3F2B" w:rsidR="006507DE">
              <w:rPr>
                <w:rFonts w:ascii="Franklin Gothic Book" w:hAnsi="Franklin Gothic Book" w:eastAsia="Franklin Gothic" w:cs="Franklin Gothic"/>
                <w:b/>
                <w:bCs/>
                <w:color w:val="FFFFFF"/>
                <w:sz w:val="22"/>
                <w:szCs w:val="22"/>
              </w:rPr>
              <w:t xml:space="preserve">eeds </w:t>
            </w:r>
            <w:r w:rsidRPr="002F3F2B" w:rsidR="00ED6240">
              <w:rPr>
                <w:rFonts w:ascii="Franklin Gothic Book" w:hAnsi="Franklin Gothic Book" w:eastAsia="Franklin Gothic" w:cs="Franklin Gothic"/>
                <w:b/>
                <w:bCs/>
                <w:color w:val="FFFFFF"/>
                <w:sz w:val="22"/>
                <w:szCs w:val="22"/>
              </w:rPr>
              <w:t>f</w:t>
            </w:r>
            <w:r w:rsidRPr="002F3F2B" w:rsidR="006507DE">
              <w:rPr>
                <w:rFonts w:ascii="Franklin Gothic Book" w:hAnsi="Franklin Gothic Book" w:eastAsia="Franklin Gothic" w:cs="Franklin Gothic"/>
                <w:b/>
                <w:bCs/>
                <w:color w:val="FFFFFF"/>
                <w:sz w:val="22"/>
                <w:szCs w:val="22"/>
              </w:rPr>
              <w:t>ollow</w:t>
            </w:r>
            <w:r w:rsidRPr="002F3F2B" w:rsidR="00ED6240">
              <w:rPr>
                <w:rFonts w:ascii="Franklin Gothic Book" w:hAnsi="Franklin Gothic Book" w:eastAsia="Franklin Gothic" w:cs="Franklin Gothic"/>
                <w:b/>
                <w:bCs/>
                <w:color w:val="FFFFFF"/>
                <w:sz w:val="22"/>
                <w:szCs w:val="22"/>
              </w:rPr>
              <w:t>-</w:t>
            </w:r>
            <w:r w:rsidRPr="002F3F2B" w:rsidR="006507DE">
              <w:rPr>
                <w:rFonts w:ascii="Franklin Gothic Book" w:hAnsi="Franklin Gothic Book" w:eastAsia="Franklin Gothic" w:cs="Franklin Gothic"/>
                <w:b/>
                <w:bCs/>
                <w:color w:val="FFFFFF"/>
                <w:sz w:val="22"/>
                <w:szCs w:val="22"/>
              </w:rPr>
              <w:t xml:space="preserve">up? (Yes </w:t>
            </w:r>
            <w:r w:rsidRPr="002F3F2B" w:rsidR="00ED6240">
              <w:rPr>
                <w:rFonts w:ascii="Franklin Gothic Book" w:hAnsi="Franklin Gothic Book" w:eastAsia="Franklin Gothic" w:cs="Franklin Gothic"/>
                <w:b/>
                <w:bCs/>
                <w:color w:val="FFFFFF"/>
                <w:sz w:val="22"/>
                <w:szCs w:val="22"/>
              </w:rPr>
              <w:t>or</w:t>
            </w:r>
            <w:r w:rsidRPr="002F3F2B" w:rsidR="006507DE">
              <w:rPr>
                <w:rFonts w:ascii="Franklin Gothic Book" w:hAnsi="Franklin Gothic Book" w:eastAsia="Franklin Gothic" w:cs="Franklin Gothic"/>
                <w:b/>
                <w:bCs/>
                <w:color w:val="FFFFFF"/>
                <w:sz w:val="22"/>
                <w:szCs w:val="22"/>
              </w:rPr>
              <w:t xml:space="preserve"> No)</w:t>
            </w:r>
          </w:p>
        </w:tc>
      </w:tr>
      <w:tr w:rsidRPr="002F3F2B" w:rsidR="00BB3DC2" w:rsidTr="4A4A968B" w14:paraId="546631E3" w14:textId="77777777">
        <w:trPr>
          <w:trHeight w:val="432"/>
        </w:trPr>
        <w:tc>
          <w:tcPr>
            <w:tcW w:w="13350" w:type="dxa"/>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5B9BD5"/>
            <w:tcMar/>
            <w:vAlign w:val="center"/>
          </w:tcPr>
          <w:p w:rsidRPr="002F3F2B" w:rsidR="00BB3DC2" w:rsidRDefault="00BB3DC2" w14:paraId="00000020" w14:textId="77777777">
            <w:pPr>
              <w:rPr>
                <w:rFonts w:ascii="Franklin Gothic Book" w:hAnsi="Franklin Gothic Book" w:eastAsia="Franklin Gothic" w:cs="Franklin Gothic"/>
                <w:color w:val="000000"/>
              </w:rPr>
            </w:pPr>
          </w:p>
        </w:tc>
      </w:tr>
      <w:tr w:rsidRPr="002F3F2B" w:rsidR="00A8515D" w:rsidTr="4A4A968B" w14:paraId="768B545C"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6E3E82" w:rsidP="744F1FA1" w:rsidRDefault="744F1FA1" w14:paraId="430CE48F" w14:textId="19F44CDB">
            <w:pPr>
              <w:rPr>
                <w:rFonts w:ascii="Franklin Gothic Book" w:hAnsi="Franklin Gothic Book" w:eastAsia="Libre Franklin" w:cs="Libre Franklin"/>
                <w:i/>
                <w:iCs/>
                <w:color w:val="000000"/>
              </w:rPr>
            </w:pPr>
            <w:r w:rsidRPr="744F1FA1">
              <w:rPr>
                <w:rFonts w:ascii="Franklin Gothic Book" w:hAnsi="Franklin Gothic Book" w:eastAsia="Libre Franklin" w:cs="Libre Franklin"/>
                <w:i/>
                <w:iCs/>
                <w:color w:val="000000" w:themeColor="text1"/>
              </w:rPr>
              <w:t>How to know if you are pregnant:</w:t>
            </w:r>
          </w:p>
          <w:p w:rsidRPr="004B70F4" w:rsidR="006E3E82" w:rsidP="006E3E82" w:rsidRDefault="2F190975" w14:paraId="292E7A26" w14:textId="77777777">
            <w:pPr>
              <w:pStyle w:val="ListParagraph"/>
              <w:numPr>
                <w:ilvl w:val="0"/>
                <w:numId w:val="10"/>
              </w:numPr>
              <w:rPr>
                <w:rFonts w:ascii="Franklin Gothic Book" w:hAnsi="Franklin Gothic Book" w:eastAsia="Franklin Gothic" w:cs="Franklin Gothic"/>
                <w:color w:val="000000"/>
              </w:rPr>
            </w:pPr>
            <w:r w:rsidRPr="00A52E29">
              <w:rPr>
                <w:rFonts w:ascii="Franklin Gothic Book" w:hAnsi="Franklin Gothic Book" w:eastAsia="Libre Franklin" w:cs="Libre Franklin"/>
                <w:i/>
                <w:iCs/>
                <w:color w:val="000000" w:themeColor="text1"/>
              </w:rPr>
              <w:t>Do a home pregnancy test</w:t>
            </w:r>
          </w:p>
          <w:p w:rsidRPr="00A52E29" w:rsidR="00A8515D" w:rsidP="744F1FA1" w:rsidRDefault="744F1FA1" w14:paraId="4AE21F35" w14:textId="08B64256">
            <w:pPr>
              <w:pStyle w:val="ListParagraph"/>
              <w:numPr>
                <w:ilvl w:val="0"/>
                <w:numId w:val="10"/>
              </w:numPr>
              <w:rPr>
                <w:rFonts w:ascii="Franklin Gothic Book" w:hAnsi="Franklin Gothic Book" w:eastAsia="Libre Franklin" w:cs="Libre Franklin"/>
                <w:i/>
                <w:iCs/>
                <w:color w:val="000000"/>
              </w:rPr>
            </w:pPr>
            <w:r w:rsidRPr="744F1FA1">
              <w:rPr>
                <w:rFonts w:ascii="Franklin Gothic Book" w:hAnsi="Franklin Gothic Book" w:eastAsia="Libre Franklin" w:cs="Libre Franklin"/>
                <w:i/>
                <w:iCs/>
                <w:color w:val="000000" w:themeColor="text1"/>
              </w:rPr>
              <w:t>See a medical provider</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D1564A" w:rsidRDefault="00000000" w14:paraId="21155CE3" w14:textId="22329A8D">
            <w:pPr>
              <w:rPr>
                <w:rFonts w:ascii="Franklin Gothic Book" w:hAnsi="Franklin Gothic Book"/>
              </w:rPr>
            </w:pPr>
            <w:hyperlink w:history="1" r:id="rId10">
              <w:r w:rsidRPr="00A52E29" w:rsidR="00D1564A">
                <w:rPr>
                  <w:rStyle w:val="Hyperlink"/>
                  <w:rFonts w:ascii="Franklin Gothic Book" w:hAnsi="Franklin Gothic Book"/>
                </w:rPr>
                <w:t>Mayo Clinic: Symptoms of Pregnancy: What Happens First</w:t>
              </w:r>
            </w:hyperlink>
          </w:p>
          <w:p w:rsidRPr="004B70F4" w:rsidR="00A8515D" w:rsidRDefault="00000000" w14:paraId="5FD422FF" w14:textId="4E6202E1">
            <w:pPr>
              <w:rPr>
                <w:rFonts w:ascii="Franklin Gothic Book" w:hAnsi="Franklin Gothic Book" w:eastAsia="Franklin Gothic" w:cs="Franklin Gothic"/>
                <w:color w:val="000000"/>
              </w:rPr>
            </w:pPr>
            <w:hyperlink w:history="1" r:id="rId11">
              <w:r w:rsidRPr="004B70F4" w:rsidR="00B95968">
                <w:rPr>
                  <w:rStyle w:val="Hyperlink"/>
                  <w:rFonts w:ascii="Franklin Gothic Book" w:hAnsi="Franklin Gothic Book" w:eastAsia="Franklin Gothic" w:cs="Franklin Gothic"/>
                </w:rPr>
                <w:t>Cleveland Clinic: Pregnancy Tests</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A8515D" w:rsidRDefault="00A8515D" w14:paraId="0D57A616" w14:textId="212CB32A">
            <w:pPr>
              <w:rPr>
                <w:rFonts w:ascii="Franklin Gothic Book" w:hAnsi="Franklin Gothic Book" w:eastAsia="Franklin Gothic" w:cs="Franklin Gothic"/>
                <w:color w:val="000000"/>
              </w:rPr>
            </w:pPr>
          </w:p>
        </w:tc>
      </w:tr>
      <w:tr w:rsidRPr="002F3F2B" w:rsidR="0084601D" w:rsidTr="4A4A968B" w14:paraId="79CB3733"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84601D" w:rsidRDefault="00ED6240" w14:paraId="0023B582" w14:textId="564DA364">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Locating</w:t>
            </w:r>
            <w:r w:rsidRPr="00A52E29" w:rsidR="009E6A23">
              <w:rPr>
                <w:rFonts w:ascii="Franklin Gothic Book" w:hAnsi="Franklin Gothic Book" w:eastAsia="Libre Franklin" w:cs="Libre Franklin"/>
                <w:i/>
                <w:color w:val="000000"/>
              </w:rPr>
              <w:t xml:space="preserve"> an </w:t>
            </w:r>
            <w:r w:rsidRPr="00A52E29" w:rsidR="007F0413">
              <w:rPr>
                <w:rFonts w:ascii="Franklin Gothic Book" w:hAnsi="Franklin Gothic Book" w:eastAsia="Libre Franklin" w:cs="Libre Franklin"/>
                <w:i/>
                <w:color w:val="000000"/>
              </w:rPr>
              <w:t>obstetrician (provider specializing in pregnancy and delivery)</w:t>
            </w:r>
            <w:r w:rsidRPr="00A52E29" w:rsidR="009E6A23">
              <w:rPr>
                <w:rFonts w:ascii="Franklin Gothic Book" w:hAnsi="Franklin Gothic Book" w:eastAsia="Libre Franklin" w:cs="Libre Franklin"/>
                <w:i/>
                <w:color w:val="000000"/>
              </w:rPr>
              <w:t xml:space="preserve"> </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CE30EE" w:rsidRDefault="744F1FA1" w14:paraId="74F6E0F0" w14:textId="5BCCC3AD">
            <w:pPr>
              <w:rPr>
                <w:rFonts w:ascii="Franklin Gothic Book" w:hAnsi="Franklin Gothic Book" w:eastAsia="Franklin Gothic" w:cs="Franklin Gothic"/>
                <w:color w:val="000000"/>
              </w:rPr>
            </w:pPr>
            <w:r w:rsidRPr="744F1FA1">
              <w:rPr>
                <w:rFonts w:ascii="Franklin Gothic Book" w:hAnsi="Franklin Gothic Book" w:eastAsia="Franklin Gothic" w:cs="Franklin Gothic"/>
                <w:color w:val="000000" w:themeColor="text1"/>
              </w:rPr>
              <w:t xml:space="preserve">Call the client’s health insurance or check on the insurance company’s website to find an in-network provider; for uninsured clients, check with a local, </w:t>
            </w:r>
            <w:hyperlink r:id="rId12">
              <w:r w:rsidRPr="744F1FA1">
                <w:rPr>
                  <w:rStyle w:val="Hyperlink"/>
                  <w:rFonts w:ascii="Franklin Gothic Book" w:hAnsi="Franklin Gothic Book" w:eastAsia="Franklin Gothic" w:cs="Franklin Gothic"/>
                </w:rPr>
                <w:t>federally-qualified health center</w:t>
              </w:r>
            </w:hyperlink>
            <w:r w:rsidRPr="744F1FA1">
              <w:rPr>
                <w:rFonts w:ascii="Franklin Gothic Book" w:hAnsi="Franklin Gothic Book" w:eastAsia="Franklin Gothic" w:cs="Franklin Gothic"/>
                <w:color w:val="000000" w:themeColor="text1"/>
              </w:rPr>
              <w:t xml:space="preserve"> for recommendations</w:t>
            </w:r>
            <w:r w:rsidRPr="004B70F4" w:rsidR="00CE30EE">
              <w:rPr>
                <w:rFonts w:ascii="Franklin Gothic Book" w:hAnsi="Franklin Gothic Book" w:eastAsia="Franklin Gothic" w:cs="Franklin Gothic"/>
                <w:color w:val="000000"/>
              </w:rPr>
              <w:t>for recommendations</w:t>
            </w:r>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84601D" w:rsidRDefault="0084601D" w14:paraId="3E20578B" w14:textId="77777777">
            <w:pPr>
              <w:rPr>
                <w:rFonts w:ascii="Franklin Gothic Book" w:hAnsi="Franklin Gothic Book" w:eastAsia="Franklin Gothic" w:cs="Franklin Gothic"/>
                <w:color w:val="000000"/>
              </w:rPr>
            </w:pPr>
          </w:p>
        </w:tc>
      </w:tr>
      <w:tr w:rsidRPr="002F3F2B" w:rsidR="0084601D" w:rsidTr="4A4A968B" w14:paraId="0F6D4413"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84601D" w:rsidRDefault="00ED6240" w14:paraId="7B81309C" w14:textId="239876B6">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S</w:t>
            </w:r>
            <w:r w:rsidRPr="00A52E29" w:rsidR="006B1FD7">
              <w:rPr>
                <w:rFonts w:ascii="Franklin Gothic Book" w:hAnsi="Franklin Gothic Book" w:eastAsia="Libre Franklin" w:cs="Libre Franklin"/>
                <w:i/>
                <w:color w:val="000000"/>
              </w:rPr>
              <w:t>chedul</w:t>
            </w:r>
            <w:r w:rsidRPr="00A52E29">
              <w:rPr>
                <w:rFonts w:ascii="Franklin Gothic Book" w:hAnsi="Franklin Gothic Book" w:eastAsia="Libre Franklin" w:cs="Libre Franklin"/>
                <w:i/>
                <w:color w:val="000000"/>
              </w:rPr>
              <w:t>ing</w:t>
            </w:r>
            <w:r w:rsidRPr="00A52E29" w:rsidR="006B1FD7">
              <w:rPr>
                <w:rFonts w:ascii="Franklin Gothic Book" w:hAnsi="Franklin Gothic Book" w:eastAsia="Libre Franklin" w:cs="Libre Franklin"/>
                <w:i/>
                <w:color w:val="000000"/>
              </w:rPr>
              <w:t xml:space="preserve"> </w:t>
            </w:r>
            <w:r w:rsidRPr="00A52E29">
              <w:rPr>
                <w:rFonts w:ascii="Franklin Gothic Book" w:hAnsi="Franklin Gothic Book" w:eastAsia="Libre Franklin" w:cs="Libre Franklin"/>
                <w:i/>
                <w:color w:val="000000"/>
              </w:rPr>
              <w:t xml:space="preserve">a </w:t>
            </w:r>
            <w:r w:rsidRPr="00A52E29" w:rsidR="006B1FD7">
              <w:rPr>
                <w:rFonts w:ascii="Franklin Gothic Book" w:hAnsi="Franklin Gothic Book" w:eastAsia="Libre Franklin" w:cs="Libre Franklin"/>
                <w:i/>
                <w:color w:val="000000"/>
              </w:rPr>
              <w:t>first ob</w:t>
            </w:r>
            <w:r w:rsidRPr="00A52E29" w:rsidR="00B45AB3">
              <w:rPr>
                <w:rFonts w:ascii="Franklin Gothic Book" w:hAnsi="Franklin Gothic Book" w:eastAsia="Libre Franklin" w:cs="Libre Franklin"/>
                <w:i/>
                <w:color w:val="000000"/>
              </w:rPr>
              <w:t>stetric</w:t>
            </w:r>
            <w:r w:rsidRPr="00A52E29" w:rsidR="00D10943">
              <w:rPr>
                <w:rFonts w:ascii="Franklin Gothic Book" w:hAnsi="Franklin Gothic Book" w:eastAsia="Libre Franklin" w:cs="Libre Franklin"/>
                <w:i/>
                <w:color w:val="000000"/>
              </w:rPr>
              <w:t xml:space="preserve"> </w:t>
            </w:r>
            <w:r w:rsidRPr="00A52E29" w:rsidR="006B1FD7">
              <w:rPr>
                <w:rFonts w:ascii="Franklin Gothic Book" w:hAnsi="Franklin Gothic Book" w:eastAsia="Libre Franklin" w:cs="Libre Franklin"/>
                <w:i/>
                <w:color w:val="000000"/>
              </w:rPr>
              <w:t>appointment</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84601D" w:rsidRDefault="00A77159" w14:paraId="2632C244" w14:textId="4D036580">
            <w:pPr>
              <w:rPr>
                <w:rFonts w:ascii="Franklin Gothic Book" w:hAnsi="Franklin Gothic Book" w:eastAsia="Franklin Gothic" w:cs="Franklin Gothic"/>
                <w:color w:val="000000"/>
              </w:rPr>
            </w:pPr>
            <w:r w:rsidRPr="004B70F4">
              <w:rPr>
                <w:rFonts w:ascii="Franklin Gothic Book" w:hAnsi="Franklin Gothic Book" w:eastAsia="Franklin Gothic" w:cs="Franklin Gothic"/>
                <w:color w:val="000000"/>
              </w:rPr>
              <w:t>Defer to guidance</w:t>
            </w:r>
            <w:r w:rsidRPr="004B70F4" w:rsidR="00ED6240">
              <w:rPr>
                <w:rFonts w:ascii="Franklin Gothic Book" w:hAnsi="Franklin Gothic Book" w:eastAsia="Franklin Gothic" w:cs="Franklin Gothic"/>
                <w:color w:val="000000"/>
              </w:rPr>
              <w:t xml:space="preserve"> from c</w:t>
            </w:r>
            <w:r w:rsidRPr="004B70F4" w:rsidR="00CD571C">
              <w:rPr>
                <w:rFonts w:ascii="Franklin Gothic Book" w:hAnsi="Franklin Gothic Book" w:eastAsia="Franklin Gothic" w:cs="Franklin Gothic"/>
                <w:color w:val="000000"/>
              </w:rPr>
              <w:t>lient’</w:t>
            </w:r>
            <w:r w:rsidRPr="004B70F4">
              <w:rPr>
                <w:rFonts w:ascii="Franklin Gothic Book" w:hAnsi="Franklin Gothic Book" w:eastAsia="Franklin Gothic" w:cs="Franklin Gothic"/>
                <w:color w:val="000000"/>
              </w:rPr>
              <w:t>s</w:t>
            </w:r>
            <w:r w:rsidRPr="004B70F4" w:rsidR="00CD571C">
              <w:rPr>
                <w:rFonts w:ascii="Franklin Gothic Book" w:hAnsi="Franklin Gothic Book" w:eastAsia="Franklin Gothic" w:cs="Franklin Gothic"/>
                <w:color w:val="000000"/>
              </w:rPr>
              <w:t xml:space="preserve"> health</w:t>
            </w:r>
            <w:r w:rsidRPr="004B70F4">
              <w:rPr>
                <w:rFonts w:ascii="Franklin Gothic Book" w:hAnsi="Franklin Gothic Book" w:eastAsia="Franklin Gothic" w:cs="Franklin Gothic"/>
                <w:color w:val="000000"/>
              </w:rPr>
              <w:t xml:space="preserve"> </w:t>
            </w:r>
            <w:r w:rsidRPr="004B70F4" w:rsidR="00CD571C">
              <w:rPr>
                <w:rFonts w:ascii="Franklin Gothic Book" w:hAnsi="Franklin Gothic Book" w:eastAsia="Franklin Gothic" w:cs="Franklin Gothic"/>
                <w:color w:val="000000"/>
              </w:rPr>
              <w:t>care providers</w:t>
            </w:r>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84601D" w:rsidRDefault="0084601D" w14:paraId="04536C45" w14:textId="77777777">
            <w:pPr>
              <w:rPr>
                <w:rFonts w:ascii="Franklin Gothic Book" w:hAnsi="Franklin Gothic Book" w:eastAsia="Franklin Gothic" w:cs="Franklin Gothic"/>
                <w:color w:val="000000"/>
              </w:rPr>
            </w:pPr>
          </w:p>
        </w:tc>
      </w:tr>
      <w:tr w:rsidRPr="002F3F2B" w:rsidR="00F71E29" w:rsidTr="4A4A968B" w14:paraId="6CC5E8C4"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F71E29" w:rsidP="2F190975" w:rsidRDefault="2F190975" w14:paraId="4E600967" w14:textId="3FC23F16">
            <w:pPr>
              <w:rPr>
                <w:rFonts w:ascii="Franklin Gothic Book" w:hAnsi="Franklin Gothic Book" w:eastAsia="Libre Franklin" w:cs="Libre Franklin"/>
                <w:i/>
                <w:iCs/>
                <w:color w:val="000000"/>
              </w:rPr>
            </w:pPr>
            <w:r w:rsidRPr="00A52E29">
              <w:rPr>
                <w:rFonts w:ascii="Franklin Gothic Book" w:hAnsi="Franklin Gothic Book" w:eastAsia="Libre Franklin" w:cs="Libre Franklin"/>
                <w:i/>
                <w:iCs/>
                <w:color w:val="000000" w:themeColor="text1"/>
              </w:rPr>
              <w:t xml:space="preserve">Enrolling in benefits and services for pregnancy; these may be federal, state, or local services such as: </w:t>
            </w:r>
          </w:p>
          <w:p w:rsidRPr="00A52E29" w:rsidR="00F71E29" w:rsidP="00F71E29" w:rsidRDefault="00154E9D" w14:paraId="31E310D2" w14:textId="6D2EC9A2">
            <w:pPr>
              <w:pStyle w:val="ListParagraph"/>
              <w:numPr>
                <w:ilvl w:val="0"/>
                <w:numId w:val="2"/>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Special Supplemental Nutrition Program for Women, Infants, and Children</w:t>
            </w:r>
            <w:r w:rsidRPr="004B70F4">
              <w:rPr>
                <w:rFonts w:ascii="Franklin Gothic Book" w:hAnsi="Franklin Gothic Book"/>
                <w:color w:val="1B1B1B"/>
                <w:shd w:val="clear" w:color="auto" w:fill="FFFFFF"/>
              </w:rPr>
              <w:t xml:space="preserve"> (</w:t>
            </w:r>
            <w:r w:rsidRPr="00A52E29" w:rsidR="00F71E29">
              <w:rPr>
                <w:rFonts w:ascii="Franklin Gothic Book" w:hAnsi="Franklin Gothic Book" w:eastAsia="Libre Franklin" w:cs="Libre Franklin"/>
                <w:i/>
                <w:color w:val="000000"/>
              </w:rPr>
              <w:t>WIC</w:t>
            </w:r>
            <w:r w:rsidRPr="00A52E29">
              <w:rPr>
                <w:rFonts w:ascii="Franklin Gothic Book" w:hAnsi="Franklin Gothic Book" w:eastAsia="Libre Franklin" w:cs="Libre Franklin"/>
                <w:i/>
                <w:color w:val="000000"/>
              </w:rPr>
              <w:t>)</w:t>
            </w:r>
          </w:p>
          <w:p w:rsidRPr="00A52E29" w:rsidR="00F71E29" w:rsidP="00F71E29" w:rsidRDefault="00F71E29" w14:paraId="41761C9F" w14:textId="2B22365C">
            <w:pPr>
              <w:pStyle w:val="ListParagraph"/>
              <w:numPr>
                <w:ilvl w:val="0"/>
                <w:numId w:val="2"/>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Medicaid </w:t>
            </w:r>
            <w:r w:rsidRPr="00A52E29" w:rsidR="00E05516">
              <w:rPr>
                <w:rFonts w:ascii="Franklin Gothic Book" w:hAnsi="Franklin Gothic Book" w:eastAsia="Libre Franklin" w:cs="Libre Franklin"/>
                <w:i/>
                <w:color w:val="000000"/>
              </w:rPr>
              <w:t xml:space="preserve">and </w:t>
            </w:r>
            <w:r w:rsidRPr="00A52E29" w:rsidR="00B97A39">
              <w:rPr>
                <w:rFonts w:ascii="Franklin Gothic Book" w:hAnsi="Franklin Gothic Book" w:eastAsia="Libre Franklin" w:cs="Libre Franklin"/>
                <w:i/>
                <w:color w:val="000000"/>
              </w:rPr>
              <w:t>Children’s Health Insurance Program (CHIP)</w:t>
            </w:r>
            <w:r w:rsidRPr="00A52E29" w:rsidR="00ED6240">
              <w:rPr>
                <w:rFonts w:ascii="Franklin Gothic Book" w:hAnsi="Franklin Gothic Book" w:eastAsia="Libre Franklin" w:cs="Libre Franklin"/>
                <w:i/>
                <w:color w:val="000000"/>
              </w:rPr>
              <w:t xml:space="preserve">; </w:t>
            </w:r>
            <w:r w:rsidRPr="00A52E29" w:rsidR="007F2F8B">
              <w:rPr>
                <w:rFonts w:ascii="Franklin Gothic Book" w:hAnsi="Franklin Gothic Book" w:eastAsia="Libre Franklin" w:cs="Libre Franklin"/>
                <w:i/>
                <w:color w:val="000000"/>
              </w:rPr>
              <w:t>people who did not qualify for Medicaid may now qualify due to their pregnancy</w:t>
            </w:r>
          </w:p>
          <w:p w:rsidRPr="00A52E29" w:rsidR="00470461" w:rsidP="00F71E29" w:rsidRDefault="00470461" w14:paraId="45DE80F2" w14:textId="77777777">
            <w:pPr>
              <w:pStyle w:val="ListParagraph"/>
              <w:numPr>
                <w:ilvl w:val="0"/>
                <w:numId w:val="2"/>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Temporary Assistance for Needy Families (TANF)  </w:t>
            </w:r>
          </w:p>
          <w:p w:rsidRPr="00A52E29" w:rsidR="005162FD" w:rsidP="00A1647A" w:rsidRDefault="005162FD" w14:paraId="21A66245" w14:textId="66399930">
            <w:pPr>
              <w:pStyle w:val="ListParagraph"/>
              <w:numPr>
                <w:ilvl w:val="0"/>
                <w:numId w:val="2"/>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Supplemental Nutrition Assistance Program (SNAP)</w:t>
            </w:r>
          </w:p>
          <w:p w:rsidRPr="00A52E29" w:rsidR="00F217CD" w:rsidP="2F190975" w:rsidRDefault="2F190975" w14:paraId="1FC78FF5" w14:textId="6E44FADA">
            <w:pPr>
              <w:pStyle w:val="ListParagraph"/>
              <w:numPr>
                <w:ilvl w:val="0"/>
                <w:numId w:val="2"/>
              </w:numPr>
              <w:rPr>
                <w:rFonts w:ascii="Franklin Gothic Book" w:hAnsi="Franklin Gothic Book" w:eastAsia="Libre Franklin" w:cs="Libre Franklin"/>
                <w:i/>
                <w:iCs/>
                <w:color w:val="000000"/>
              </w:rPr>
            </w:pPr>
            <w:r w:rsidRPr="00A52E29">
              <w:rPr>
                <w:rFonts w:ascii="Franklin Gothic Book" w:hAnsi="Franklin Gothic Book" w:eastAsia="Libre Franklin" w:cs="Libre Franklin"/>
                <w:i/>
                <w:iCs/>
                <w:color w:val="000000" w:themeColor="text1"/>
              </w:rPr>
              <w:t>Healthy Start or other home visitation programs</w:t>
            </w:r>
          </w:p>
          <w:p w:rsidRPr="00A52E29" w:rsidR="00F71E29" w:rsidP="744F1FA1" w:rsidRDefault="744F1FA1" w14:paraId="426B23BE" w14:textId="7058F9C8">
            <w:pPr>
              <w:pStyle w:val="ListParagraph"/>
              <w:numPr>
                <w:ilvl w:val="0"/>
                <w:numId w:val="2"/>
              </w:numPr>
              <w:rPr>
                <w:rFonts w:ascii="Franklin Gothic Book" w:hAnsi="Franklin Gothic Book" w:eastAsia="Libre Franklin" w:cs="Libre Franklin"/>
                <w:i/>
                <w:iCs/>
                <w:color w:val="000000"/>
              </w:rPr>
            </w:pPr>
            <w:r w:rsidRPr="744F1FA1">
              <w:rPr>
                <w:rFonts w:ascii="Franklin Gothic Book" w:hAnsi="Franklin Gothic Book" w:eastAsia="Libre Franklin" w:cs="Libre Franklin"/>
                <w:i/>
                <w:iCs/>
                <w:color w:val="000000" w:themeColor="text1"/>
              </w:rPr>
              <w:t>[Insert local service here e.g., diaper bank, car seats, pregnancy support groups, doula services, other]</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F71E29" w:rsidRDefault="00000000" w14:paraId="332CA27C" w14:textId="4C353EB5">
            <w:pPr>
              <w:rPr>
                <w:rFonts w:ascii="Franklin Gothic Book" w:hAnsi="Franklin Gothic Book" w:eastAsia="Franklin Gothic" w:cs="Franklin Gothic"/>
                <w:iCs/>
                <w:color w:val="000000"/>
              </w:rPr>
            </w:pPr>
            <w:hyperlink w:history="1" r:id="rId13">
              <w:r w:rsidRPr="004B70F4" w:rsidR="003B49C3">
                <w:rPr>
                  <w:rStyle w:val="Hyperlink"/>
                  <w:rFonts w:ascii="Franklin Gothic Book" w:hAnsi="Franklin Gothic Book" w:eastAsia="Libre Franklin" w:cs="Libre Franklin"/>
                  <w:iCs/>
                </w:rPr>
                <w:t>Special Supplemental Nutrition Program for Women, Infants, and Children</w:t>
              </w:r>
              <w:r w:rsidRPr="004B70F4" w:rsidR="003B49C3">
                <w:rPr>
                  <w:rStyle w:val="Hyperlink"/>
                  <w:rFonts w:ascii="Franklin Gothic Book" w:hAnsi="Franklin Gothic Book"/>
                  <w:iCs/>
                  <w:shd w:val="clear" w:color="auto" w:fill="FFFFFF"/>
                </w:rPr>
                <w:t xml:space="preserve"> (</w:t>
              </w:r>
              <w:r w:rsidRPr="004B70F4" w:rsidR="003B49C3">
                <w:rPr>
                  <w:rStyle w:val="Hyperlink"/>
                  <w:rFonts w:ascii="Franklin Gothic Book" w:hAnsi="Franklin Gothic Book" w:eastAsia="Libre Franklin" w:cs="Libre Franklin"/>
                  <w:iCs/>
                </w:rPr>
                <w:t>WIC)</w:t>
              </w:r>
            </w:hyperlink>
          </w:p>
          <w:p w:rsidRPr="00A52E29" w:rsidR="00F217CD" w:rsidRDefault="00000000" w14:paraId="4B29A86E" w14:textId="31B374BB">
            <w:pPr>
              <w:rPr>
                <w:rStyle w:val="Hyperlink"/>
                <w:rFonts w:ascii="Franklin Gothic Book" w:hAnsi="Franklin Gothic Book"/>
              </w:rPr>
            </w:pPr>
            <w:hyperlink w:history="1" r:id="rId14">
              <w:r w:rsidRPr="004B70F4" w:rsidR="008966C5">
                <w:rPr>
                  <w:rStyle w:val="Hyperlink"/>
                  <w:rFonts w:ascii="Franklin Gothic Book" w:hAnsi="Franklin Gothic Book" w:eastAsia="Franklin Gothic" w:cs="Franklin Gothic"/>
                  <w:iCs/>
                </w:rPr>
                <w:t>Healthcare.Gov: Getting Medicaid &amp; CHIP</w:t>
              </w:r>
            </w:hyperlink>
          </w:p>
          <w:p w:rsidRPr="00A52E29" w:rsidR="00F217CD" w:rsidRDefault="00000000" w14:paraId="380E29C8" w14:textId="77777777">
            <w:pPr>
              <w:rPr>
                <w:rStyle w:val="Hyperlink"/>
                <w:rFonts w:ascii="Franklin Gothic Book" w:hAnsi="Franklin Gothic Book"/>
              </w:rPr>
            </w:pPr>
            <w:hyperlink w:history="1" r:id="rId15">
              <w:r w:rsidRPr="00A52E29" w:rsidR="00F217CD">
                <w:rPr>
                  <w:rStyle w:val="Hyperlink"/>
                  <w:rFonts w:ascii="Franklin Gothic Book" w:hAnsi="Franklin Gothic Book"/>
                </w:rPr>
                <w:t>Healthy Start Programs</w:t>
              </w:r>
            </w:hyperlink>
          </w:p>
          <w:p w:rsidRPr="00A52E29" w:rsidR="00F217CD" w:rsidRDefault="00000000" w14:paraId="3B3440B6" w14:textId="35545C8D">
            <w:pPr>
              <w:rPr>
                <w:rStyle w:val="Hyperlink"/>
                <w:rFonts w:ascii="Franklin Gothic Book" w:hAnsi="Franklin Gothic Book"/>
              </w:rPr>
            </w:pPr>
            <w:hyperlink w:history="1" r:id="rId16">
              <w:r w:rsidRPr="00A52E29" w:rsidR="00F217CD">
                <w:rPr>
                  <w:rStyle w:val="Hyperlink"/>
                  <w:rFonts w:ascii="Franklin Gothic Book" w:hAnsi="Franklin Gothic Book"/>
                </w:rPr>
                <w:t>Home Visiting Program: State Fact Sheets</w:t>
              </w:r>
            </w:hyperlink>
          </w:p>
          <w:p w:rsidRPr="004B70F4" w:rsidR="00F217CD" w:rsidRDefault="00F217CD" w14:paraId="234706DE" w14:textId="255C0FF8">
            <w:pPr>
              <w:rPr>
                <w:rFonts w:ascii="Franklin Gothic Book" w:hAnsi="Franklin Gothic Book" w:eastAsia="Franklin Gothic" w:cs="Franklin Gothic"/>
                <w:iCs/>
                <w:color w:val="000000"/>
              </w:rPr>
            </w:pPr>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F71E29" w:rsidRDefault="00F71E29" w14:paraId="76DF3A21" w14:textId="77777777">
            <w:pPr>
              <w:rPr>
                <w:rFonts w:ascii="Franklin Gothic Book" w:hAnsi="Franklin Gothic Book" w:eastAsia="Franklin Gothic" w:cs="Franklin Gothic"/>
                <w:color w:val="000000"/>
              </w:rPr>
            </w:pPr>
          </w:p>
        </w:tc>
      </w:tr>
      <w:tr w:rsidRPr="002F3F2B" w:rsidR="0084601D" w:rsidTr="4A4A968B" w14:paraId="32297138"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84601D" w:rsidP="744F1FA1" w:rsidRDefault="744F1FA1" w14:paraId="5D8349DE" w14:textId="296AA2C2">
            <w:pPr>
              <w:rPr>
                <w:rFonts w:ascii="Franklin Gothic Book" w:hAnsi="Franklin Gothic Book" w:eastAsia="Libre Franklin" w:cs="Libre Franklin"/>
                <w:i/>
                <w:iCs/>
                <w:color w:val="000000"/>
              </w:rPr>
            </w:pPr>
            <w:r w:rsidRPr="744F1FA1">
              <w:rPr>
                <w:rFonts w:ascii="Franklin Gothic Book" w:hAnsi="Franklin Gothic Book" w:eastAsia="Libre Franklin" w:cs="Libre Franklin"/>
                <w:i/>
                <w:iCs/>
                <w:color w:val="000000" w:themeColor="text1"/>
              </w:rPr>
              <w:t xml:space="preserve">Planning a cadence of medical appointments during the nine months of pregnancy; generally this cadence looks like: </w:t>
            </w:r>
          </w:p>
          <w:p w:rsidRPr="00A52E29" w:rsidR="00C44310" w:rsidP="00C44310" w:rsidRDefault="00C44310" w14:paraId="11E60D9F" w14:textId="13EFEABD">
            <w:pPr>
              <w:pStyle w:val="ListParagraph"/>
              <w:numPr>
                <w:ilvl w:val="0"/>
                <w:numId w:val="5"/>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First </w:t>
            </w:r>
            <w:r w:rsidRPr="00A52E29" w:rsidR="004F7A0A">
              <w:rPr>
                <w:rFonts w:ascii="Franklin Gothic Book" w:hAnsi="Franklin Gothic Book" w:eastAsia="Libre Franklin" w:cs="Libre Franklin"/>
                <w:i/>
                <w:color w:val="000000"/>
              </w:rPr>
              <w:t xml:space="preserve">and Second </w:t>
            </w:r>
            <w:r w:rsidRPr="00A52E29">
              <w:rPr>
                <w:rFonts w:ascii="Franklin Gothic Book" w:hAnsi="Franklin Gothic Book" w:eastAsia="Libre Franklin" w:cs="Libre Franklin"/>
                <w:i/>
                <w:color w:val="000000"/>
              </w:rPr>
              <w:t>Trimester</w:t>
            </w:r>
            <w:r w:rsidRPr="00A52E29" w:rsidR="00ED6240">
              <w:rPr>
                <w:rFonts w:ascii="Franklin Gothic Book" w:hAnsi="Franklin Gothic Book" w:eastAsia="Libre Franklin" w:cs="Libre Franklin"/>
                <w:i/>
                <w:color w:val="000000"/>
              </w:rPr>
              <w:t>—</w:t>
            </w:r>
            <w:r w:rsidRPr="00A52E29">
              <w:rPr>
                <w:rFonts w:ascii="Franklin Gothic Book" w:hAnsi="Franklin Gothic Book" w:eastAsia="Libre Franklin" w:cs="Libre Franklin"/>
                <w:i/>
                <w:color w:val="000000"/>
              </w:rPr>
              <w:t xml:space="preserve">an appointment every </w:t>
            </w:r>
            <w:r w:rsidRPr="00A52E29" w:rsidR="00ED6240">
              <w:rPr>
                <w:rFonts w:ascii="Franklin Gothic Book" w:hAnsi="Franklin Gothic Book" w:eastAsia="Libre Franklin" w:cs="Libre Franklin"/>
                <w:i/>
                <w:color w:val="000000"/>
              </w:rPr>
              <w:t>four (4)</w:t>
            </w:r>
            <w:r w:rsidRPr="00A52E29">
              <w:rPr>
                <w:rFonts w:ascii="Franklin Gothic Book" w:hAnsi="Franklin Gothic Book" w:eastAsia="Libre Franklin" w:cs="Libre Franklin"/>
                <w:i/>
                <w:color w:val="000000"/>
              </w:rPr>
              <w:t xml:space="preserve"> weeks</w:t>
            </w:r>
          </w:p>
          <w:p w:rsidRPr="00A52E29" w:rsidR="00ED6240" w:rsidP="744F1FA1" w:rsidRDefault="744F1FA1" w14:paraId="63DFAD2A" w14:textId="246CC3EB">
            <w:pPr>
              <w:pStyle w:val="ListParagraph"/>
              <w:numPr>
                <w:ilvl w:val="0"/>
                <w:numId w:val="5"/>
              </w:numPr>
              <w:rPr>
                <w:rFonts w:ascii="Franklin Gothic Book" w:hAnsi="Franklin Gothic Book" w:eastAsia="Libre Franklin" w:cs="Libre Franklin"/>
                <w:i/>
                <w:iCs/>
                <w:color w:val="000000"/>
              </w:rPr>
            </w:pPr>
            <w:r w:rsidRPr="744F1FA1">
              <w:rPr>
                <w:rFonts w:ascii="Franklin Gothic Book" w:hAnsi="Franklin Gothic Book" w:eastAsia="Libre Franklin" w:cs="Libre Franklin"/>
                <w:i/>
                <w:iCs/>
                <w:color w:val="000000" w:themeColor="text1"/>
              </w:rPr>
              <w:t xml:space="preserve">Third Trimester—an appointment every two (2) weeks and then, beginning at week 36, once every week </w:t>
            </w:r>
          </w:p>
          <w:p w:rsidRPr="00A52E29" w:rsidR="0083468A" w:rsidP="00BB7E05" w:rsidRDefault="0083468A" w14:paraId="4A4B225E" w14:textId="4C91EEA4">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Planning how parent(s) will attend the appointments (e.g., is there public transit</w:t>
            </w:r>
            <w:r w:rsidR="004B70F4">
              <w:rPr>
                <w:rFonts w:ascii="Franklin Gothic Book" w:hAnsi="Franklin Gothic Book" w:eastAsia="Libre Franklin" w:cs="Libre Franklin"/>
                <w:i/>
                <w:color w:val="000000"/>
              </w:rPr>
              <w:t>?</w:t>
            </w:r>
            <w:r w:rsidRPr="00A52E29">
              <w:rPr>
                <w:rFonts w:ascii="Franklin Gothic Book" w:hAnsi="Franklin Gothic Book" w:eastAsia="Libre Franklin" w:cs="Libre Franklin"/>
                <w:i/>
                <w:color w:val="000000"/>
              </w:rPr>
              <w:t xml:space="preserve"> do they need to be driven</w:t>
            </w:r>
            <w:r w:rsidR="004B70F4">
              <w:rPr>
                <w:rFonts w:ascii="Franklin Gothic Book" w:hAnsi="Franklin Gothic Book" w:eastAsia="Libre Franklin" w:cs="Libre Franklin"/>
                <w:i/>
                <w:color w:val="000000"/>
              </w:rPr>
              <w:t>?</w:t>
            </w:r>
            <w:r w:rsidRPr="00A52E29">
              <w:rPr>
                <w:rFonts w:ascii="Franklin Gothic Book" w:hAnsi="Franklin Gothic Book" w:eastAsia="Libre Franklin" w:cs="Libre Franklin"/>
                <w:i/>
                <w:color w:val="000000"/>
              </w:rPr>
              <w:t>)</w:t>
            </w:r>
            <w:r w:rsidRPr="00A52E29" w:rsidR="00F96542">
              <w:rPr>
                <w:rFonts w:ascii="Franklin Gothic Book" w:hAnsi="Franklin Gothic Book" w:eastAsia="Libre Franklin" w:cs="Libre Franklin"/>
                <w:i/>
                <w:color w:val="000000"/>
              </w:rPr>
              <w:t xml:space="preserve"> along with securing interpretation</w:t>
            </w:r>
            <w:r w:rsidRPr="00A52E29" w:rsidR="00926DA1">
              <w:rPr>
                <w:rFonts w:ascii="Franklin Gothic Book" w:hAnsi="Franklin Gothic Book" w:eastAsia="Libre Franklin" w:cs="Libre Franklin"/>
                <w:i/>
                <w:color w:val="000000"/>
              </w:rPr>
              <w:t xml:space="preserve"> for the medical appointment</w:t>
            </w:r>
            <w:r w:rsidRPr="00A52E29" w:rsidR="00F96542">
              <w:rPr>
                <w:rFonts w:ascii="Franklin Gothic Book" w:hAnsi="Franklin Gothic Book" w:eastAsia="Libre Franklin" w:cs="Libre Franklin"/>
                <w:i/>
                <w:color w:val="000000"/>
              </w:rPr>
              <w:t>, if needed</w:t>
            </w:r>
          </w:p>
          <w:p w:rsidRPr="00A52E29" w:rsidR="00C44310" w:rsidP="002F3F2B" w:rsidRDefault="00C44310" w14:paraId="77E1F0F7" w14:textId="77777777">
            <w:pPr>
              <w:pStyle w:val="ListParagraph"/>
              <w:rPr>
                <w:rFonts w:ascii="Franklin Gothic Book" w:hAnsi="Franklin Gothic Book" w:eastAsia="Libre Franklin" w:cs="Libre Franklin"/>
                <w:i/>
                <w:color w:val="000000"/>
              </w:rPr>
            </w:pPr>
          </w:p>
          <w:p w:rsidRPr="00A52E29" w:rsidR="00C44310" w:rsidP="00C44310" w:rsidRDefault="00C44310" w14:paraId="74111000" w14:textId="7BA4D3E7">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*The frequency of appointments may change if clients have health concerns or if the health</w:t>
            </w:r>
            <w:r w:rsidRPr="00A52E29" w:rsidR="00ED6240">
              <w:rPr>
                <w:rFonts w:ascii="Franklin Gothic Book" w:hAnsi="Franklin Gothic Book" w:eastAsia="Libre Franklin" w:cs="Libre Franklin"/>
                <w:i/>
                <w:color w:val="000000"/>
              </w:rPr>
              <w:t xml:space="preserve"> </w:t>
            </w:r>
            <w:r w:rsidRPr="00A52E29">
              <w:rPr>
                <w:rFonts w:ascii="Franklin Gothic Book" w:hAnsi="Franklin Gothic Book" w:eastAsia="Libre Franklin" w:cs="Libre Franklin"/>
                <w:i/>
                <w:color w:val="000000"/>
              </w:rPr>
              <w:t>care provider determines they want to follow the pregnancy more closely</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6A0D92" w:rsidRDefault="00000000" w14:paraId="768020CD" w14:textId="2168C63E">
            <w:pPr>
              <w:rPr>
                <w:rFonts w:ascii="Franklin Gothic Book" w:hAnsi="Franklin Gothic Book" w:eastAsia="Franklin Gothic" w:cs="Franklin Gothic"/>
                <w:color w:val="000000"/>
              </w:rPr>
            </w:pPr>
            <w:hyperlink w:history="1" r:id="rId17">
              <w:r w:rsidRPr="004B70F4" w:rsidR="006A0D92">
                <w:rPr>
                  <w:rStyle w:val="Hyperlink"/>
                  <w:rFonts w:ascii="Franklin Gothic Book" w:hAnsi="Franklin Gothic Book" w:eastAsia="Franklin Gothic" w:cs="Franklin Gothic"/>
                </w:rPr>
                <w:t xml:space="preserve">Mayo Clinic: </w:t>
              </w:r>
              <w:r w:rsidR="004B70F4">
                <w:rPr>
                  <w:rStyle w:val="Hyperlink"/>
                  <w:rFonts w:ascii="Franklin Gothic Book" w:hAnsi="Franklin Gothic Book" w:eastAsia="Franklin Gothic" w:cs="Franklin Gothic"/>
                </w:rPr>
                <w:t>First T</w:t>
              </w:r>
              <w:r w:rsidRPr="004B70F4" w:rsidR="006A0D92">
                <w:rPr>
                  <w:rStyle w:val="Hyperlink"/>
                  <w:rFonts w:ascii="Franklin Gothic Book" w:hAnsi="Franklin Gothic Book" w:eastAsia="Franklin Gothic" w:cs="Franklin Gothic"/>
                </w:rPr>
                <w:t xml:space="preserve">rimester </w:t>
              </w:r>
              <w:r w:rsidR="004B70F4">
                <w:rPr>
                  <w:rStyle w:val="Hyperlink"/>
                  <w:rFonts w:ascii="Franklin Gothic Book" w:hAnsi="Franklin Gothic Book" w:eastAsia="Franklin Gothic" w:cs="Franklin Gothic"/>
                </w:rPr>
                <w:t>P</w:t>
              </w:r>
              <w:r w:rsidRPr="004B70F4" w:rsidR="006A0D92">
                <w:rPr>
                  <w:rStyle w:val="Hyperlink"/>
                  <w:rFonts w:ascii="Franklin Gothic Book" w:hAnsi="Franklin Gothic Book" w:eastAsia="Franklin Gothic" w:cs="Franklin Gothic"/>
                </w:rPr>
                <w:t xml:space="preserve">renatal </w:t>
              </w:r>
              <w:r w:rsidR="004B70F4">
                <w:rPr>
                  <w:rStyle w:val="Hyperlink"/>
                  <w:rFonts w:ascii="Franklin Gothic Book" w:hAnsi="Franklin Gothic Book" w:eastAsia="Franklin Gothic" w:cs="Franklin Gothic"/>
                </w:rPr>
                <w:t>V</w:t>
              </w:r>
              <w:r w:rsidRPr="004B70F4" w:rsidR="006A0D92">
                <w:rPr>
                  <w:rStyle w:val="Hyperlink"/>
                  <w:rFonts w:ascii="Franklin Gothic Book" w:hAnsi="Franklin Gothic Book" w:eastAsia="Franklin Gothic" w:cs="Franklin Gothic"/>
                </w:rPr>
                <w:t>isits</w:t>
              </w:r>
            </w:hyperlink>
          </w:p>
          <w:p w:rsidRPr="004B70F4" w:rsidR="006A0D92" w:rsidRDefault="00000000" w14:paraId="294EA75E" w14:textId="29A77623">
            <w:pPr>
              <w:rPr>
                <w:rFonts w:ascii="Franklin Gothic Book" w:hAnsi="Franklin Gothic Book" w:eastAsia="Franklin Gothic" w:cs="Franklin Gothic"/>
                <w:color w:val="000000"/>
              </w:rPr>
            </w:pPr>
            <w:hyperlink w:history="1" r:id="rId18">
              <w:r w:rsidRPr="004B70F4" w:rsidR="006A0D92">
                <w:rPr>
                  <w:rStyle w:val="Hyperlink"/>
                  <w:rFonts w:ascii="Franklin Gothic Book" w:hAnsi="Franklin Gothic Book" w:eastAsia="Franklin Gothic" w:cs="Franklin Gothic"/>
                </w:rPr>
                <w:t>Mayo Clinic</w:t>
              </w:r>
              <w:r w:rsidR="004B70F4">
                <w:rPr>
                  <w:rStyle w:val="Hyperlink"/>
                  <w:rFonts w:ascii="Franklin Gothic Book" w:hAnsi="Franklin Gothic Book" w:eastAsia="Franklin Gothic" w:cs="Franklin Gothic"/>
                </w:rPr>
                <w:t>: Second T</w:t>
              </w:r>
              <w:r w:rsidRPr="004B70F4" w:rsidR="006A0D92">
                <w:rPr>
                  <w:rStyle w:val="Hyperlink"/>
                  <w:rFonts w:ascii="Franklin Gothic Book" w:hAnsi="Franklin Gothic Book" w:eastAsia="Franklin Gothic" w:cs="Franklin Gothic"/>
                </w:rPr>
                <w:t xml:space="preserve">rimester </w:t>
              </w:r>
              <w:r w:rsidR="004B70F4">
                <w:rPr>
                  <w:rStyle w:val="Hyperlink"/>
                  <w:rFonts w:ascii="Franklin Gothic Book" w:hAnsi="Franklin Gothic Book" w:eastAsia="Franklin Gothic" w:cs="Franklin Gothic"/>
                </w:rPr>
                <w:t>P</w:t>
              </w:r>
              <w:r w:rsidRPr="004B70F4" w:rsidR="006A0D92">
                <w:rPr>
                  <w:rStyle w:val="Hyperlink"/>
                  <w:rFonts w:ascii="Franklin Gothic Book" w:hAnsi="Franklin Gothic Book" w:eastAsia="Franklin Gothic" w:cs="Franklin Gothic"/>
                </w:rPr>
                <w:t xml:space="preserve">renatal </w:t>
              </w:r>
              <w:r w:rsidR="004B70F4">
                <w:rPr>
                  <w:rStyle w:val="Hyperlink"/>
                  <w:rFonts w:ascii="Franklin Gothic Book" w:hAnsi="Franklin Gothic Book" w:eastAsia="Franklin Gothic" w:cs="Franklin Gothic"/>
                </w:rPr>
                <w:t>V</w:t>
              </w:r>
              <w:r w:rsidRPr="004B70F4" w:rsidR="006A0D92">
                <w:rPr>
                  <w:rStyle w:val="Hyperlink"/>
                  <w:rFonts w:ascii="Franklin Gothic Book" w:hAnsi="Franklin Gothic Book" w:eastAsia="Franklin Gothic" w:cs="Franklin Gothic"/>
                </w:rPr>
                <w:t>isits</w:t>
              </w:r>
            </w:hyperlink>
          </w:p>
          <w:p w:rsidRPr="004B70F4" w:rsidR="00982743" w:rsidRDefault="00982743" w14:paraId="09D2B7FF" w14:textId="77777777">
            <w:pPr>
              <w:rPr>
                <w:rFonts w:ascii="Franklin Gothic Book" w:hAnsi="Franklin Gothic Book" w:eastAsia="Franklin Gothic" w:cs="Franklin Gothic"/>
                <w:color w:val="000000"/>
              </w:rPr>
            </w:pPr>
          </w:p>
          <w:p w:rsidRPr="004B70F4" w:rsidR="00982743" w:rsidRDefault="00000000" w14:paraId="4D9FB7C6" w14:textId="6425AC0D">
            <w:pPr>
              <w:rPr>
                <w:rFonts w:ascii="Franklin Gothic Book" w:hAnsi="Franklin Gothic Book" w:eastAsia="Franklin Gothic" w:cs="Franklin Gothic"/>
                <w:color w:val="000000"/>
              </w:rPr>
            </w:pPr>
            <w:hyperlink w:history="1" r:id="rId19">
              <w:r w:rsidRPr="004B70F4" w:rsidR="00982743">
                <w:rPr>
                  <w:rStyle w:val="Hyperlink"/>
                  <w:rFonts w:ascii="Franklin Gothic Book" w:hAnsi="Franklin Gothic Book" w:eastAsia="Franklin Gothic" w:cs="Franklin Gothic"/>
                </w:rPr>
                <w:t xml:space="preserve">Mayo Clinic: </w:t>
              </w:r>
              <w:r w:rsidR="004B70F4">
                <w:rPr>
                  <w:rStyle w:val="Hyperlink"/>
                  <w:rFonts w:ascii="Franklin Gothic Book" w:hAnsi="Franklin Gothic Book" w:eastAsia="Franklin Gothic" w:cs="Franklin Gothic"/>
                </w:rPr>
                <w:t>Third T</w:t>
              </w:r>
              <w:r w:rsidRPr="004B70F4" w:rsidR="00982743">
                <w:rPr>
                  <w:rStyle w:val="Hyperlink"/>
                  <w:rFonts w:ascii="Franklin Gothic Book" w:hAnsi="Franklin Gothic Book" w:eastAsia="Franklin Gothic" w:cs="Franklin Gothic"/>
                </w:rPr>
                <w:t xml:space="preserve">rimester </w:t>
              </w:r>
              <w:r w:rsidR="004B70F4">
                <w:rPr>
                  <w:rStyle w:val="Hyperlink"/>
                  <w:rFonts w:ascii="Franklin Gothic Book" w:hAnsi="Franklin Gothic Book" w:eastAsia="Franklin Gothic" w:cs="Franklin Gothic"/>
                </w:rPr>
                <w:t>W</w:t>
              </w:r>
              <w:r w:rsidRPr="004B70F4" w:rsidR="00232D95">
                <w:rPr>
                  <w:rStyle w:val="Hyperlink"/>
                  <w:rFonts w:ascii="Franklin Gothic Book" w:hAnsi="Franklin Gothic Book" w:eastAsia="Franklin Gothic" w:cs="Franklin Gothic"/>
                </w:rPr>
                <w:t xml:space="preserve">hat to </w:t>
              </w:r>
              <w:r w:rsidR="004B70F4">
                <w:rPr>
                  <w:rStyle w:val="Hyperlink"/>
                  <w:rFonts w:ascii="Franklin Gothic Book" w:hAnsi="Franklin Gothic Book" w:eastAsia="Franklin Gothic" w:cs="Franklin Gothic"/>
                </w:rPr>
                <w:t>E</w:t>
              </w:r>
              <w:r w:rsidRPr="004B70F4" w:rsidR="00232D95">
                <w:rPr>
                  <w:rStyle w:val="Hyperlink"/>
                  <w:rFonts w:ascii="Franklin Gothic Book" w:hAnsi="Franklin Gothic Book" w:eastAsia="Franklin Gothic" w:cs="Franklin Gothic"/>
                </w:rPr>
                <w:t>xpect</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84601D" w:rsidRDefault="0084601D" w14:paraId="035A16CD" w14:textId="77777777">
            <w:pPr>
              <w:rPr>
                <w:rFonts w:ascii="Franklin Gothic Book" w:hAnsi="Franklin Gothic Book" w:eastAsia="Franklin Gothic" w:cs="Franklin Gothic"/>
                <w:color w:val="000000"/>
              </w:rPr>
            </w:pPr>
          </w:p>
        </w:tc>
      </w:tr>
      <w:tr w:rsidRPr="002F3F2B" w:rsidR="006D4CEB" w:rsidTr="4A4A968B" w14:paraId="78223C8A"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6D4CEB" w:rsidRDefault="00B24234" w14:paraId="13041377" w14:textId="3B7EA4FA">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Test</w:t>
            </w:r>
            <w:r w:rsidRPr="00A52E29" w:rsidR="00ED6240">
              <w:rPr>
                <w:rFonts w:ascii="Franklin Gothic Book" w:hAnsi="Franklin Gothic Book" w:eastAsia="Libre Franklin" w:cs="Libre Franklin"/>
                <w:i/>
                <w:color w:val="000000"/>
              </w:rPr>
              <w:t>ing</w:t>
            </w:r>
            <w:r w:rsidRPr="00A52E29">
              <w:rPr>
                <w:rFonts w:ascii="Franklin Gothic Book" w:hAnsi="Franklin Gothic Book" w:eastAsia="Libre Franklin" w:cs="Libre Franklin"/>
                <w:i/>
                <w:color w:val="000000"/>
              </w:rPr>
              <w:t xml:space="preserve"> during pregnancy (e.g., u</w:t>
            </w:r>
            <w:r w:rsidRPr="00A52E29" w:rsidR="006D4CEB">
              <w:rPr>
                <w:rFonts w:ascii="Franklin Gothic Book" w:hAnsi="Franklin Gothic Book" w:eastAsia="Libre Franklin" w:cs="Libre Franklin"/>
                <w:i/>
                <w:color w:val="000000"/>
              </w:rPr>
              <w:t>ltrasounds</w:t>
            </w:r>
            <w:r w:rsidRPr="00A52E29">
              <w:rPr>
                <w:rFonts w:ascii="Franklin Gothic Book" w:hAnsi="Franklin Gothic Book" w:eastAsia="Libre Franklin" w:cs="Libre Franklin"/>
                <w:i/>
                <w:color w:val="000000"/>
              </w:rPr>
              <w:t>,</w:t>
            </w:r>
            <w:r w:rsidRPr="00A52E29" w:rsidR="006D4CEB">
              <w:rPr>
                <w:rFonts w:ascii="Franklin Gothic Book" w:hAnsi="Franklin Gothic Book" w:eastAsia="Libre Franklin" w:cs="Libre Franklin"/>
                <w:i/>
                <w:color w:val="000000"/>
              </w:rPr>
              <w:t xml:space="preserve"> diabetes glucose test</w:t>
            </w:r>
            <w:r w:rsidRPr="00A52E29" w:rsidR="00ED6240">
              <w:rPr>
                <w:rFonts w:ascii="Franklin Gothic Book" w:hAnsi="Franklin Gothic Book" w:eastAsia="Libre Franklin" w:cs="Libre Franklin"/>
                <w:i/>
                <w:color w:val="000000"/>
              </w:rPr>
              <w:t>s,</w:t>
            </w:r>
            <w:r w:rsidRPr="00A52E29" w:rsidR="006D4CEB">
              <w:rPr>
                <w:rFonts w:ascii="Franklin Gothic Book" w:hAnsi="Franklin Gothic Book" w:eastAsia="Libre Franklin" w:cs="Libre Franklin"/>
                <w:i/>
                <w:color w:val="000000"/>
              </w:rPr>
              <w:t xml:space="preserve"> </w:t>
            </w:r>
            <w:r w:rsidRPr="00A52E29">
              <w:rPr>
                <w:rFonts w:ascii="Franklin Gothic Book" w:hAnsi="Franklin Gothic Book" w:eastAsia="Libre Franklin" w:cs="Libre Franklin"/>
                <w:i/>
                <w:color w:val="000000"/>
              </w:rPr>
              <w:t>and genetic tests)</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664FAF" w:rsidRDefault="00000000" w14:paraId="5CC2B7F6" w14:textId="144664F6">
            <w:pPr>
              <w:rPr>
                <w:rFonts w:ascii="Franklin Gothic Book" w:hAnsi="Franklin Gothic Book" w:eastAsia="Franklin Gothic" w:cs="Franklin Gothic"/>
                <w:color w:val="000000"/>
              </w:rPr>
            </w:pPr>
            <w:hyperlink w:history="1" r:id="rId20">
              <w:r w:rsidRPr="004B70F4" w:rsidR="00664FAF">
                <w:rPr>
                  <w:rStyle w:val="Hyperlink"/>
                  <w:rFonts w:ascii="Franklin Gothic Book" w:hAnsi="Franklin Gothic Book" w:eastAsia="Franklin Gothic" w:cs="Franklin Gothic"/>
                </w:rPr>
                <w:t>Mayo Clinic: Prenatal testing</w:t>
              </w:r>
            </w:hyperlink>
          </w:p>
          <w:p w:rsidRPr="004B70F4" w:rsidR="00664FAF" w:rsidRDefault="00000000" w14:paraId="1E6B7DB8" w14:textId="1E6C741E">
            <w:pPr>
              <w:rPr>
                <w:rFonts w:ascii="Franklin Gothic Book" w:hAnsi="Franklin Gothic Book" w:eastAsia="Franklin Gothic" w:cs="Franklin Gothic"/>
                <w:color w:val="000000"/>
              </w:rPr>
            </w:pPr>
            <w:hyperlink w:history="1" r:id="rId21">
              <w:r w:rsidRPr="004B70F4" w:rsidR="00664FAF">
                <w:rPr>
                  <w:rStyle w:val="Hyperlink"/>
                  <w:rFonts w:ascii="Franklin Gothic Book" w:hAnsi="Franklin Gothic Book" w:eastAsia="Franklin Gothic" w:cs="Franklin Gothic"/>
                </w:rPr>
                <w:t xml:space="preserve">Johns Hopkins Medicine: </w:t>
              </w:r>
              <w:r w:rsidRPr="004B70F4" w:rsidR="00FA4D11">
                <w:rPr>
                  <w:rStyle w:val="Hyperlink"/>
                  <w:rFonts w:ascii="Franklin Gothic Book" w:hAnsi="Franklin Gothic Book" w:eastAsia="Franklin Gothic" w:cs="Franklin Gothic"/>
                </w:rPr>
                <w:t>Common Tests During Pregnancy</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6D4CEB" w:rsidRDefault="006D4CEB" w14:paraId="1CC2CC3F" w14:textId="77777777">
            <w:pPr>
              <w:rPr>
                <w:rFonts w:ascii="Franklin Gothic Book" w:hAnsi="Franklin Gothic Book" w:eastAsia="Franklin Gothic" w:cs="Franklin Gothic"/>
                <w:color w:val="000000"/>
              </w:rPr>
            </w:pPr>
          </w:p>
        </w:tc>
      </w:tr>
      <w:tr w:rsidRPr="002F3F2B" w:rsidR="0084601D" w:rsidTr="4A4A968B" w14:paraId="21BA0F9F"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84601D" w:rsidRDefault="000F0591" w14:paraId="409BED9E" w14:textId="048BEDA8">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Nutrition</w:t>
            </w:r>
            <w:r w:rsidRPr="00A52E29" w:rsidR="007D0583">
              <w:rPr>
                <w:rFonts w:ascii="Franklin Gothic Book" w:hAnsi="Franklin Gothic Book" w:eastAsia="Libre Franklin" w:cs="Libre Franklin"/>
                <w:i/>
                <w:color w:val="000000"/>
              </w:rPr>
              <w:t>,</w:t>
            </w:r>
            <w:r w:rsidRPr="00A52E29" w:rsidR="00344761">
              <w:rPr>
                <w:rFonts w:ascii="Franklin Gothic Book" w:hAnsi="Franklin Gothic Book" w:eastAsia="Libre Franklin" w:cs="Libre Franklin"/>
                <w:i/>
                <w:color w:val="000000"/>
              </w:rPr>
              <w:t xml:space="preserve"> pre</w:t>
            </w:r>
            <w:r w:rsidRPr="00A52E29" w:rsidR="00ED6240">
              <w:rPr>
                <w:rFonts w:ascii="Franklin Gothic Book" w:hAnsi="Franklin Gothic Book" w:eastAsia="Libre Franklin" w:cs="Libre Franklin"/>
                <w:i/>
                <w:color w:val="000000"/>
              </w:rPr>
              <w:t>-</w:t>
            </w:r>
            <w:r w:rsidRPr="00A52E29" w:rsidR="00344761">
              <w:rPr>
                <w:rFonts w:ascii="Franklin Gothic Book" w:hAnsi="Franklin Gothic Book" w:eastAsia="Libre Franklin" w:cs="Libre Franklin"/>
                <w:i/>
                <w:color w:val="000000"/>
              </w:rPr>
              <w:t>natal vitamins</w:t>
            </w:r>
            <w:r w:rsidRPr="00A52E29" w:rsidR="007D0583">
              <w:rPr>
                <w:rFonts w:ascii="Franklin Gothic Book" w:hAnsi="Franklin Gothic Book" w:eastAsia="Libre Franklin" w:cs="Libre Franklin"/>
                <w:i/>
                <w:color w:val="000000"/>
              </w:rPr>
              <w:t>, and foods/substances to avoid</w:t>
            </w:r>
            <w:r w:rsidRPr="00A52E29" w:rsidR="00344761">
              <w:rPr>
                <w:rFonts w:ascii="Franklin Gothic Book" w:hAnsi="Franklin Gothic Book" w:eastAsia="Libre Franklin" w:cs="Libre Franklin"/>
                <w:i/>
                <w:color w:val="000000"/>
              </w:rPr>
              <w:t xml:space="preserve"> </w:t>
            </w:r>
            <w:r w:rsidRPr="00A52E29">
              <w:rPr>
                <w:rFonts w:ascii="Franklin Gothic Book" w:hAnsi="Franklin Gothic Book" w:eastAsia="Libre Franklin" w:cs="Libre Franklin"/>
                <w:i/>
                <w:color w:val="000000"/>
              </w:rPr>
              <w:t>during pregnancy</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BE0902" w:rsidRDefault="00000000" w14:paraId="36019A76" w14:textId="6B9BFCF8">
            <w:pPr>
              <w:rPr>
                <w:rFonts w:ascii="Franklin Gothic Book" w:hAnsi="Franklin Gothic Book" w:eastAsia="Franklin Gothic" w:cs="Franklin Gothic"/>
                <w:color w:val="000000"/>
              </w:rPr>
            </w:pPr>
            <w:hyperlink w:history="1" r:id="rId22">
              <w:r w:rsidRPr="004B70F4" w:rsidR="00BE0902">
                <w:rPr>
                  <w:rStyle w:val="Hyperlink"/>
                  <w:rFonts w:ascii="Franklin Gothic Book" w:hAnsi="Franklin Gothic Book" w:eastAsia="Franklin Gothic" w:cs="Franklin Gothic"/>
                </w:rPr>
                <w:t>CDC: During Pregnancy</w:t>
              </w:r>
            </w:hyperlink>
          </w:p>
          <w:p w:rsidRPr="004B70F4" w:rsidR="00BE0902" w:rsidRDefault="00000000" w14:paraId="38F7ACAD" w14:textId="419C7204">
            <w:pPr>
              <w:rPr>
                <w:rFonts w:ascii="Franklin Gothic Book" w:hAnsi="Franklin Gothic Book" w:eastAsia="Franklin Gothic" w:cs="Franklin Gothic"/>
                <w:color w:val="000000"/>
              </w:rPr>
            </w:pPr>
            <w:hyperlink w:history="1" r:id="rId23">
              <w:r w:rsidRPr="004B70F4" w:rsidR="00B4417A">
                <w:rPr>
                  <w:rStyle w:val="Hyperlink"/>
                  <w:rFonts w:ascii="Franklin Gothic Book" w:hAnsi="Franklin Gothic Book" w:eastAsia="Franklin Gothic" w:cs="Franklin Gothic"/>
                </w:rPr>
                <w:t>Mayo Clinic: Pregnancy Diet</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84601D" w:rsidRDefault="0084601D" w14:paraId="10A8405E" w14:textId="77777777">
            <w:pPr>
              <w:rPr>
                <w:rFonts w:ascii="Franklin Gothic Book" w:hAnsi="Franklin Gothic Book" w:eastAsia="Franklin Gothic" w:cs="Franklin Gothic"/>
                <w:color w:val="000000"/>
              </w:rPr>
            </w:pPr>
          </w:p>
        </w:tc>
      </w:tr>
      <w:tr w:rsidRPr="002F3F2B" w:rsidR="0084601D" w:rsidTr="4A4A968B" w14:paraId="75FE8906"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84601D" w:rsidRDefault="00BF4C18" w14:paraId="195BB7CA" w14:textId="47947D72">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Vaccin</w:t>
            </w:r>
            <w:r w:rsidRPr="00A52E29" w:rsidR="00ED6240">
              <w:rPr>
                <w:rFonts w:ascii="Franklin Gothic Book" w:hAnsi="Franklin Gothic Book" w:eastAsia="Libre Franklin" w:cs="Libre Franklin"/>
                <w:i/>
                <w:color w:val="000000"/>
              </w:rPr>
              <w:t>ation</w:t>
            </w:r>
            <w:r w:rsidRPr="00A52E29">
              <w:rPr>
                <w:rFonts w:ascii="Franklin Gothic Book" w:hAnsi="Franklin Gothic Book" w:eastAsia="Libre Franklin" w:cs="Libre Franklin"/>
                <w:i/>
                <w:color w:val="000000"/>
              </w:rPr>
              <w:t xml:space="preserve"> during pregnancy</w:t>
            </w:r>
            <w:r w:rsidRPr="00A52E29" w:rsidR="006C2768">
              <w:rPr>
                <w:rFonts w:ascii="Franklin Gothic Book" w:hAnsi="Franklin Gothic Book" w:eastAsia="Libre Franklin" w:cs="Libre Franklin"/>
                <w:i/>
                <w:color w:val="000000"/>
              </w:rPr>
              <w:t xml:space="preserve"> (for </w:t>
            </w:r>
            <w:r w:rsidRPr="00A52E29" w:rsidR="00ED6240">
              <w:rPr>
                <w:rFonts w:ascii="Franklin Gothic Book" w:hAnsi="Franklin Gothic Book" w:eastAsia="Libre Franklin" w:cs="Libre Franklin"/>
                <w:i/>
                <w:color w:val="000000"/>
              </w:rPr>
              <w:t xml:space="preserve">the </w:t>
            </w:r>
            <w:r w:rsidRPr="00A52E29" w:rsidR="006C2768">
              <w:rPr>
                <w:rFonts w:ascii="Franklin Gothic Book" w:hAnsi="Franklin Gothic Book" w:eastAsia="Libre Franklin" w:cs="Libre Franklin"/>
                <w:i/>
                <w:color w:val="000000"/>
              </w:rPr>
              <w:t>pregnant person,</w:t>
            </w:r>
            <w:r w:rsidRPr="00A52E29" w:rsidR="00ED6240">
              <w:rPr>
                <w:rFonts w:ascii="Franklin Gothic Book" w:hAnsi="Franklin Gothic Book" w:eastAsia="Libre Franklin" w:cs="Libre Franklin"/>
                <w:i/>
                <w:color w:val="000000"/>
              </w:rPr>
              <w:t xml:space="preserve"> their</w:t>
            </w:r>
            <w:r w:rsidRPr="00A52E29" w:rsidR="006C2768">
              <w:rPr>
                <w:rFonts w:ascii="Franklin Gothic Book" w:hAnsi="Franklin Gothic Book" w:eastAsia="Libre Franklin" w:cs="Libre Franklin"/>
                <w:i/>
                <w:color w:val="000000"/>
              </w:rPr>
              <w:t xml:space="preserve"> partner, </w:t>
            </w:r>
            <w:r w:rsidRPr="00A52E29" w:rsidR="00ED6240">
              <w:rPr>
                <w:rFonts w:ascii="Franklin Gothic Book" w:hAnsi="Franklin Gothic Book" w:eastAsia="Libre Franklin" w:cs="Libre Franklin"/>
                <w:i/>
                <w:color w:val="000000"/>
              </w:rPr>
              <w:t xml:space="preserve">and </w:t>
            </w:r>
            <w:r w:rsidRPr="00A52E29" w:rsidR="006C2768">
              <w:rPr>
                <w:rFonts w:ascii="Franklin Gothic Book" w:hAnsi="Franklin Gothic Book" w:eastAsia="Libre Franklin" w:cs="Libre Franklin"/>
                <w:i/>
                <w:color w:val="000000"/>
              </w:rPr>
              <w:t xml:space="preserve">other caregivers </w:t>
            </w:r>
            <w:r w:rsidRPr="00A52E29" w:rsidR="00ED6240">
              <w:rPr>
                <w:rFonts w:ascii="Franklin Gothic Book" w:hAnsi="Franklin Gothic Book" w:eastAsia="Libre Franklin" w:cs="Libre Franklin"/>
                <w:i/>
                <w:color w:val="000000"/>
              </w:rPr>
              <w:t>or</w:t>
            </w:r>
            <w:r w:rsidRPr="00A52E29" w:rsidR="006C2768">
              <w:rPr>
                <w:rFonts w:ascii="Franklin Gothic Book" w:hAnsi="Franklin Gothic Book" w:eastAsia="Libre Franklin" w:cs="Libre Franklin"/>
                <w:i/>
                <w:color w:val="000000"/>
              </w:rPr>
              <w:t xml:space="preserve"> family)</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84601D" w:rsidRDefault="00000000" w14:paraId="6EA69067" w14:textId="084D4B8A">
            <w:pPr>
              <w:rPr>
                <w:rFonts w:ascii="Franklin Gothic Book" w:hAnsi="Franklin Gothic Book" w:eastAsia="Franklin Gothic" w:cs="Franklin Gothic"/>
                <w:color w:val="000000"/>
              </w:rPr>
            </w:pPr>
            <w:hyperlink w:history="1" r:id="rId24">
              <w:r w:rsidRPr="004B70F4" w:rsidR="006C2768">
                <w:rPr>
                  <w:rStyle w:val="Hyperlink"/>
                  <w:rFonts w:ascii="Franklin Gothic Book" w:hAnsi="Franklin Gothic Book" w:eastAsia="Franklin Gothic" w:cs="Franklin Gothic"/>
                </w:rPr>
                <w:t>CDC: Pregnancy and Vaccination</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84601D" w:rsidRDefault="0084601D" w14:paraId="06FEBF53" w14:textId="77777777">
            <w:pPr>
              <w:rPr>
                <w:rFonts w:ascii="Franklin Gothic Book" w:hAnsi="Franklin Gothic Book" w:eastAsia="Franklin Gothic" w:cs="Franklin Gothic"/>
                <w:color w:val="000000"/>
              </w:rPr>
            </w:pPr>
          </w:p>
        </w:tc>
      </w:tr>
      <w:tr w:rsidRPr="002F3F2B" w:rsidR="003A701C" w:rsidTr="4A4A968B" w14:paraId="792A8367"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3A701C" w:rsidRDefault="00ED6240" w14:paraId="5FAC7FA6" w14:textId="12981E3D">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Understanding</w:t>
            </w:r>
            <w:r w:rsidRPr="00A52E29" w:rsidR="003A701C">
              <w:rPr>
                <w:rFonts w:ascii="Franklin Gothic Book" w:hAnsi="Franklin Gothic Book" w:eastAsia="Libre Franklin" w:cs="Libre Franklin"/>
                <w:i/>
                <w:color w:val="000000"/>
              </w:rPr>
              <w:t xml:space="preserve"> fetus </w:t>
            </w:r>
            <w:r w:rsidRPr="00A52E29">
              <w:rPr>
                <w:rFonts w:ascii="Franklin Gothic Book" w:hAnsi="Franklin Gothic Book" w:eastAsia="Libre Franklin" w:cs="Libre Franklin"/>
                <w:i/>
                <w:color w:val="000000"/>
              </w:rPr>
              <w:t>development</w:t>
            </w:r>
            <w:r w:rsidRPr="00A52E29" w:rsidR="003A701C">
              <w:rPr>
                <w:rFonts w:ascii="Franklin Gothic Book" w:hAnsi="Franklin Gothic Book" w:eastAsia="Libre Franklin" w:cs="Libre Franklin"/>
                <w:i/>
                <w:color w:val="000000"/>
              </w:rPr>
              <w:t xml:space="preserve"> month to month</w:t>
            </w:r>
            <w:r w:rsidRPr="00A52E29" w:rsidR="00E34E8A">
              <w:rPr>
                <w:rFonts w:ascii="Franklin Gothic Book" w:hAnsi="Franklin Gothic Book" w:eastAsia="Libre Franklin" w:cs="Libre Franklin"/>
                <w:i/>
                <w:color w:val="000000"/>
              </w:rPr>
              <w:t xml:space="preserve"> during pregnancy</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936CEE" w:rsidP="00936CEE" w:rsidRDefault="00F3689E" w14:paraId="77A9F797" w14:textId="6122ED1E">
            <w:pPr>
              <w:rPr>
                <w:rFonts w:ascii="Franklin Gothic Book" w:hAnsi="Franklin Gothic Book" w:eastAsia="Franklin Gothic" w:cs="Franklin Gothic"/>
                <w:color w:val="000000"/>
              </w:rPr>
            </w:pPr>
            <w:r w:rsidRPr="004B70F4">
              <w:rPr>
                <w:rFonts w:ascii="Franklin Gothic Book" w:hAnsi="Franklin Gothic Book" w:eastAsia="Franklin Gothic" w:cs="Franklin Gothic"/>
                <w:color w:val="000000"/>
              </w:rPr>
              <w:t>Mayo Clinic: Fetal Development</w:t>
            </w:r>
            <w:r w:rsidRPr="004B70F4" w:rsidR="00ED6240">
              <w:rPr>
                <w:rFonts w:ascii="Franklin Gothic Book" w:hAnsi="Franklin Gothic Book" w:eastAsia="Franklin Gothic" w:cs="Franklin Gothic"/>
                <w:color w:val="000000"/>
              </w:rPr>
              <w:t>—</w:t>
            </w:r>
            <w:hyperlink w:history="1" r:id="rId25">
              <w:r w:rsidRPr="00A52E29" w:rsidR="004B70F4">
                <w:rPr>
                  <w:rStyle w:val="Hyperlink"/>
                  <w:rFonts w:ascii="Franklin Gothic Book" w:hAnsi="Franklin Gothic Book" w:eastAsia="Franklin Gothic" w:cs="Franklin Gothic"/>
                </w:rPr>
                <w:t xml:space="preserve">First </w:t>
              </w:r>
              <w:r w:rsidRPr="004B70F4">
                <w:rPr>
                  <w:rStyle w:val="Hyperlink"/>
                  <w:rFonts w:ascii="Franklin Gothic Book" w:hAnsi="Franklin Gothic Book" w:eastAsia="Franklin Gothic" w:cs="Franklin Gothic"/>
                </w:rPr>
                <w:t>Trimester</w:t>
              </w:r>
            </w:hyperlink>
            <w:r w:rsidRPr="004B70F4" w:rsidR="00936CEE">
              <w:rPr>
                <w:rFonts w:ascii="Franklin Gothic Book" w:hAnsi="Franklin Gothic Book" w:eastAsia="Franklin Gothic" w:cs="Franklin Gothic"/>
                <w:color w:val="000000"/>
              </w:rPr>
              <w:t xml:space="preserve">, </w:t>
            </w:r>
            <w:hyperlink w:history="1" r:id="rId26">
              <w:r w:rsidR="004B70F4">
                <w:rPr>
                  <w:rStyle w:val="Hyperlink"/>
                  <w:rFonts w:ascii="Franklin Gothic Book" w:hAnsi="Franklin Gothic Book" w:eastAsia="Franklin Gothic" w:cs="Franklin Gothic"/>
                </w:rPr>
                <w:t xml:space="preserve">Second </w:t>
              </w:r>
              <w:r w:rsidRPr="004B70F4" w:rsidR="00936CEE">
                <w:rPr>
                  <w:rStyle w:val="Hyperlink"/>
                  <w:rFonts w:ascii="Franklin Gothic Book" w:hAnsi="Franklin Gothic Book" w:eastAsia="Franklin Gothic" w:cs="Franklin Gothic"/>
                </w:rPr>
                <w:t>Trimester</w:t>
              </w:r>
            </w:hyperlink>
            <w:r w:rsidRPr="004B70F4" w:rsidR="00936CEE">
              <w:rPr>
                <w:rFonts w:ascii="Franklin Gothic Book" w:hAnsi="Franklin Gothic Book" w:eastAsia="Franklin Gothic" w:cs="Franklin Gothic"/>
                <w:color w:val="000000"/>
              </w:rPr>
              <w:t xml:space="preserve">, </w:t>
            </w:r>
            <w:r w:rsidR="004B70F4">
              <w:rPr>
                <w:rFonts w:ascii="Franklin Gothic Book" w:hAnsi="Franklin Gothic Book" w:eastAsia="Franklin Gothic" w:cs="Franklin Gothic"/>
                <w:color w:val="000000"/>
              </w:rPr>
              <w:t>Third</w:t>
            </w:r>
            <w:hyperlink w:history="1" r:id="rId27">
              <w:r w:rsidRPr="004B70F4" w:rsidR="00936CEE">
                <w:rPr>
                  <w:rStyle w:val="Hyperlink"/>
                  <w:rFonts w:ascii="Franklin Gothic Book" w:hAnsi="Franklin Gothic Book" w:eastAsia="Franklin Gothic" w:cs="Franklin Gothic"/>
                </w:rPr>
                <w:t xml:space="preserve"> Trime</w:t>
              </w:r>
              <w:r w:rsidR="004B70F4">
                <w:rPr>
                  <w:rStyle w:val="Hyperlink"/>
                  <w:rFonts w:ascii="Franklin Gothic Book" w:hAnsi="Franklin Gothic Book" w:eastAsia="Franklin Gothic" w:cs="Franklin Gothic"/>
                </w:rPr>
                <w:t>s</w:t>
              </w:r>
              <w:r w:rsidRPr="004B70F4" w:rsidR="00936CEE">
                <w:rPr>
                  <w:rStyle w:val="Hyperlink"/>
                  <w:rFonts w:ascii="Franklin Gothic Book" w:hAnsi="Franklin Gothic Book" w:eastAsia="Franklin Gothic" w:cs="Franklin Gothic"/>
                </w:rPr>
                <w:t>ter</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3A701C" w:rsidRDefault="003A701C" w14:paraId="4E8C5876" w14:textId="77777777">
            <w:pPr>
              <w:rPr>
                <w:rFonts w:ascii="Franklin Gothic Book" w:hAnsi="Franklin Gothic Book" w:eastAsia="Franklin Gothic" w:cs="Franklin Gothic"/>
                <w:color w:val="000000"/>
              </w:rPr>
            </w:pPr>
          </w:p>
        </w:tc>
      </w:tr>
      <w:tr w:rsidRPr="002F3F2B" w:rsidR="00681BA5" w:rsidTr="4A4A968B" w14:paraId="7B95F367"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681BA5" w:rsidRDefault="00ED6240" w14:paraId="7448E3E4" w14:textId="2C6A88F6">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Identifying u</w:t>
            </w:r>
            <w:r w:rsidRPr="00A52E29" w:rsidR="00681BA5">
              <w:rPr>
                <w:rFonts w:ascii="Franklin Gothic Book" w:hAnsi="Franklin Gothic Book" w:eastAsia="Libre Franklin" w:cs="Libre Franklin"/>
                <w:i/>
                <w:color w:val="000000"/>
              </w:rPr>
              <w:t>rgent maternal warning signs</w:t>
            </w:r>
            <w:r w:rsidRPr="00A52E29" w:rsidR="007D7639">
              <w:rPr>
                <w:rFonts w:ascii="Franklin Gothic Book" w:hAnsi="Franklin Gothic Book" w:eastAsia="Libre Franklin" w:cs="Libre Franklin"/>
                <w:i/>
                <w:color w:val="000000"/>
              </w:rPr>
              <w:t xml:space="preserve"> during pregnancy</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681BA5" w:rsidRDefault="00000000" w14:paraId="2B5BA8A0" w14:textId="061CA2CA">
            <w:pPr>
              <w:rPr>
                <w:rFonts w:ascii="Franklin Gothic Book" w:hAnsi="Franklin Gothic Book" w:eastAsia="Franklin Gothic" w:cs="Franklin Gothic"/>
                <w:color w:val="000000"/>
              </w:rPr>
            </w:pPr>
            <w:hyperlink w:history="1" r:id="rId28">
              <w:r w:rsidRPr="004B70F4" w:rsidR="00AF52D4">
                <w:rPr>
                  <w:rStyle w:val="Hyperlink"/>
                  <w:rFonts w:ascii="Franklin Gothic Book" w:hAnsi="Franklin Gothic Book" w:eastAsia="Franklin Gothic" w:cs="Franklin Gothic"/>
                </w:rPr>
                <w:t>CDC: Urgent Maternal Warning Signs</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681BA5" w:rsidRDefault="00681BA5" w14:paraId="7660D345" w14:textId="77777777">
            <w:pPr>
              <w:rPr>
                <w:rFonts w:ascii="Franklin Gothic Book" w:hAnsi="Franklin Gothic Book" w:eastAsia="Franklin Gothic" w:cs="Franklin Gothic"/>
                <w:color w:val="000000"/>
              </w:rPr>
            </w:pPr>
          </w:p>
        </w:tc>
      </w:tr>
      <w:tr w:rsidRPr="002F3F2B" w:rsidR="000E0679" w:rsidTr="4A4A968B" w14:paraId="380E4B52"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0E0679" w:rsidRDefault="000E0679" w14:paraId="40D165B4" w14:textId="281F37FD">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Ensur</w:t>
            </w:r>
            <w:r w:rsidRPr="00A52E29" w:rsidR="00ED6240">
              <w:rPr>
                <w:rFonts w:ascii="Franklin Gothic Book" w:hAnsi="Franklin Gothic Book" w:eastAsia="Libre Franklin" w:cs="Libre Franklin"/>
                <w:i/>
                <w:color w:val="000000"/>
              </w:rPr>
              <w:t xml:space="preserve">ing that </w:t>
            </w:r>
            <w:r w:rsidRPr="00A52E29">
              <w:rPr>
                <w:rFonts w:ascii="Franklin Gothic Book" w:hAnsi="Franklin Gothic Book" w:eastAsia="Libre Franklin" w:cs="Libre Franklin"/>
                <w:i/>
                <w:color w:val="000000"/>
              </w:rPr>
              <w:t xml:space="preserve">client knows how to </w:t>
            </w:r>
            <w:r w:rsidRPr="00A52E29" w:rsidR="00ED6240">
              <w:rPr>
                <w:rFonts w:ascii="Franklin Gothic Book" w:hAnsi="Franklin Gothic Book" w:eastAsia="Libre Franklin" w:cs="Libre Franklin"/>
                <w:i/>
                <w:color w:val="000000"/>
              </w:rPr>
              <w:t xml:space="preserve">reach </w:t>
            </w:r>
            <w:r w:rsidRPr="00A52E29">
              <w:rPr>
                <w:rFonts w:ascii="Franklin Gothic Book" w:hAnsi="Franklin Gothic Book" w:eastAsia="Libre Franklin" w:cs="Libre Franklin"/>
                <w:i/>
                <w:color w:val="000000"/>
              </w:rPr>
              <w:t>their provider and</w:t>
            </w:r>
            <w:r w:rsidRPr="00A52E29" w:rsidR="00ED6240">
              <w:rPr>
                <w:rFonts w:ascii="Franklin Gothic Book" w:hAnsi="Franklin Gothic Book" w:eastAsia="Libre Franklin" w:cs="Libre Franklin"/>
                <w:i/>
                <w:color w:val="000000"/>
              </w:rPr>
              <w:t>/or</w:t>
            </w:r>
            <w:r w:rsidRPr="00A52E29">
              <w:rPr>
                <w:rFonts w:ascii="Franklin Gothic Book" w:hAnsi="Franklin Gothic Book" w:eastAsia="Libre Franklin" w:cs="Libre Franklin"/>
                <w:i/>
                <w:color w:val="000000"/>
              </w:rPr>
              <w:t xml:space="preserve"> 911 </w:t>
            </w:r>
            <w:r w:rsidRPr="00A52E29" w:rsidR="00AE5A14">
              <w:rPr>
                <w:rFonts w:ascii="Franklin Gothic Book" w:hAnsi="Franklin Gothic Book" w:eastAsia="Libre Franklin" w:cs="Libre Franklin"/>
                <w:i/>
                <w:color w:val="000000"/>
              </w:rPr>
              <w:t>in case of urgent maternal warning signs</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0E0679" w:rsidRDefault="00172764" w14:paraId="3C377B3D" w14:textId="5063BB6F">
            <w:pPr>
              <w:rPr>
                <w:rFonts w:ascii="Franklin Gothic Book" w:hAnsi="Franklin Gothic Book" w:eastAsia="Franklin Gothic" w:cs="Franklin Gothic"/>
                <w:color w:val="000000"/>
              </w:rPr>
            </w:pPr>
            <w:r w:rsidRPr="004B70F4">
              <w:rPr>
                <w:rFonts w:ascii="Franklin Gothic Book" w:hAnsi="Franklin Gothic Book" w:eastAsia="Franklin Gothic" w:cs="Franklin Gothic"/>
                <w:color w:val="000000"/>
              </w:rPr>
              <w:t>Ask provider for number for urgent</w:t>
            </w:r>
            <w:r w:rsidRPr="004B70F4" w:rsidR="00ED6240">
              <w:rPr>
                <w:rFonts w:ascii="Franklin Gothic Book" w:hAnsi="Franklin Gothic Book" w:eastAsia="Franklin Gothic" w:cs="Franklin Gothic"/>
                <w:color w:val="000000"/>
              </w:rPr>
              <w:t xml:space="preserve"> issues</w:t>
            </w:r>
            <w:r w:rsidRPr="004B70F4">
              <w:rPr>
                <w:rFonts w:ascii="Franklin Gothic Book" w:hAnsi="Franklin Gothic Book" w:eastAsia="Franklin Gothic" w:cs="Franklin Gothic"/>
                <w:color w:val="000000"/>
              </w:rPr>
              <w:t xml:space="preserve"> line</w:t>
            </w:r>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0E0679" w:rsidRDefault="000E0679" w14:paraId="377FACA0" w14:textId="77777777">
            <w:pPr>
              <w:rPr>
                <w:rFonts w:ascii="Franklin Gothic Book" w:hAnsi="Franklin Gothic Book" w:eastAsia="Franklin Gothic" w:cs="Franklin Gothic"/>
                <w:color w:val="000000"/>
              </w:rPr>
            </w:pPr>
          </w:p>
        </w:tc>
      </w:tr>
      <w:tr w:rsidRPr="002F3F2B" w:rsidR="003E79C6" w:rsidTr="4A4A968B" w14:paraId="4C08865A"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793145" w:rsidRDefault="00CC63CF" w14:paraId="5E17B57B" w14:textId="34D0A3B4">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Creating a birth plan</w:t>
            </w:r>
            <w:r w:rsidRPr="00A52E29" w:rsidR="00ED6240">
              <w:rPr>
                <w:rFonts w:ascii="Franklin Gothic Book" w:hAnsi="Franklin Gothic Book" w:eastAsia="Libre Franklin" w:cs="Libre Franklin"/>
                <w:i/>
                <w:color w:val="000000"/>
              </w:rPr>
              <w:t xml:space="preserve">, which </w:t>
            </w:r>
            <w:r w:rsidRPr="00A52E29" w:rsidR="00EB1112">
              <w:rPr>
                <w:rFonts w:ascii="Franklin Gothic Book" w:hAnsi="Franklin Gothic Book" w:eastAsia="Libre Franklin" w:cs="Libre Franklin"/>
                <w:i/>
                <w:color w:val="000000"/>
              </w:rPr>
              <w:t>should include</w:t>
            </w:r>
            <w:r w:rsidRPr="00A52E29" w:rsidR="00793145">
              <w:rPr>
                <w:rFonts w:ascii="Franklin Gothic Book" w:hAnsi="Franklin Gothic Book" w:eastAsia="Libre Franklin" w:cs="Libre Franklin"/>
                <w:i/>
                <w:color w:val="000000"/>
              </w:rPr>
              <w:t>:</w:t>
            </w:r>
            <w:r w:rsidRPr="00A52E29" w:rsidR="00EB1112">
              <w:rPr>
                <w:rFonts w:ascii="Franklin Gothic Book" w:hAnsi="Franklin Gothic Book" w:eastAsia="Libre Franklin" w:cs="Libre Franklin"/>
                <w:i/>
                <w:color w:val="000000"/>
              </w:rPr>
              <w:t xml:space="preserve"> </w:t>
            </w:r>
          </w:p>
          <w:p w:rsidRPr="00A52E29" w:rsidR="003E79C6" w:rsidP="00793145" w:rsidRDefault="00793145" w14:paraId="7EC80F15" w14:textId="432510F9">
            <w:pPr>
              <w:pStyle w:val="ListParagraph"/>
              <w:numPr>
                <w:ilvl w:val="0"/>
                <w:numId w:val="1"/>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Preferred </w:t>
            </w:r>
            <w:r w:rsidRPr="00A52E29" w:rsidR="00EB1112">
              <w:rPr>
                <w:rFonts w:ascii="Franklin Gothic Book" w:hAnsi="Franklin Gothic Book" w:eastAsia="Libre Franklin" w:cs="Libre Franklin"/>
                <w:i/>
                <w:color w:val="000000"/>
              </w:rPr>
              <w:t>pain management option</w:t>
            </w:r>
            <w:r w:rsidRPr="00A52E29" w:rsidR="00EC2DC7">
              <w:rPr>
                <w:rFonts w:ascii="Franklin Gothic Book" w:hAnsi="Franklin Gothic Book" w:eastAsia="Libre Franklin" w:cs="Libre Franklin"/>
                <w:i/>
                <w:color w:val="000000"/>
              </w:rPr>
              <w:t>s, if desired</w:t>
            </w:r>
          </w:p>
          <w:p w:rsidRPr="00A52E29" w:rsidR="00793145" w:rsidP="00793145" w:rsidRDefault="00793145" w14:paraId="1608ABD3" w14:textId="7159B900">
            <w:pPr>
              <w:pStyle w:val="ListParagraph"/>
              <w:numPr>
                <w:ilvl w:val="0"/>
                <w:numId w:val="1"/>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Who will be</w:t>
            </w:r>
            <w:r w:rsidRPr="00A52E29" w:rsidR="00ED6240">
              <w:rPr>
                <w:rFonts w:ascii="Franklin Gothic Book" w:hAnsi="Franklin Gothic Book" w:eastAsia="Libre Franklin" w:cs="Libre Franklin"/>
                <w:i/>
                <w:color w:val="000000"/>
              </w:rPr>
              <w:t xml:space="preserve"> present</w:t>
            </w:r>
            <w:r w:rsidRPr="00A52E29">
              <w:rPr>
                <w:rFonts w:ascii="Franklin Gothic Book" w:hAnsi="Franklin Gothic Book" w:eastAsia="Libre Franklin" w:cs="Libre Franklin"/>
                <w:i/>
                <w:color w:val="000000"/>
              </w:rPr>
              <w:t xml:space="preserve"> during the birth</w:t>
            </w:r>
          </w:p>
          <w:p w:rsidRPr="00A52E29" w:rsidR="00AF59D8" w:rsidP="00793145" w:rsidRDefault="00AF59D8" w14:paraId="5AC51158" w14:textId="1A1B2ADD">
            <w:pPr>
              <w:pStyle w:val="ListParagraph"/>
              <w:numPr>
                <w:ilvl w:val="0"/>
                <w:numId w:val="1"/>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If an interpreter will be needed</w:t>
            </w:r>
          </w:p>
          <w:p w:rsidRPr="00A52E29" w:rsidR="00D4486D" w:rsidP="00793145" w:rsidRDefault="00D4486D" w14:paraId="6223D2A7" w14:textId="1F482F7D">
            <w:pPr>
              <w:pStyle w:val="ListParagraph"/>
              <w:numPr>
                <w:ilvl w:val="0"/>
                <w:numId w:val="1"/>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Preferred gender of medical staff (and recognition that this may not be </w:t>
            </w:r>
            <w:r w:rsidRPr="00A52E29" w:rsidR="00ED6240">
              <w:rPr>
                <w:rFonts w:ascii="Franklin Gothic Book" w:hAnsi="Franklin Gothic Book" w:eastAsia="Libre Franklin" w:cs="Libre Franklin"/>
                <w:i/>
                <w:color w:val="000000"/>
              </w:rPr>
              <w:t xml:space="preserve">actionable </w:t>
            </w:r>
            <w:r w:rsidRPr="00A52E29">
              <w:rPr>
                <w:rFonts w:ascii="Franklin Gothic Book" w:hAnsi="Franklin Gothic Book" w:eastAsia="Libre Franklin" w:cs="Libre Franklin"/>
                <w:i/>
                <w:color w:val="000000"/>
              </w:rPr>
              <w:t>depending on who’s available when a client gives birth)</w:t>
            </w:r>
          </w:p>
          <w:p w:rsidRPr="00A52E29" w:rsidR="0014071C" w:rsidP="00793145" w:rsidRDefault="0014071C" w14:paraId="6BAA4A53" w14:textId="2F5281AA">
            <w:pPr>
              <w:pStyle w:val="ListParagraph"/>
              <w:numPr>
                <w:ilvl w:val="0"/>
                <w:numId w:val="1"/>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Other cultural considerations or preferences medical team should be aware of</w:t>
            </w:r>
          </w:p>
          <w:p w:rsidRPr="00A52E29" w:rsidR="00B44BC9" w:rsidP="00B44BC9" w:rsidRDefault="00B44BC9" w14:paraId="6369B57C" w14:textId="77777777">
            <w:pPr>
              <w:rPr>
                <w:rFonts w:ascii="Franklin Gothic Book" w:hAnsi="Franklin Gothic Book" w:eastAsia="Libre Franklin" w:cs="Libre Franklin"/>
                <w:i/>
                <w:color w:val="000000"/>
              </w:rPr>
            </w:pPr>
          </w:p>
          <w:p w:rsidRPr="00A52E29" w:rsidR="00ED6240" w:rsidP="002F3F2B" w:rsidRDefault="00B44BC9" w14:paraId="29F9872D" w14:textId="740AE16E">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*Care arrangements for other children at home should also be </w:t>
            </w:r>
            <w:r w:rsidRPr="00A52E29" w:rsidR="005D4B3F">
              <w:rPr>
                <w:rFonts w:ascii="Franklin Gothic Book" w:hAnsi="Franklin Gothic Book" w:eastAsia="Libre Franklin" w:cs="Libre Franklin"/>
                <w:i/>
                <w:color w:val="000000"/>
              </w:rPr>
              <w:t>arranged</w:t>
            </w:r>
            <w:r w:rsidRPr="00A52E29" w:rsidR="00ED6240">
              <w:rPr>
                <w:rFonts w:ascii="Franklin Gothic Book" w:hAnsi="Franklin Gothic Book" w:eastAsia="Libre Franklin" w:cs="Libre Franklin"/>
                <w:i/>
                <w:color w:val="000000"/>
              </w:rPr>
              <w:t>; clients should also remember that birth plans may have to change depending on client’s and baby’s health</w:t>
            </w:r>
          </w:p>
          <w:p w:rsidRPr="00A52E29" w:rsidR="00B44BC9" w:rsidP="00B44BC9" w:rsidRDefault="00B44BC9" w14:paraId="04FD46AC" w14:textId="64C39D6A">
            <w:pPr>
              <w:rPr>
                <w:rFonts w:ascii="Franklin Gothic Book" w:hAnsi="Franklin Gothic Book" w:eastAsia="Libre Franklin" w:cs="Libre Franklin"/>
                <w:i/>
                <w:color w:val="000000"/>
              </w:rPr>
            </w:pP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3E79C6" w:rsidRDefault="00ED6240" w14:paraId="038CEC89" w14:textId="08FB4B2B">
            <w:pPr>
              <w:rPr>
                <w:rFonts w:ascii="Franklin Gothic Book" w:hAnsi="Franklin Gothic Book" w:eastAsia="Franklin Gothic" w:cs="Franklin Gothic"/>
                <w:color w:val="000000"/>
              </w:rPr>
            </w:pPr>
            <w:r w:rsidRPr="004B70F4">
              <w:rPr>
                <w:rFonts w:ascii="Franklin Gothic Book" w:hAnsi="Franklin Gothic Book" w:eastAsia="Franklin Gothic" w:cs="Franklin Gothic"/>
                <w:color w:val="000000"/>
              </w:rPr>
              <w:t>A</w:t>
            </w:r>
            <w:r w:rsidRPr="004B70F4" w:rsidR="00A44549">
              <w:rPr>
                <w:rFonts w:ascii="Franklin Gothic Book" w:hAnsi="Franklin Gothic Book" w:eastAsia="Franklin Gothic" w:cs="Franklin Gothic"/>
                <w:color w:val="000000"/>
              </w:rPr>
              <w:t xml:space="preserve">sk provider </w:t>
            </w:r>
            <w:r w:rsidRPr="004B70F4">
              <w:rPr>
                <w:rFonts w:ascii="Franklin Gothic Book" w:hAnsi="Franklin Gothic Book" w:eastAsia="Franklin Gothic" w:cs="Franklin Gothic"/>
                <w:color w:val="000000"/>
              </w:rPr>
              <w:t>if they have</w:t>
            </w:r>
            <w:r w:rsidRPr="004B70F4" w:rsidR="00A44549">
              <w:rPr>
                <w:rFonts w:ascii="Franklin Gothic Book" w:hAnsi="Franklin Gothic Book" w:eastAsia="Franklin Gothic" w:cs="Franklin Gothic"/>
                <w:color w:val="000000"/>
              </w:rPr>
              <w:t xml:space="preserve"> a birth plan template or guidance</w:t>
            </w:r>
            <w:r w:rsidRPr="004B70F4">
              <w:rPr>
                <w:rFonts w:ascii="Franklin Gothic Book" w:hAnsi="Franklin Gothic Book" w:eastAsia="Franklin Gothic" w:cs="Franklin Gothic"/>
                <w:color w:val="000000"/>
              </w:rPr>
              <w:t>; s</w:t>
            </w:r>
            <w:r w:rsidRPr="004B70F4" w:rsidR="00A44549">
              <w:rPr>
                <w:rFonts w:ascii="Franklin Gothic Book" w:hAnsi="Franklin Gothic Book" w:eastAsia="Franklin Gothic" w:cs="Franklin Gothic"/>
                <w:color w:val="000000"/>
              </w:rPr>
              <w:t xml:space="preserve">ervice providers </w:t>
            </w:r>
            <w:r w:rsidRPr="004B70F4" w:rsidR="00A44549">
              <w:rPr>
                <w:rFonts w:ascii="Franklin Gothic Book" w:hAnsi="Franklin Gothic Book" w:eastAsia="Franklin Gothic" w:cs="Franklin Gothic"/>
                <w:color w:val="000000"/>
              </w:rPr>
              <w:t>can also find templates online</w:t>
            </w:r>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3E79C6" w:rsidRDefault="003E79C6" w14:paraId="505AF226" w14:textId="77777777">
            <w:pPr>
              <w:rPr>
                <w:rFonts w:ascii="Franklin Gothic Book" w:hAnsi="Franklin Gothic Book" w:eastAsia="Franklin Gothic" w:cs="Franklin Gothic"/>
                <w:color w:val="000000"/>
              </w:rPr>
            </w:pPr>
          </w:p>
        </w:tc>
      </w:tr>
      <w:tr w:rsidRPr="002F3F2B" w:rsidR="00442F7E" w:rsidTr="4A4A968B" w14:paraId="36A84696"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442F7E" w:rsidP="744F1FA1" w:rsidRDefault="744F1FA1" w14:paraId="2DA69F2D" w14:textId="6683AD20">
            <w:pPr>
              <w:rPr>
                <w:rFonts w:ascii="Franklin Gothic Book" w:hAnsi="Franklin Gothic Book" w:eastAsia="Libre Franklin" w:cs="Libre Franklin"/>
                <w:i/>
                <w:iCs/>
                <w:color w:val="000000"/>
              </w:rPr>
            </w:pPr>
            <w:r w:rsidRPr="744F1FA1">
              <w:rPr>
                <w:rFonts w:ascii="Franklin Gothic Book" w:hAnsi="Franklin Gothic Book" w:eastAsia="Libre Franklin" w:cs="Libre Franklin"/>
                <w:i/>
                <w:iCs/>
                <w:color w:val="000000" w:themeColor="text1"/>
              </w:rPr>
              <w:t>Touring the hospital and practicing how to get to the hospital</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556B98" w:rsidRDefault="00ED6240" w14:paraId="6C355A96" w14:textId="6AD2960B">
            <w:pPr>
              <w:rPr>
                <w:rFonts w:ascii="Franklin Gothic Book" w:hAnsi="Franklin Gothic Book" w:eastAsia="Franklin Gothic" w:cs="Franklin Gothic"/>
                <w:color w:val="000000"/>
              </w:rPr>
            </w:pPr>
            <w:r w:rsidRPr="004B70F4">
              <w:rPr>
                <w:rFonts w:ascii="Franklin Gothic Book" w:hAnsi="Franklin Gothic Book" w:eastAsia="Franklin Gothic" w:cs="Franklin Gothic"/>
                <w:color w:val="000000"/>
              </w:rPr>
              <w:t>Reach out to</w:t>
            </w:r>
            <w:r w:rsidRPr="004B70F4" w:rsidR="00047B51">
              <w:rPr>
                <w:rFonts w:ascii="Franklin Gothic Book" w:hAnsi="Franklin Gothic Book" w:eastAsia="Franklin Gothic" w:cs="Franklin Gothic"/>
                <w:color w:val="000000"/>
              </w:rPr>
              <w:t xml:space="preserve"> the hospital</w:t>
            </w:r>
            <w:r w:rsidRPr="004B70F4">
              <w:rPr>
                <w:rFonts w:ascii="Franklin Gothic Book" w:hAnsi="Franklin Gothic Book" w:eastAsia="Franklin Gothic" w:cs="Franklin Gothic"/>
                <w:color w:val="000000"/>
              </w:rPr>
              <w:t xml:space="preserve"> directly; each has different policies</w:t>
            </w:r>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442F7E" w:rsidRDefault="00442F7E" w14:paraId="55E11325" w14:textId="77777777">
            <w:pPr>
              <w:rPr>
                <w:rFonts w:ascii="Franklin Gothic Book" w:hAnsi="Franklin Gothic Book" w:eastAsia="Franklin Gothic" w:cs="Franklin Gothic"/>
                <w:color w:val="000000"/>
              </w:rPr>
            </w:pPr>
          </w:p>
        </w:tc>
      </w:tr>
      <w:tr w:rsidRPr="002F3F2B" w:rsidR="00B11228" w:rsidTr="4A4A968B" w14:paraId="2EFEED6B"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B11228" w:rsidRDefault="00ED6240" w14:paraId="16701311" w14:textId="13EF739D">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Identifying </w:t>
            </w:r>
            <w:r w:rsidRPr="00A52E29" w:rsidR="00B11228">
              <w:rPr>
                <w:rFonts w:ascii="Franklin Gothic Book" w:hAnsi="Franklin Gothic Book" w:eastAsia="Libre Franklin" w:cs="Libre Franklin"/>
                <w:i/>
                <w:color w:val="000000"/>
              </w:rPr>
              <w:t>when labor has started and when to go to the hospital</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B11228" w:rsidRDefault="00ED6240" w14:paraId="649841C6" w14:textId="64331C7C">
            <w:pPr>
              <w:rPr>
                <w:rFonts w:ascii="Franklin Gothic Book" w:hAnsi="Franklin Gothic Book" w:eastAsia="Franklin Gothic" w:cs="Franklin Gothic"/>
                <w:color w:val="000000"/>
              </w:rPr>
            </w:pPr>
            <w:r w:rsidRPr="004B70F4">
              <w:rPr>
                <w:rFonts w:ascii="Franklin Gothic Book" w:hAnsi="Franklin Gothic Book" w:eastAsia="Franklin Gothic" w:cs="Franklin Gothic"/>
                <w:color w:val="000000"/>
              </w:rPr>
              <w:t xml:space="preserve">Encourage </w:t>
            </w:r>
            <w:r w:rsidRPr="004B70F4" w:rsidR="002F7FEA">
              <w:rPr>
                <w:rFonts w:ascii="Franklin Gothic Book" w:hAnsi="Franklin Gothic Book" w:eastAsia="Franklin Gothic" w:cs="Franklin Gothic"/>
                <w:color w:val="000000"/>
              </w:rPr>
              <w:t>discuss</w:t>
            </w:r>
            <w:r w:rsidRPr="004B70F4">
              <w:rPr>
                <w:rFonts w:ascii="Franklin Gothic Book" w:hAnsi="Franklin Gothic Book" w:eastAsia="Franklin Gothic" w:cs="Franklin Gothic"/>
                <w:color w:val="000000"/>
              </w:rPr>
              <w:t>ion</w:t>
            </w:r>
            <w:r w:rsidRPr="004B70F4" w:rsidR="002F7FEA">
              <w:rPr>
                <w:rFonts w:ascii="Franklin Gothic Book" w:hAnsi="Franklin Gothic Book" w:eastAsia="Franklin Gothic" w:cs="Franklin Gothic"/>
                <w:color w:val="000000"/>
              </w:rPr>
              <w:t xml:space="preserve"> with </w:t>
            </w:r>
            <w:r w:rsidRPr="004B70F4">
              <w:rPr>
                <w:rFonts w:ascii="Franklin Gothic Book" w:hAnsi="Franklin Gothic Book" w:eastAsia="Franklin Gothic" w:cs="Franklin Gothic"/>
                <w:color w:val="000000"/>
              </w:rPr>
              <w:t xml:space="preserve">client’s </w:t>
            </w:r>
            <w:r w:rsidRPr="004B70F4" w:rsidR="002F7FEA">
              <w:rPr>
                <w:rFonts w:ascii="Franklin Gothic Book" w:hAnsi="Franklin Gothic Book" w:eastAsia="Franklin Gothic" w:cs="Franklin Gothic"/>
                <w:color w:val="000000"/>
              </w:rPr>
              <w:t>health</w:t>
            </w:r>
            <w:r w:rsidRPr="004B70F4">
              <w:rPr>
                <w:rFonts w:ascii="Franklin Gothic Book" w:hAnsi="Franklin Gothic Book" w:eastAsia="Franklin Gothic" w:cs="Franklin Gothic"/>
                <w:color w:val="000000"/>
              </w:rPr>
              <w:t xml:space="preserve"> </w:t>
            </w:r>
            <w:r w:rsidRPr="004B70F4" w:rsidR="002F7FEA">
              <w:rPr>
                <w:rFonts w:ascii="Franklin Gothic Book" w:hAnsi="Franklin Gothic Book" w:eastAsia="Franklin Gothic" w:cs="Franklin Gothic"/>
                <w:color w:val="000000"/>
              </w:rPr>
              <w:t xml:space="preserve">care provider </w:t>
            </w:r>
            <w:r w:rsidRPr="004B70F4">
              <w:rPr>
                <w:rFonts w:ascii="Franklin Gothic Book" w:hAnsi="Franklin Gothic Book" w:eastAsia="Franklin Gothic" w:cs="Franklin Gothic"/>
                <w:color w:val="000000"/>
              </w:rPr>
              <w:t xml:space="preserve">about </w:t>
            </w:r>
            <w:r w:rsidRPr="004B70F4" w:rsidR="002F7FEA">
              <w:rPr>
                <w:rFonts w:ascii="Franklin Gothic Book" w:hAnsi="Franklin Gothic Book" w:eastAsia="Franklin Gothic" w:cs="Franklin Gothic"/>
                <w:color w:val="000000"/>
              </w:rPr>
              <w:t>who to call</w:t>
            </w:r>
            <w:r w:rsidRPr="004B70F4" w:rsidR="000E7581">
              <w:rPr>
                <w:rFonts w:ascii="Franklin Gothic Book" w:hAnsi="Franklin Gothic Book" w:eastAsia="Franklin Gothic" w:cs="Franklin Gothic"/>
                <w:color w:val="000000"/>
              </w:rPr>
              <w:t xml:space="preserve"> and when to come into the hospital</w:t>
            </w:r>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B11228" w:rsidRDefault="00B11228" w14:paraId="40203786" w14:textId="77777777">
            <w:pPr>
              <w:rPr>
                <w:rFonts w:ascii="Franklin Gothic Book" w:hAnsi="Franklin Gothic Book" w:eastAsia="Franklin Gothic" w:cs="Franklin Gothic"/>
                <w:color w:val="000000"/>
              </w:rPr>
            </w:pPr>
          </w:p>
        </w:tc>
      </w:tr>
      <w:tr w:rsidRPr="002F3F2B" w:rsidR="00F914A5" w:rsidTr="4A4A968B" w14:paraId="12A8558C"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F914A5" w:rsidRDefault="00ED6240" w14:paraId="0CA28D0F" w14:textId="0A32AF4E">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Setting</w:t>
            </w:r>
            <w:r w:rsidRPr="00A52E29" w:rsidR="00F914A5">
              <w:rPr>
                <w:rFonts w:ascii="Franklin Gothic Book" w:hAnsi="Franklin Gothic Book" w:eastAsia="Libre Franklin" w:cs="Libre Franklin"/>
                <w:i/>
                <w:color w:val="000000"/>
              </w:rPr>
              <w:t xml:space="preserve"> expect</w:t>
            </w:r>
            <w:r w:rsidRPr="00A52E29">
              <w:rPr>
                <w:rFonts w:ascii="Franklin Gothic Book" w:hAnsi="Franklin Gothic Book" w:eastAsia="Libre Franklin" w:cs="Libre Franklin"/>
                <w:i/>
                <w:color w:val="000000"/>
              </w:rPr>
              <w:t xml:space="preserve">ations for </w:t>
            </w:r>
            <w:r w:rsidRPr="00A52E29" w:rsidR="00F914A5">
              <w:rPr>
                <w:rFonts w:ascii="Franklin Gothic Book" w:hAnsi="Franklin Gothic Book" w:eastAsia="Libre Franklin" w:cs="Libre Franklin"/>
                <w:i/>
                <w:color w:val="000000"/>
              </w:rPr>
              <w:t xml:space="preserve">labor </w:t>
            </w:r>
            <w:r w:rsidRPr="00A52E29">
              <w:rPr>
                <w:rFonts w:ascii="Franklin Gothic Book" w:hAnsi="Franklin Gothic Book" w:eastAsia="Libre Franklin" w:cs="Libre Franklin"/>
                <w:i/>
                <w:color w:val="000000"/>
              </w:rPr>
              <w:t>and</w:t>
            </w:r>
            <w:r w:rsidRPr="00A52E29" w:rsidR="00F914A5">
              <w:rPr>
                <w:rFonts w:ascii="Franklin Gothic Book" w:hAnsi="Franklin Gothic Book" w:eastAsia="Libre Franklin" w:cs="Libre Franklin"/>
                <w:i/>
                <w:color w:val="000000"/>
              </w:rPr>
              <w:t xml:space="preserve"> delivery</w:t>
            </w:r>
            <w:r w:rsidRPr="00A52E29">
              <w:rPr>
                <w:rFonts w:ascii="Franklin Gothic Book" w:hAnsi="Franklin Gothic Book" w:eastAsia="Libre Franklin" w:cs="Libre Franklin"/>
                <w:i/>
                <w:color w:val="000000"/>
              </w:rPr>
              <w:t xml:space="preserve">, </w:t>
            </w:r>
            <w:r w:rsidRPr="00A52E29" w:rsidR="00F914A5">
              <w:rPr>
                <w:rFonts w:ascii="Franklin Gothic Book" w:hAnsi="Franklin Gothic Book" w:eastAsia="Libre Franklin" w:cs="Libre Franklin"/>
                <w:i/>
                <w:color w:val="000000"/>
              </w:rPr>
              <w:t>includ</w:t>
            </w:r>
            <w:r w:rsidRPr="00A52E29">
              <w:rPr>
                <w:rFonts w:ascii="Franklin Gothic Book" w:hAnsi="Franklin Gothic Book" w:eastAsia="Libre Franklin" w:cs="Libre Franklin"/>
                <w:i/>
                <w:color w:val="000000"/>
              </w:rPr>
              <w:t>ing</w:t>
            </w:r>
            <w:r w:rsidRPr="00A52E29" w:rsidR="00F914A5">
              <w:rPr>
                <w:rFonts w:ascii="Franklin Gothic Book" w:hAnsi="Franklin Gothic Book" w:eastAsia="Libre Franklin" w:cs="Libre Franklin"/>
                <w:i/>
                <w:color w:val="000000"/>
              </w:rPr>
              <w:t>:</w:t>
            </w:r>
          </w:p>
          <w:p w:rsidRPr="00A52E29" w:rsidR="00F914A5" w:rsidP="00F914A5" w:rsidRDefault="00ED6240" w14:paraId="5E8D89DB" w14:textId="7D31EBFC">
            <w:pPr>
              <w:pStyle w:val="ListParagraph"/>
              <w:numPr>
                <w:ilvl w:val="0"/>
                <w:numId w:val="6"/>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A</w:t>
            </w:r>
            <w:r w:rsidRPr="00A52E29" w:rsidR="00F914A5">
              <w:rPr>
                <w:rFonts w:ascii="Franklin Gothic Book" w:hAnsi="Franklin Gothic Book" w:eastAsia="Libre Franklin" w:cs="Libre Franklin"/>
                <w:i/>
                <w:color w:val="000000"/>
              </w:rPr>
              <w:t>dvoca</w:t>
            </w:r>
            <w:r w:rsidRPr="00A52E29">
              <w:rPr>
                <w:rFonts w:ascii="Franklin Gothic Book" w:hAnsi="Franklin Gothic Book" w:eastAsia="Libre Franklin" w:cs="Libre Franklin"/>
                <w:i/>
                <w:color w:val="000000"/>
              </w:rPr>
              <w:t>ting</w:t>
            </w:r>
            <w:r w:rsidRPr="00A52E29" w:rsidR="00F914A5">
              <w:rPr>
                <w:rFonts w:ascii="Franklin Gothic Book" w:hAnsi="Franklin Gothic Book" w:eastAsia="Libre Franklin" w:cs="Libre Franklin"/>
                <w:i/>
                <w:color w:val="000000"/>
              </w:rPr>
              <w:t xml:space="preserve"> for an interpreter</w:t>
            </w:r>
          </w:p>
          <w:p w:rsidRPr="00A52E29" w:rsidR="00F914A5" w:rsidP="00F914A5" w:rsidRDefault="00ED6240" w14:paraId="0C435C8E" w14:textId="7F370CDE">
            <w:pPr>
              <w:pStyle w:val="ListParagraph"/>
              <w:numPr>
                <w:ilvl w:val="0"/>
                <w:numId w:val="6"/>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Understanding v</w:t>
            </w:r>
            <w:r w:rsidRPr="00A52E29" w:rsidR="00F914A5">
              <w:rPr>
                <w:rFonts w:ascii="Franklin Gothic Book" w:hAnsi="Franklin Gothic Book" w:eastAsia="Libre Franklin" w:cs="Libre Franklin"/>
                <w:i/>
                <w:color w:val="000000"/>
              </w:rPr>
              <w:t xml:space="preserve">aginal delivery versus </w:t>
            </w:r>
            <w:r w:rsidRPr="00A52E29" w:rsidR="00A41392">
              <w:rPr>
                <w:rFonts w:ascii="Franklin Gothic Book" w:hAnsi="Franklin Gothic Book" w:eastAsia="Libre Franklin" w:cs="Libre Franklin"/>
                <w:i/>
                <w:color w:val="000000"/>
              </w:rPr>
              <w:t>Cesarean delivery (</w:t>
            </w:r>
            <w:r w:rsidRPr="00A52E29" w:rsidR="00F914A5">
              <w:rPr>
                <w:rFonts w:ascii="Franklin Gothic Book" w:hAnsi="Franklin Gothic Book" w:eastAsia="Libre Franklin" w:cs="Libre Franklin"/>
                <w:i/>
                <w:color w:val="000000"/>
              </w:rPr>
              <w:t>C-section</w:t>
            </w:r>
            <w:r w:rsidRPr="00A52E29" w:rsidR="00A41392">
              <w:rPr>
                <w:rFonts w:ascii="Franklin Gothic Book" w:hAnsi="Franklin Gothic Book" w:eastAsia="Libre Franklin" w:cs="Libre Franklin"/>
                <w:i/>
                <w:color w:val="000000"/>
              </w:rPr>
              <w:t>)</w:t>
            </w:r>
          </w:p>
          <w:p w:rsidRPr="00A52E29" w:rsidR="00F914A5" w:rsidP="00F914A5" w:rsidRDefault="00ED6240" w14:paraId="5EE8555B" w14:textId="7DF59742">
            <w:pPr>
              <w:pStyle w:val="ListParagraph"/>
              <w:numPr>
                <w:ilvl w:val="0"/>
                <w:numId w:val="6"/>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Navigating d</w:t>
            </w:r>
            <w:r w:rsidRPr="00A52E29" w:rsidR="00F914A5">
              <w:rPr>
                <w:rFonts w:ascii="Franklin Gothic Book" w:hAnsi="Franklin Gothic Book" w:eastAsia="Libre Franklin" w:cs="Libre Franklin"/>
                <w:i/>
                <w:color w:val="000000"/>
              </w:rPr>
              <w:t>ifferent medical interventions (e.g., induction)</w:t>
            </w:r>
          </w:p>
          <w:p w:rsidRPr="00A52E29" w:rsidR="00F914A5" w:rsidP="00F914A5" w:rsidRDefault="00ED6240" w14:paraId="63D778BB" w14:textId="51B8AD7F">
            <w:pPr>
              <w:pStyle w:val="ListParagraph"/>
              <w:numPr>
                <w:ilvl w:val="0"/>
                <w:numId w:val="6"/>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Preparing for p</w:t>
            </w:r>
            <w:r w:rsidRPr="00A52E29" w:rsidR="00F914A5">
              <w:rPr>
                <w:rFonts w:ascii="Franklin Gothic Book" w:hAnsi="Franklin Gothic Book" w:eastAsia="Libre Franklin" w:cs="Libre Franklin"/>
                <w:i/>
                <w:color w:val="000000"/>
              </w:rPr>
              <w:t>ain management options (e.g., epidural)</w:t>
            </w:r>
          </w:p>
          <w:p w:rsidRPr="00A52E29" w:rsidR="0084796F" w:rsidP="0084796F" w:rsidRDefault="0084796F" w14:paraId="49743509" w14:textId="77777777">
            <w:pPr>
              <w:rPr>
                <w:rFonts w:ascii="Franklin Gothic Book" w:hAnsi="Franklin Gothic Book" w:eastAsia="Libre Franklin" w:cs="Libre Franklin"/>
                <w:i/>
                <w:color w:val="000000"/>
              </w:rPr>
            </w:pPr>
          </w:p>
          <w:p w:rsidRPr="00A52E29" w:rsidR="0084796F" w:rsidP="0084796F" w:rsidRDefault="0084796F" w14:paraId="65DACBD4" w14:textId="4EB8647B">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w:t>
            </w:r>
            <w:r w:rsidRPr="00A52E29" w:rsidR="00ED6240">
              <w:rPr>
                <w:rFonts w:ascii="Franklin Gothic Book" w:hAnsi="Franklin Gothic Book" w:eastAsia="Libre Franklin" w:cs="Libre Franklin"/>
                <w:i/>
                <w:color w:val="000000"/>
              </w:rPr>
              <w:t>C</w:t>
            </w:r>
            <w:r w:rsidRPr="00A52E29">
              <w:rPr>
                <w:rFonts w:ascii="Franklin Gothic Book" w:hAnsi="Franklin Gothic Book" w:eastAsia="Libre Franklin" w:cs="Libre Franklin"/>
                <w:i/>
                <w:color w:val="000000"/>
              </w:rPr>
              <w:t>lients should discuss these topics with their health</w:t>
            </w:r>
            <w:r w:rsidRPr="00A52E29" w:rsidR="00ED6240">
              <w:rPr>
                <w:rFonts w:ascii="Franklin Gothic Book" w:hAnsi="Franklin Gothic Book" w:eastAsia="Libre Franklin" w:cs="Libre Franklin"/>
                <w:i/>
                <w:color w:val="000000"/>
              </w:rPr>
              <w:t xml:space="preserve"> </w:t>
            </w:r>
            <w:r w:rsidRPr="00A52E29">
              <w:rPr>
                <w:rFonts w:ascii="Franklin Gothic Book" w:hAnsi="Franklin Gothic Book" w:eastAsia="Libre Franklin" w:cs="Libre Franklin"/>
                <w:i/>
                <w:color w:val="000000"/>
              </w:rPr>
              <w:t>care provider</w:t>
            </w:r>
            <w:r w:rsidRPr="00A52E29" w:rsidR="00ED6240">
              <w:rPr>
                <w:rFonts w:ascii="Franklin Gothic Book" w:hAnsi="Franklin Gothic Book" w:eastAsia="Libre Franklin" w:cs="Libre Franklin"/>
                <w:i/>
                <w:color w:val="000000"/>
              </w:rPr>
              <w:t>;</w:t>
            </w:r>
            <w:r w:rsidRPr="00A52E29">
              <w:rPr>
                <w:rFonts w:ascii="Franklin Gothic Book" w:hAnsi="Franklin Gothic Book" w:eastAsia="Libre Franklin" w:cs="Libre Franklin"/>
                <w:i/>
                <w:color w:val="000000"/>
              </w:rPr>
              <w:t xml:space="preserve"> </w:t>
            </w:r>
            <w:r w:rsidRPr="00A52E29" w:rsidR="00ED6240">
              <w:rPr>
                <w:rFonts w:ascii="Franklin Gothic Book" w:hAnsi="Franklin Gothic Book" w:eastAsia="Libre Franklin" w:cs="Libre Franklin"/>
                <w:i/>
                <w:color w:val="000000"/>
              </w:rPr>
              <w:t>s</w:t>
            </w:r>
            <w:r w:rsidRPr="00A52E29">
              <w:rPr>
                <w:rFonts w:ascii="Franklin Gothic Book" w:hAnsi="Franklin Gothic Book" w:eastAsia="Libre Franklin" w:cs="Libre Franklin"/>
                <w:i/>
                <w:color w:val="000000"/>
              </w:rPr>
              <w:t>ervice providers can help clients feel comfortable bringing these topics up with their provider if their provider has not covered them</w:t>
            </w:r>
            <w:r w:rsidRPr="00A52E29" w:rsidR="00C86C8D">
              <w:rPr>
                <w:rFonts w:ascii="Franklin Gothic Book" w:hAnsi="Franklin Gothic Book" w:eastAsia="Libre Franklin" w:cs="Libre Franklin"/>
                <w:i/>
                <w:color w:val="000000"/>
              </w:rPr>
              <w:t xml:space="preserve"> or if they have ongoing questions</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F914A5" w:rsidRDefault="00000000" w14:paraId="787FEEEA" w14:textId="77777777">
            <w:pPr>
              <w:rPr>
                <w:rFonts w:ascii="Franklin Gothic Book" w:hAnsi="Franklin Gothic Book" w:eastAsia="Franklin Gothic" w:cs="Franklin Gothic"/>
                <w:color w:val="000000"/>
              </w:rPr>
            </w:pPr>
            <w:hyperlink w:history="1" w:anchor=":~:text=During%20active%20labor%2C%20your%20cervix,increasing%20pressure%20in%20your%20back." r:id="rId29">
              <w:r w:rsidRPr="004B70F4" w:rsidR="00A41392">
                <w:rPr>
                  <w:rStyle w:val="Hyperlink"/>
                  <w:rFonts w:ascii="Franklin Gothic Book" w:hAnsi="Franklin Gothic Book" w:eastAsia="Franklin Gothic" w:cs="Franklin Gothic"/>
                </w:rPr>
                <w:t>Mayo Clinic: Stages of labor and birth</w:t>
              </w:r>
            </w:hyperlink>
          </w:p>
          <w:p w:rsidRPr="004B70F4" w:rsidR="00A0799D" w:rsidRDefault="00A0799D" w14:paraId="3CAC71A6" w14:textId="77777777">
            <w:pPr>
              <w:rPr>
                <w:rFonts w:ascii="Franklin Gothic Book" w:hAnsi="Franklin Gothic Book" w:eastAsia="Franklin Gothic" w:cs="Franklin Gothic"/>
                <w:color w:val="000000"/>
              </w:rPr>
            </w:pPr>
          </w:p>
          <w:p w:rsidRPr="004B70F4" w:rsidR="00A0799D" w:rsidRDefault="00000000" w14:paraId="15CA601B" w14:textId="12F3A4FE">
            <w:pPr>
              <w:rPr>
                <w:rFonts w:ascii="Franklin Gothic Book" w:hAnsi="Franklin Gothic Book" w:eastAsia="Franklin Gothic" w:cs="Franklin Gothic"/>
                <w:color w:val="000000"/>
              </w:rPr>
            </w:pPr>
            <w:hyperlink w:history="1" r:id="rId30">
              <w:r w:rsidRPr="004B70F4" w:rsidR="00A0799D">
                <w:rPr>
                  <w:rStyle w:val="Hyperlink"/>
                  <w:rFonts w:ascii="Franklin Gothic Book" w:hAnsi="Franklin Gothic Book" w:eastAsia="Libre Franklin" w:cs="Libre Franklin"/>
                </w:rPr>
                <w:t>Mayo Clinic: C-section: What to expect</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F914A5" w:rsidRDefault="00F914A5" w14:paraId="0FD5A85B" w14:textId="77777777">
            <w:pPr>
              <w:rPr>
                <w:rFonts w:ascii="Franklin Gothic Book" w:hAnsi="Franklin Gothic Book" w:eastAsia="Franklin Gothic" w:cs="Franklin Gothic"/>
                <w:color w:val="000000"/>
              </w:rPr>
            </w:pPr>
          </w:p>
        </w:tc>
      </w:tr>
      <w:tr w:rsidRPr="002F3F2B" w:rsidR="0084601D" w:rsidTr="4A4A968B" w14:paraId="1F9F0B0B"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84601D" w:rsidRDefault="00D37EE3" w14:paraId="4A92BEBA" w14:textId="524E1D02">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Packing for the hospital </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84601D" w:rsidP="4A4A968B" w:rsidRDefault="002B7746" w14:paraId="7AABD177" w14:textId="4858049D">
            <w:pPr>
              <w:pStyle w:val="Heading1"/>
              <w:spacing w:before="120" w:beforeAutospacing="off" w:after="240" w:afterAutospacing="off"/>
            </w:pPr>
            <w:hyperlink r:id="Rac4a79ba5343493e">
              <w:r w:rsidRPr="4A4A968B" w:rsidR="4A4A968B">
                <w:rPr>
                  <w:rStyle w:val="Hyperlink"/>
                  <w:rFonts w:ascii="Poppins" w:hAnsi="Poppins" w:eastAsia="Poppins" w:cs="Poppins"/>
                  <w:b w:val="0"/>
                  <w:bCs w:val="0"/>
                  <w:noProof w:val="0"/>
                  <w:sz w:val="21"/>
                  <w:szCs w:val="21"/>
                  <w:lang w:val="en-US"/>
                </w:rPr>
                <w:t>Pregnancy Checklist: Hospital And Home Preparation</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84601D" w:rsidRDefault="0084601D" w14:paraId="2C8FB1A6" w14:textId="77777777">
            <w:pPr>
              <w:rPr>
                <w:rFonts w:ascii="Franklin Gothic Book" w:hAnsi="Franklin Gothic Book" w:eastAsia="Franklin Gothic" w:cs="Franklin Gothic"/>
                <w:color w:val="000000"/>
              </w:rPr>
            </w:pPr>
          </w:p>
        </w:tc>
      </w:tr>
      <w:tr w:rsidRPr="002F3F2B" w:rsidR="006B0032" w:rsidTr="4A4A968B" w14:paraId="74260825"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6B0032" w:rsidRDefault="00D804D0" w14:paraId="734F48C1" w14:textId="280D63BD">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Preparing </w:t>
            </w:r>
            <w:r w:rsidRPr="00A52E29" w:rsidR="00F51445">
              <w:rPr>
                <w:rFonts w:ascii="Franklin Gothic Book" w:hAnsi="Franklin Gothic Book" w:eastAsia="Libre Franklin" w:cs="Libre Franklin"/>
                <w:i/>
                <w:color w:val="000000"/>
              </w:rPr>
              <w:t>to take baby home</w:t>
            </w:r>
            <w:r w:rsidRPr="00A52E29">
              <w:rPr>
                <w:rFonts w:ascii="Franklin Gothic Book" w:hAnsi="Franklin Gothic Book" w:eastAsia="Libre Franklin" w:cs="Libre Franklin"/>
                <w:i/>
                <w:color w:val="000000"/>
              </w:rPr>
              <w:t xml:space="preserve"> </w:t>
            </w:r>
            <w:r w:rsidRPr="00A52E29" w:rsidR="00ED6240">
              <w:rPr>
                <w:rFonts w:ascii="Franklin Gothic Book" w:hAnsi="Franklin Gothic Book" w:eastAsia="Libre Franklin" w:cs="Libre Franklin"/>
                <w:i/>
                <w:color w:val="000000"/>
              </w:rPr>
              <w:t>and</w:t>
            </w:r>
            <w:r w:rsidRPr="00A52E29">
              <w:rPr>
                <w:rFonts w:ascii="Franklin Gothic Book" w:hAnsi="Franklin Gothic Book" w:eastAsia="Libre Franklin" w:cs="Libre Franklin"/>
                <w:i/>
                <w:color w:val="000000"/>
              </w:rPr>
              <w:t xml:space="preserve"> ensuring clients have appropriate supplies </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6B0032" w:rsidP="4A4A968B" w:rsidRDefault="00D3243E" w14:paraId="43A7076E" w14:textId="17151830">
            <w:pPr>
              <w:pStyle w:val="Heading1"/>
              <w:spacing w:before="120" w:beforeAutospacing="off" w:after="240" w:afterAutospacing="off"/>
              <w:rPr>
                <w:rFonts w:ascii="Franklin Gothic Book" w:hAnsi="Franklin Gothic Book" w:eastAsia="Franklin Gothic Book" w:cs="Franklin Gothic Book"/>
              </w:rPr>
            </w:pPr>
            <w:hyperlink r:id="Rbdce6eb108ce492a">
              <w:r w:rsidRPr="4A4A968B" w:rsidR="4A4A968B">
                <w:rPr>
                  <w:rStyle w:val="Hyperlink"/>
                  <w:rFonts w:ascii="Franklin Gothic Book" w:hAnsi="Franklin Gothic Book" w:eastAsia="Franklin Gothic Book" w:cs="Franklin Gothic Book"/>
                  <w:b w:val="0"/>
                  <w:bCs w:val="0"/>
                  <w:noProof w:val="0"/>
                  <w:sz w:val="21"/>
                  <w:szCs w:val="21"/>
                  <w:lang w:val="en-US"/>
                </w:rPr>
                <w:t>Pregnancy Checklist: Hospital And Home Preparation</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6B0032" w:rsidRDefault="006B0032" w14:paraId="79D4CF6A" w14:textId="77777777">
            <w:pPr>
              <w:rPr>
                <w:rFonts w:ascii="Franklin Gothic Book" w:hAnsi="Franklin Gothic Book" w:eastAsia="Franklin Gothic" w:cs="Franklin Gothic"/>
                <w:color w:val="000000"/>
              </w:rPr>
            </w:pPr>
          </w:p>
        </w:tc>
      </w:tr>
      <w:tr w:rsidRPr="002F3F2B" w:rsidR="00A316E2" w:rsidTr="4A4A968B" w14:paraId="52214ED3"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A316E2" w:rsidP="744F1FA1" w:rsidRDefault="744F1FA1" w14:paraId="7DC2846B" w14:textId="77777777">
            <w:pPr>
              <w:rPr>
                <w:rFonts w:ascii="Franklin Gothic Book" w:hAnsi="Franklin Gothic Book" w:eastAsia="Libre Franklin" w:cs="Libre Franklin"/>
                <w:i/>
                <w:iCs/>
                <w:color w:val="000000"/>
              </w:rPr>
            </w:pPr>
            <w:r w:rsidRPr="744F1FA1">
              <w:rPr>
                <w:rFonts w:ascii="Franklin Gothic Book" w:hAnsi="Franklin Gothic Book" w:eastAsia="Libre Franklin" w:cs="Libre Franklin"/>
                <w:i/>
                <w:iCs/>
                <w:color w:val="000000" w:themeColor="text1"/>
              </w:rPr>
              <w:t>Ensuring clients have a new car seat and are familiar with 1) how to install it safely in a vehicle;  2) how and when to use with baby; and 3) U.S. car seat laws</w:t>
            </w:r>
          </w:p>
          <w:p w:rsidRPr="00A52E29" w:rsidR="00C637BC" w:rsidRDefault="00C637BC" w14:paraId="74071552" w14:textId="77777777">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*Many local police, fire departments or other agencies will provide a free training on how to safely install car seats and ensure baby is safely buckled into the seat. </w:t>
            </w:r>
          </w:p>
          <w:p w:rsidRPr="00A52E29" w:rsidR="00C672AA" w:rsidRDefault="00C672AA" w14:paraId="600720D5" w14:textId="77777777">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Potential places for reduced cost or free car seats:</w:t>
            </w:r>
          </w:p>
          <w:p w:rsidRPr="00A52E29" w:rsidR="00C672AA" w:rsidP="008D13C4" w:rsidRDefault="008D13C4" w14:paraId="3816C8FC" w14:textId="725885D4">
            <w:pPr>
              <w:pStyle w:val="ListParagraph"/>
              <w:numPr>
                <w:ilvl w:val="0"/>
                <w:numId w:val="8"/>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Local </w:t>
            </w:r>
            <w:r w:rsidRPr="00A52E29" w:rsidR="0074349D">
              <w:rPr>
                <w:rFonts w:ascii="Franklin Gothic Book" w:hAnsi="Franklin Gothic Book" w:eastAsia="Libre Franklin" w:cs="Libre Franklin"/>
                <w:i/>
                <w:color w:val="000000"/>
              </w:rPr>
              <w:t xml:space="preserve">places of worship, </w:t>
            </w:r>
            <w:r w:rsidRPr="00A52E29">
              <w:rPr>
                <w:rFonts w:ascii="Franklin Gothic Book" w:hAnsi="Franklin Gothic Book" w:eastAsia="Libre Franklin" w:cs="Libre Franklin"/>
                <w:i/>
                <w:color w:val="000000"/>
              </w:rPr>
              <w:t>hospitals, police</w:t>
            </w:r>
            <w:r w:rsidRPr="00A52E29" w:rsidR="00CB23EC">
              <w:rPr>
                <w:rFonts w:ascii="Franklin Gothic Book" w:hAnsi="Franklin Gothic Book" w:eastAsia="Libre Franklin" w:cs="Libre Franklin"/>
                <w:i/>
                <w:color w:val="000000"/>
              </w:rPr>
              <w:t xml:space="preserve">, </w:t>
            </w:r>
            <w:r w:rsidRPr="00A52E29">
              <w:rPr>
                <w:rFonts w:ascii="Franklin Gothic Book" w:hAnsi="Franklin Gothic Book" w:eastAsia="Libre Franklin" w:cs="Libre Franklin"/>
                <w:i/>
                <w:color w:val="000000"/>
              </w:rPr>
              <w:t xml:space="preserve">fire </w:t>
            </w:r>
            <w:r w:rsidRPr="00A52E29" w:rsidR="00CB23EC">
              <w:rPr>
                <w:rFonts w:ascii="Franklin Gothic Book" w:hAnsi="Franklin Gothic Book" w:eastAsia="Libre Franklin" w:cs="Libre Franklin"/>
                <w:i/>
                <w:color w:val="000000"/>
              </w:rPr>
              <w:t xml:space="preserve">and/or public health </w:t>
            </w:r>
            <w:r w:rsidRPr="00A52E29">
              <w:rPr>
                <w:rFonts w:ascii="Franklin Gothic Book" w:hAnsi="Franklin Gothic Book" w:eastAsia="Libre Franklin" w:cs="Libre Franklin"/>
                <w:i/>
                <w:color w:val="000000"/>
              </w:rPr>
              <w:t>departments</w:t>
            </w:r>
          </w:p>
          <w:p w:rsidRPr="00A52E29" w:rsidR="00CB23EC" w:rsidP="008D13C4" w:rsidRDefault="00CB23EC" w14:paraId="69EA4C52" w14:textId="3965C74D">
            <w:pPr>
              <w:pStyle w:val="ListParagraph"/>
              <w:numPr>
                <w:ilvl w:val="0"/>
                <w:numId w:val="8"/>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Medicaid </w:t>
            </w:r>
            <w:r w:rsidRPr="00A52E29" w:rsidR="00B82301">
              <w:rPr>
                <w:rFonts w:ascii="Franklin Gothic Book" w:hAnsi="Franklin Gothic Book" w:eastAsia="Libre Franklin" w:cs="Libre Franklin"/>
                <w:i/>
                <w:color w:val="000000"/>
              </w:rPr>
              <w:t>or</w:t>
            </w:r>
            <w:r w:rsidRPr="00A52E29">
              <w:rPr>
                <w:rFonts w:ascii="Franklin Gothic Book" w:hAnsi="Franklin Gothic Book" w:eastAsia="Libre Franklin" w:cs="Libre Franklin"/>
                <w:i/>
                <w:color w:val="000000"/>
              </w:rPr>
              <w:t xml:space="preserve"> WIC </w:t>
            </w:r>
            <w:r w:rsidRPr="00A52E29" w:rsidR="00B82301">
              <w:rPr>
                <w:rFonts w:ascii="Franklin Gothic Book" w:hAnsi="Franklin Gothic Book" w:eastAsia="Libre Franklin" w:cs="Libre Franklin"/>
                <w:i/>
                <w:color w:val="000000"/>
              </w:rPr>
              <w:t xml:space="preserve">sometimes offer </w:t>
            </w:r>
            <w:r w:rsidRPr="00A52E29" w:rsidR="00FC3240">
              <w:rPr>
                <w:rFonts w:ascii="Franklin Gothic Book" w:hAnsi="Franklin Gothic Book" w:eastAsia="Libre Franklin" w:cs="Libre Franklin"/>
                <w:i/>
                <w:color w:val="000000"/>
              </w:rPr>
              <w:t xml:space="preserve">car seats </w:t>
            </w:r>
            <w:r w:rsidRPr="00A52E29" w:rsidR="00B82301">
              <w:rPr>
                <w:rFonts w:ascii="Franklin Gothic Book" w:hAnsi="Franklin Gothic Book" w:eastAsia="Libre Franklin" w:cs="Libre Franklin"/>
                <w:i/>
                <w:color w:val="000000"/>
              </w:rPr>
              <w:t>as part of safety classes</w:t>
            </w:r>
          </w:p>
          <w:p w:rsidRPr="00A52E29" w:rsidR="008D13C4" w:rsidP="008D13C4" w:rsidRDefault="00000000" w14:paraId="1ECDAA8B" w14:textId="790C553D">
            <w:pPr>
              <w:pStyle w:val="ListParagraph"/>
              <w:numPr>
                <w:ilvl w:val="0"/>
                <w:numId w:val="8"/>
              </w:numPr>
              <w:rPr>
                <w:rFonts w:ascii="Franklin Gothic Book" w:hAnsi="Franklin Gothic Book" w:eastAsia="Libre Franklin" w:cs="Libre Franklin"/>
                <w:i/>
                <w:color w:val="000000"/>
              </w:rPr>
            </w:pPr>
            <w:hyperlink w:history="1" r:id="rId35">
              <w:r w:rsidRPr="00A52E29" w:rsidR="008D13C4">
                <w:rPr>
                  <w:rStyle w:val="Hyperlink"/>
                  <w:rFonts w:ascii="Franklin Gothic Book" w:hAnsi="Franklin Gothic Book" w:eastAsia="Libre Franklin" w:cs="Libre Franklin"/>
                  <w:i/>
                </w:rPr>
                <w:t xml:space="preserve">Safe Kids </w:t>
              </w:r>
              <w:r w:rsidRPr="00A52E29" w:rsidR="000D13EB">
                <w:rPr>
                  <w:rStyle w:val="Hyperlink"/>
                  <w:rFonts w:ascii="Franklin Gothic Book" w:hAnsi="Franklin Gothic Book" w:eastAsia="Libre Franklin" w:cs="Libre Franklin"/>
                  <w:i/>
                </w:rPr>
                <w:t>Coalition</w:t>
              </w:r>
            </w:hyperlink>
          </w:p>
          <w:p w:rsidRPr="00A52E29" w:rsidR="008D13C4" w:rsidP="00BB7E05" w:rsidRDefault="006F1952" w14:paraId="1B4A3319" w14:textId="56864754">
            <w:pPr>
              <w:pStyle w:val="ListParagraph"/>
              <w:numPr>
                <w:ilvl w:val="0"/>
                <w:numId w:val="8"/>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Dial 2-1-1</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A316E2" w:rsidRDefault="00000000" w14:paraId="1FB832BD" w14:textId="77777777">
            <w:pPr>
              <w:rPr>
                <w:rStyle w:val="Hyperlink"/>
                <w:rFonts w:ascii="Franklin Gothic Book" w:hAnsi="Franklin Gothic Book" w:eastAsia="Franklin Gothic" w:cs="Franklin Gothic"/>
              </w:rPr>
            </w:pPr>
            <w:hyperlink w:history="1" r:id="rId36">
              <w:r w:rsidRPr="004B70F4" w:rsidR="00395F9E">
                <w:rPr>
                  <w:rStyle w:val="Hyperlink"/>
                  <w:rFonts w:ascii="Franklin Gothic Book" w:hAnsi="Franklin Gothic Book" w:eastAsia="Franklin Gothic" w:cs="Franklin Gothic"/>
                </w:rPr>
                <w:t>What to Expect: How to buckle your newborn into a car seat</w:t>
              </w:r>
            </w:hyperlink>
          </w:p>
          <w:p w:rsidRPr="004B70F4" w:rsidR="003738A4" w:rsidRDefault="00000000" w14:paraId="0B769C82" w14:textId="77777777">
            <w:pPr>
              <w:rPr>
                <w:rStyle w:val="Hyperlink"/>
                <w:rFonts w:ascii="Franklin Gothic Book" w:hAnsi="Franklin Gothic Book" w:eastAsia="Franklin Gothic" w:cs="Franklin Gothic"/>
              </w:rPr>
            </w:pPr>
            <w:hyperlink w:history="1" r:id="rId37">
              <w:r w:rsidRPr="004B70F4" w:rsidR="003738A4">
                <w:rPr>
                  <w:rStyle w:val="Hyperlink"/>
                  <w:rFonts w:ascii="Franklin Gothic Book" w:hAnsi="Franklin Gothic Book" w:eastAsia="Franklin Gothic" w:cs="Franklin Gothic"/>
                </w:rPr>
                <w:t xml:space="preserve">National </w:t>
              </w:r>
              <w:r w:rsidRPr="004B70F4" w:rsidR="00F175E6">
                <w:rPr>
                  <w:rStyle w:val="Hyperlink"/>
                  <w:rFonts w:ascii="Franklin Gothic Book" w:hAnsi="Franklin Gothic Book" w:eastAsia="Franklin Gothic" w:cs="Franklin Gothic"/>
                </w:rPr>
                <w:t>Child Passenger Safety Certification: Get a Car Seat Checked</w:t>
              </w:r>
            </w:hyperlink>
          </w:p>
          <w:p w:rsidRPr="004B70F4" w:rsidR="00F44E68" w:rsidRDefault="00000000" w14:paraId="0896F9C9" w14:textId="2B5371DB">
            <w:pPr>
              <w:rPr>
                <w:rFonts w:ascii="Franklin Gothic Book" w:hAnsi="Franklin Gothic Book" w:eastAsia="Franklin Gothic" w:cs="Franklin Gothic"/>
                <w:color w:val="000000"/>
              </w:rPr>
            </w:pPr>
            <w:hyperlink w:history="1" w:anchor="installation-help-inspection" r:id="rId38">
              <w:r w:rsidRPr="004B70F4" w:rsidR="00F44E68">
                <w:rPr>
                  <w:rStyle w:val="Hyperlink"/>
                  <w:rFonts w:ascii="Franklin Gothic Book" w:hAnsi="Franklin Gothic Book" w:eastAsia="Franklin Gothic" w:cs="Franklin Gothic"/>
                </w:rPr>
                <w:t>NHTSA: Car Seats and Booster Seats</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A316E2" w:rsidRDefault="00A316E2" w14:paraId="22F9543C" w14:textId="77777777">
            <w:pPr>
              <w:rPr>
                <w:rFonts w:ascii="Franklin Gothic Book" w:hAnsi="Franklin Gothic Book" w:eastAsia="Franklin Gothic" w:cs="Franklin Gothic"/>
                <w:color w:val="000000"/>
              </w:rPr>
            </w:pPr>
          </w:p>
        </w:tc>
      </w:tr>
      <w:tr w:rsidRPr="002F3F2B" w:rsidR="00AB7309" w:rsidTr="4A4A968B" w14:paraId="08362135"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AB7309" w:rsidRDefault="00AB7309" w14:paraId="32528FCD" w14:textId="6937E667">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Baby</w:t>
            </w:r>
            <w:r w:rsidRPr="00A52E29" w:rsidR="00ED6240">
              <w:rPr>
                <w:rFonts w:ascii="Franklin Gothic Book" w:hAnsi="Franklin Gothic Book" w:eastAsia="Libre Franklin" w:cs="Libre Franklin"/>
                <w:i/>
                <w:color w:val="000000"/>
              </w:rPr>
              <w:t>-</w:t>
            </w:r>
            <w:r w:rsidRPr="00A52E29">
              <w:rPr>
                <w:rFonts w:ascii="Franklin Gothic Book" w:hAnsi="Franklin Gothic Book" w:eastAsia="Libre Franklin" w:cs="Libre Franklin"/>
                <w:i/>
                <w:color w:val="000000"/>
              </w:rPr>
              <w:t xml:space="preserve"> and child</w:t>
            </w:r>
            <w:r w:rsidRPr="00A52E29" w:rsidR="00ED6240">
              <w:rPr>
                <w:rFonts w:ascii="Franklin Gothic Book" w:hAnsi="Franklin Gothic Book" w:eastAsia="Libre Franklin" w:cs="Libre Franklin"/>
                <w:i/>
                <w:color w:val="000000"/>
              </w:rPr>
              <w:t>-</w:t>
            </w:r>
            <w:r w:rsidRPr="00A52E29">
              <w:rPr>
                <w:rFonts w:ascii="Franklin Gothic Book" w:hAnsi="Franklin Gothic Book" w:eastAsia="Libre Franklin" w:cs="Libre Franklin"/>
                <w:i/>
                <w:color w:val="000000"/>
              </w:rPr>
              <w:t xml:space="preserve">proofing your home </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AB7309" w:rsidRDefault="00000000" w14:paraId="24636C4A" w14:textId="31E642CB">
            <w:pPr>
              <w:rPr>
                <w:rFonts w:ascii="Franklin Gothic Book" w:hAnsi="Franklin Gothic Book" w:eastAsia="Franklin Gothic" w:cs="Franklin Gothic"/>
                <w:color w:val="000000"/>
              </w:rPr>
            </w:pPr>
            <w:hyperlink w:history="1" r:id="rId39">
              <w:r w:rsidRPr="004B70F4" w:rsidR="00BD4B75">
                <w:rPr>
                  <w:rStyle w:val="Hyperlink"/>
                  <w:rFonts w:ascii="Franklin Gothic Book" w:hAnsi="Franklin Gothic Book" w:eastAsia="Franklin Gothic" w:cs="Franklin Gothic"/>
                </w:rPr>
                <w:t>Switchboard: In Home Health and Safety Checklist</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AB7309" w:rsidRDefault="00AB7309" w14:paraId="153E0AEF" w14:textId="77777777">
            <w:pPr>
              <w:rPr>
                <w:rFonts w:ascii="Franklin Gothic Book" w:hAnsi="Franklin Gothic Book" w:eastAsia="Franklin Gothic" w:cs="Franklin Gothic"/>
                <w:color w:val="000000"/>
              </w:rPr>
            </w:pPr>
          </w:p>
        </w:tc>
      </w:tr>
      <w:tr w:rsidRPr="002F3F2B" w:rsidR="0006428F" w:rsidTr="4A4A968B" w14:paraId="5C174C9F"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06428F" w:rsidRDefault="00ED6240" w14:paraId="4B3987C7" w14:textId="24B81DBB">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Discussing</w:t>
            </w:r>
            <w:r w:rsidRPr="00A52E29" w:rsidR="0006428F">
              <w:rPr>
                <w:rFonts w:ascii="Franklin Gothic Book" w:hAnsi="Franklin Gothic Book" w:eastAsia="Libre Franklin" w:cs="Libre Franklin"/>
                <w:i/>
                <w:color w:val="000000"/>
              </w:rPr>
              <w:t xml:space="preserve"> family planning/birth spacing and contraceptive care</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06428F" w:rsidRDefault="00705042" w14:paraId="791AA811" w14:textId="6B75A0BA">
            <w:pPr>
              <w:rPr>
                <w:rFonts w:ascii="Franklin Gothic Book" w:hAnsi="Franklin Gothic Book" w:eastAsia="Franklin Gothic" w:cs="Franklin Gothic"/>
                <w:color w:val="000000"/>
              </w:rPr>
            </w:pPr>
            <w:r w:rsidRPr="004B70F4">
              <w:rPr>
                <w:rFonts w:ascii="Franklin Gothic Book" w:hAnsi="Franklin Gothic Book" w:eastAsia="Franklin Gothic" w:cs="Franklin Gothic"/>
                <w:color w:val="000000"/>
              </w:rPr>
              <w:t>See postpartum care below for resou</w:t>
            </w:r>
            <w:r w:rsidRPr="004B70F4" w:rsidR="00911B4F">
              <w:rPr>
                <w:rFonts w:ascii="Franklin Gothic Book" w:hAnsi="Franklin Gothic Book" w:eastAsia="Franklin Gothic" w:cs="Franklin Gothic"/>
                <w:color w:val="000000"/>
              </w:rPr>
              <w:t>r</w:t>
            </w:r>
            <w:r w:rsidRPr="004B70F4">
              <w:rPr>
                <w:rFonts w:ascii="Franklin Gothic Book" w:hAnsi="Franklin Gothic Book" w:eastAsia="Franklin Gothic" w:cs="Franklin Gothic"/>
                <w:color w:val="000000"/>
              </w:rPr>
              <w:t>ces</w:t>
            </w:r>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2F3F2B" w:rsidR="0006428F" w:rsidRDefault="0006428F" w14:paraId="0EAE9F05" w14:textId="77777777">
            <w:pPr>
              <w:rPr>
                <w:rFonts w:ascii="Franklin Gothic Book" w:hAnsi="Franklin Gothic Book" w:eastAsia="Franklin Gothic" w:cs="Franklin Gothic"/>
                <w:color w:val="000000"/>
              </w:rPr>
            </w:pPr>
          </w:p>
        </w:tc>
      </w:tr>
      <w:tr w:rsidRPr="002F3F2B" w:rsidR="006C25DE" w:rsidTr="4A4A968B" w14:paraId="628BE851"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991365" w:rsidRDefault="00991365" w14:paraId="1BDE15C7" w14:textId="283FE737">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Discussing pediatric care </w:t>
            </w:r>
            <w:r w:rsidRPr="00A52E29">
              <w:rPr>
                <w:rFonts w:ascii="Franklin Gothic Book" w:hAnsi="Franklin Gothic Book" w:eastAsia="Libre Franklin" w:cs="Libre Franklin"/>
                <w:b/>
                <w:bCs/>
                <w:i/>
                <w:color w:val="000000"/>
                <w:u w:val="single"/>
              </w:rPr>
              <w:t>prior</w:t>
            </w:r>
            <w:r w:rsidRPr="00A52E29">
              <w:rPr>
                <w:rFonts w:ascii="Franklin Gothic Book" w:hAnsi="Franklin Gothic Book" w:eastAsia="Libre Franklin" w:cs="Libre Franklin"/>
                <w:i/>
                <w:color w:val="000000"/>
              </w:rPr>
              <w:t xml:space="preserve"> to baby being born, including: </w:t>
            </w:r>
          </w:p>
          <w:p w:rsidRPr="00A52E29" w:rsidR="00991365" w:rsidP="00991365" w:rsidRDefault="006C25DE" w14:paraId="34D4A2A6" w14:textId="77777777">
            <w:pPr>
              <w:pStyle w:val="ListParagraph"/>
              <w:numPr>
                <w:ilvl w:val="0"/>
                <w:numId w:val="7"/>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Identifying a pediatrician for the baby</w:t>
            </w:r>
          </w:p>
          <w:p w:rsidRPr="00A52E29" w:rsidR="006C25DE" w:rsidP="00BB7E05" w:rsidRDefault="00991365" w14:paraId="51B1E250" w14:textId="74CECBB1">
            <w:pPr>
              <w:pStyle w:val="ListParagraph"/>
              <w:numPr>
                <w:ilvl w:val="0"/>
                <w:numId w:val="7"/>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Planning how pediatrician appointments will be attended post-birth. Pediatrician appointments are frequent in the first months and may happen within days of hospital discharge</w:t>
            </w:r>
            <w:r w:rsidRPr="00A52E29" w:rsidR="006C25DE">
              <w:rPr>
                <w:rFonts w:ascii="Franklin Gothic Book" w:hAnsi="Franklin Gothic Book" w:eastAsia="Libre Franklin" w:cs="Libre Franklin"/>
                <w:i/>
                <w:color w:val="000000"/>
              </w:rPr>
              <w:t xml:space="preserve"> </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6C25DE" w:rsidRDefault="00000000" w14:paraId="5F42378E" w14:textId="77777777">
            <w:pPr>
              <w:rPr>
                <w:rFonts w:ascii="Franklin Gothic Book" w:hAnsi="Franklin Gothic Book" w:eastAsia="Franklin Gothic" w:cs="Franklin Gothic"/>
                <w:color w:val="000000"/>
              </w:rPr>
            </w:pPr>
            <w:hyperlink w:history="1" r:id="rId40">
              <w:r w:rsidRPr="004B70F4" w:rsidR="001F5C8F">
                <w:rPr>
                  <w:rStyle w:val="Hyperlink"/>
                  <w:rFonts w:ascii="Franklin Gothic Book" w:hAnsi="Franklin Gothic Book" w:eastAsia="Franklin Gothic" w:cs="Franklin Gothic"/>
                </w:rPr>
                <w:t>Kaiser Permanente: Newborn Visit Day 2</w:t>
              </w:r>
            </w:hyperlink>
          </w:p>
          <w:p w:rsidRPr="004B70F4" w:rsidR="00F33F12" w:rsidRDefault="00000000" w14:paraId="4D744377" w14:textId="77777777">
            <w:pPr>
              <w:rPr>
                <w:rFonts w:ascii="Franklin Gothic Book" w:hAnsi="Franklin Gothic Book" w:eastAsia="Franklin Gothic" w:cs="Franklin Gothic"/>
                <w:color w:val="000000"/>
              </w:rPr>
            </w:pPr>
            <w:hyperlink w:history="1" r:id="rId41">
              <w:r w:rsidRPr="004B70F4" w:rsidR="00F33F12">
                <w:rPr>
                  <w:rStyle w:val="Hyperlink"/>
                  <w:rFonts w:ascii="Franklin Gothic Book" w:hAnsi="Franklin Gothic Book" w:eastAsia="Franklin Gothic" w:cs="Franklin Gothic"/>
                </w:rPr>
                <w:t>American Academy of Pediatrics: 1</w:t>
              </w:r>
              <w:r w:rsidRPr="00A52E29" w:rsidR="00F33F12">
                <w:rPr>
                  <w:rStyle w:val="Hyperlink"/>
                  <w:rFonts w:ascii="Franklin Gothic Book" w:hAnsi="Franklin Gothic Book"/>
                  <w:vertAlign w:val="superscript"/>
                </w:rPr>
                <w:t>st</w:t>
              </w:r>
              <w:r w:rsidRPr="004B70F4" w:rsidR="00F33F12">
                <w:rPr>
                  <w:rStyle w:val="Hyperlink"/>
                  <w:rFonts w:ascii="Franklin Gothic Book" w:hAnsi="Franklin Gothic Book" w:eastAsia="Franklin Gothic" w:cs="Franklin Gothic"/>
                </w:rPr>
                <w:t xml:space="preserve"> Week Checkup List</w:t>
              </w:r>
            </w:hyperlink>
          </w:p>
          <w:p w:rsidRPr="004B70F4" w:rsidR="00F33F12" w:rsidRDefault="00000000" w14:paraId="3043EAAF" w14:textId="48A13885">
            <w:pPr>
              <w:rPr>
                <w:rFonts w:ascii="Franklin Gothic Book" w:hAnsi="Franklin Gothic Book" w:eastAsia="Franklin Gothic" w:cs="Franklin Gothic"/>
                <w:color w:val="000000"/>
              </w:rPr>
            </w:pPr>
            <w:hyperlink w:history="1" r:id="rId42">
              <w:r w:rsidRPr="004B70F4" w:rsidR="00F33F12">
                <w:rPr>
                  <w:rStyle w:val="Hyperlink"/>
                  <w:rFonts w:ascii="Franklin Gothic Book" w:hAnsi="Franklin Gothic Book" w:eastAsia="Franklin Gothic" w:cs="Franklin Gothic"/>
                </w:rPr>
                <w:t xml:space="preserve">Baby Center: </w:t>
              </w:r>
              <w:r w:rsidRPr="004B70F4" w:rsidR="006613CB">
                <w:rPr>
                  <w:rStyle w:val="Hyperlink"/>
                  <w:rFonts w:ascii="Franklin Gothic Book" w:hAnsi="Franklin Gothic Book" w:eastAsia="Franklin Gothic" w:cs="Franklin Gothic"/>
                </w:rPr>
                <w:t>Your baby’s checkup schedule</w:t>
              </w:r>
            </w:hyperlink>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BB7E05" w:rsidR="006C25DE" w:rsidRDefault="006C25DE" w14:paraId="388F0A53" w14:textId="77777777">
            <w:pPr>
              <w:rPr>
                <w:rFonts w:ascii="Franklin Gothic Book" w:hAnsi="Franklin Gothic Book" w:eastAsia="Franklin Gothic" w:cs="Franklin Gothic"/>
                <w:color w:val="000000"/>
              </w:rPr>
            </w:pPr>
          </w:p>
        </w:tc>
      </w:tr>
      <w:tr w:rsidRPr="002F3F2B" w:rsidR="00536A1E" w:rsidTr="4A4A968B" w14:paraId="0FE44ABD"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A52E29" w:rsidR="00536A1E" w:rsidRDefault="00536A1E" w14:paraId="7523A254" w14:textId="4C9FE9F2">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Preparing for cultural customs or rituals during the pre/post-natal period (e.g. baptism/ceremonies, symbolic foods, etc.) and determining who will support the client in organizing these</w:t>
            </w:r>
          </w:p>
        </w:tc>
        <w:tc>
          <w:tcPr>
            <w:tcW w:w="2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4B70F4" w:rsidR="00536A1E" w:rsidRDefault="00536A1E" w14:paraId="73175883" w14:textId="77777777">
            <w:pPr>
              <w:rPr>
                <w:rFonts w:ascii="Franklin Gothic Book" w:hAnsi="Franklin Gothic Book" w:eastAsia="Franklin Gothic" w:cs="Franklin Gothic"/>
                <w:color w:val="000000"/>
              </w:rPr>
            </w:pPr>
          </w:p>
        </w:tc>
        <w:tc>
          <w:tcPr>
            <w:tcW w:w="2472"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vAlign w:val="center"/>
          </w:tcPr>
          <w:p w:rsidRPr="00BB7E05" w:rsidR="00536A1E" w:rsidRDefault="00536A1E" w14:paraId="61AB9E49" w14:textId="77777777">
            <w:pPr>
              <w:rPr>
                <w:rFonts w:ascii="Franklin Gothic Book" w:hAnsi="Franklin Gothic Book" w:eastAsia="Franklin Gothic" w:cs="Franklin Gothic"/>
                <w:color w:val="000000"/>
              </w:rPr>
            </w:pPr>
          </w:p>
        </w:tc>
      </w:tr>
      <w:tr w:rsidRPr="002F3F2B" w:rsidR="00BB3DC2" w:rsidTr="4A4A968B" w14:paraId="6F94C095" w14:textId="77777777">
        <w:trPr>
          <w:trHeight w:val="432"/>
        </w:trPr>
        <w:tc>
          <w:tcPr>
            <w:tcW w:w="8177" w:type="dxa"/>
            <w:tcBorders>
              <w:top w:val="single" w:color="000000" w:themeColor="text1" w:sz="8" w:space="0"/>
              <w:left w:val="single" w:color="000000" w:themeColor="text1" w:sz="8" w:space="0"/>
              <w:bottom w:val="nil"/>
              <w:right w:val="single" w:color="000000" w:themeColor="text1" w:sz="4" w:space="0"/>
            </w:tcBorders>
            <w:shd w:val="clear" w:color="auto" w:fill="2A3191"/>
            <w:tcMar/>
            <w:vAlign w:val="center"/>
          </w:tcPr>
          <w:p w:rsidRPr="002F3F2B" w:rsidR="00BB3DC2" w:rsidRDefault="00061CD8" w14:paraId="00000023" w14:textId="46596121">
            <w:pPr>
              <w:jc w:val="center"/>
              <w:rPr>
                <w:rFonts w:ascii="Franklin Gothic Book" w:hAnsi="Franklin Gothic Book" w:eastAsia="Franklin Gothic" w:cs="Franklin Gothic"/>
                <w:b/>
                <w:bCs/>
                <w:color w:val="FFFFFF"/>
                <w:sz w:val="22"/>
                <w:szCs w:val="22"/>
              </w:rPr>
            </w:pPr>
            <w:r w:rsidRPr="002F3F2B">
              <w:rPr>
                <w:rFonts w:ascii="Franklin Gothic Book" w:hAnsi="Franklin Gothic Book" w:eastAsia="Franklin Gothic" w:cs="Franklin Gothic"/>
                <w:b/>
                <w:bCs/>
                <w:color w:val="FFFFFF"/>
                <w:sz w:val="22"/>
                <w:szCs w:val="22"/>
              </w:rPr>
              <w:t>Post</w:t>
            </w:r>
            <w:r w:rsidRPr="002F3F2B" w:rsidR="00ED6240">
              <w:rPr>
                <w:rFonts w:ascii="Franklin Gothic Book" w:hAnsi="Franklin Gothic Book" w:eastAsia="Franklin Gothic" w:cs="Franklin Gothic"/>
                <w:b/>
                <w:bCs/>
                <w:color w:val="FFFFFF"/>
                <w:sz w:val="22"/>
                <w:szCs w:val="22"/>
              </w:rPr>
              <w:t>-</w:t>
            </w:r>
            <w:r w:rsidRPr="002F3F2B" w:rsidR="00B0542E">
              <w:rPr>
                <w:rFonts w:ascii="Franklin Gothic Book" w:hAnsi="Franklin Gothic Book" w:eastAsia="Franklin Gothic" w:cs="Franklin Gothic"/>
                <w:b/>
                <w:bCs/>
                <w:color w:val="FFFFFF"/>
                <w:sz w:val="22"/>
                <w:szCs w:val="22"/>
              </w:rPr>
              <w:t>natal (Post</w:t>
            </w:r>
            <w:r w:rsidRPr="002F3F2B">
              <w:rPr>
                <w:rFonts w:ascii="Franklin Gothic Book" w:hAnsi="Franklin Gothic Book" w:eastAsia="Franklin Gothic" w:cs="Franklin Gothic"/>
                <w:b/>
                <w:bCs/>
                <w:color w:val="FFFFFF"/>
                <w:sz w:val="22"/>
                <w:szCs w:val="22"/>
              </w:rPr>
              <w:t>partum</w:t>
            </w:r>
            <w:r w:rsidRPr="002F3F2B" w:rsidR="00B0542E">
              <w:rPr>
                <w:rFonts w:ascii="Franklin Gothic Book" w:hAnsi="Franklin Gothic Book" w:eastAsia="Franklin Gothic" w:cs="Franklin Gothic"/>
                <w:b/>
                <w:bCs/>
                <w:color w:val="FFFFFF"/>
                <w:sz w:val="22"/>
                <w:szCs w:val="22"/>
              </w:rPr>
              <w:t>)</w:t>
            </w:r>
            <w:r w:rsidRPr="002F3F2B">
              <w:rPr>
                <w:rFonts w:ascii="Franklin Gothic Book" w:hAnsi="Franklin Gothic Book" w:eastAsia="Franklin Gothic" w:cs="Franklin Gothic"/>
                <w:b/>
                <w:bCs/>
                <w:color w:val="FFFFFF"/>
                <w:sz w:val="22"/>
                <w:szCs w:val="22"/>
              </w:rPr>
              <w:t xml:space="preserve"> </w:t>
            </w:r>
            <w:r w:rsidRPr="002F3F2B" w:rsidR="00ED6240">
              <w:rPr>
                <w:rFonts w:ascii="Franklin Gothic Book" w:hAnsi="Franklin Gothic Book" w:eastAsia="Franklin Gothic" w:cs="Franklin Gothic"/>
                <w:b/>
                <w:bCs/>
                <w:color w:val="FFFFFF"/>
                <w:sz w:val="22"/>
                <w:szCs w:val="22"/>
              </w:rPr>
              <w:t>c</w:t>
            </w:r>
            <w:r w:rsidRPr="002F3F2B">
              <w:rPr>
                <w:rFonts w:ascii="Franklin Gothic Book" w:hAnsi="Franklin Gothic Book" w:eastAsia="Franklin Gothic" w:cs="Franklin Gothic"/>
                <w:b/>
                <w:bCs/>
                <w:color w:val="FFFFFF"/>
                <w:sz w:val="22"/>
                <w:szCs w:val="22"/>
              </w:rPr>
              <w:t>are</w:t>
            </w:r>
          </w:p>
        </w:tc>
        <w:tc>
          <w:tcPr>
            <w:tcW w:w="2713" w:type="dxa"/>
            <w:gridSpan w:val="2"/>
            <w:tcBorders>
              <w:top w:val="single" w:color="000000" w:themeColor="text1" w:sz="8" w:space="0"/>
              <w:left w:val="nil"/>
              <w:bottom w:val="nil"/>
              <w:right w:val="single" w:color="000000" w:themeColor="text1" w:sz="4" w:space="0"/>
            </w:tcBorders>
            <w:shd w:val="clear" w:color="auto" w:fill="2A3191"/>
            <w:tcMar/>
            <w:vAlign w:val="center"/>
          </w:tcPr>
          <w:p w:rsidRPr="002F3F2B" w:rsidR="00BB3DC2" w:rsidRDefault="00061CD8" w14:paraId="00000024" w14:textId="77777777">
            <w:pPr>
              <w:jc w:val="center"/>
              <w:rPr>
                <w:rFonts w:ascii="Franklin Gothic Book" w:hAnsi="Franklin Gothic Book" w:eastAsia="Franklin Gothic" w:cs="Franklin Gothic"/>
                <w:b/>
                <w:bCs/>
                <w:color w:val="FFFFFF"/>
                <w:sz w:val="22"/>
                <w:szCs w:val="22"/>
              </w:rPr>
            </w:pPr>
            <w:r w:rsidRPr="002F3F2B">
              <w:rPr>
                <w:rFonts w:ascii="Franklin Gothic Book" w:hAnsi="Franklin Gothic Book" w:eastAsia="Franklin Gothic" w:cs="Franklin Gothic"/>
                <w:b/>
                <w:bCs/>
                <w:color w:val="FFFFFF"/>
                <w:sz w:val="22"/>
                <w:szCs w:val="22"/>
              </w:rPr>
              <w:t>Resources</w:t>
            </w:r>
          </w:p>
        </w:tc>
        <w:tc>
          <w:tcPr>
            <w:tcW w:w="2460" w:type="dxa"/>
            <w:tcBorders>
              <w:top w:val="single" w:color="000000" w:themeColor="text1" w:sz="8" w:space="0"/>
              <w:left w:val="nil"/>
              <w:bottom w:val="nil"/>
              <w:right w:val="single" w:color="000000" w:themeColor="text1" w:sz="8" w:space="0"/>
            </w:tcBorders>
            <w:shd w:val="clear" w:color="auto" w:fill="2A3191"/>
            <w:tcMar/>
            <w:vAlign w:val="center"/>
          </w:tcPr>
          <w:p w:rsidRPr="002F3F2B" w:rsidR="00BB3DC2" w:rsidRDefault="00061CD8" w14:paraId="00000025" w14:textId="70279294">
            <w:pPr>
              <w:jc w:val="center"/>
              <w:rPr>
                <w:rFonts w:ascii="Franklin Gothic Book" w:hAnsi="Franklin Gothic Book" w:eastAsia="Franklin Gothic" w:cs="Franklin Gothic"/>
                <w:b/>
                <w:bCs/>
                <w:color w:val="FFFFFF"/>
                <w:sz w:val="22"/>
                <w:szCs w:val="22"/>
              </w:rPr>
            </w:pPr>
            <w:r w:rsidRPr="002F3F2B">
              <w:rPr>
                <w:rFonts w:ascii="Franklin Gothic Book" w:hAnsi="Franklin Gothic Book" w:eastAsia="Franklin Gothic" w:cs="Franklin Gothic"/>
                <w:b/>
                <w:bCs/>
                <w:color w:val="FFFFFF"/>
                <w:sz w:val="22"/>
                <w:szCs w:val="22"/>
              </w:rPr>
              <w:t>Education</w:t>
            </w:r>
            <w:r w:rsidRPr="002F3F2B" w:rsidR="00ED6240">
              <w:rPr>
                <w:rFonts w:ascii="Franklin Gothic Book" w:hAnsi="Franklin Gothic Book" w:eastAsia="Franklin Gothic" w:cs="Franklin Gothic"/>
                <w:b/>
                <w:bCs/>
                <w:color w:val="FFFFFF"/>
                <w:sz w:val="22"/>
                <w:szCs w:val="22"/>
              </w:rPr>
              <w:t>al g</w:t>
            </w:r>
            <w:r w:rsidRPr="002F3F2B">
              <w:rPr>
                <w:rFonts w:ascii="Franklin Gothic Book" w:hAnsi="Franklin Gothic Book" w:eastAsia="Franklin Gothic" w:cs="Franklin Gothic"/>
                <w:b/>
                <w:bCs/>
                <w:color w:val="FFFFFF"/>
                <w:sz w:val="22"/>
                <w:szCs w:val="22"/>
              </w:rPr>
              <w:t xml:space="preserve">uidance </w:t>
            </w:r>
            <w:r w:rsidRPr="002F3F2B" w:rsidR="00ED6240">
              <w:rPr>
                <w:rFonts w:ascii="Franklin Gothic Book" w:hAnsi="Franklin Gothic Book" w:eastAsia="Franklin Gothic" w:cs="Franklin Gothic"/>
                <w:b/>
                <w:bCs/>
                <w:color w:val="FFFFFF"/>
                <w:sz w:val="22"/>
                <w:szCs w:val="22"/>
              </w:rPr>
              <w:t>p</w:t>
            </w:r>
            <w:r w:rsidRPr="002F3F2B">
              <w:rPr>
                <w:rFonts w:ascii="Franklin Gothic Book" w:hAnsi="Franklin Gothic Book" w:eastAsia="Franklin Gothic" w:cs="Franklin Gothic"/>
                <w:b/>
                <w:bCs/>
                <w:color w:val="FFFFFF"/>
                <w:sz w:val="22"/>
                <w:szCs w:val="22"/>
              </w:rPr>
              <w:t>rovided? (Yes</w:t>
            </w:r>
            <w:r w:rsidRPr="002F3F2B" w:rsidR="00ED6240">
              <w:rPr>
                <w:rFonts w:ascii="Franklin Gothic Book" w:hAnsi="Franklin Gothic Book" w:eastAsia="Franklin Gothic" w:cs="Franklin Gothic"/>
                <w:b/>
                <w:bCs/>
                <w:color w:val="FFFFFF"/>
                <w:sz w:val="22"/>
                <w:szCs w:val="22"/>
              </w:rPr>
              <w:t xml:space="preserve"> or </w:t>
            </w:r>
            <w:r w:rsidRPr="002F3F2B">
              <w:rPr>
                <w:rFonts w:ascii="Franklin Gothic Book" w:hAnsi="Franklin Gothic Book" w:eastAsia="Franklin Gothic" w:cs="Franklin Gothic"/>
                <w:b/>
                <w:bCs/>
                <w:color w:val="FFFFFF"/>
                <w:sz w:val="22"/>
                <w:szCs w:val="22"/>
              </w:rPr>
              <w:t>No)</w:t>
            </w:r>
          </w:p>
        </w:tc>
      </w:tr>
      <w:tr w:rsidRPr="002F3F2B" w:rsidR="00BB3DC2" w:rsidTr="4A4A968B" w14:paraId="38ACFC48" w14:textId="77777777">
        <w:trPr>
          <w:trHeight w:val="432"/>
        </w:trPr>
        <w:tc>
          <w:tcPr>
            <w:tcW w:w="13350" w:type="dxa"/>
            <w:gridSpan w:val="4"/>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5B9BD5"/>
            <w:tcMar/>
            <w:vAlign w:val="center"/>
          </w:tcPr>
          <w:p w:rsidRPr="002F3F2B" w:rsidR="00BB3DC2" w:rsidRDefault="00BB3DC2" w14:paraId="00000026" w14:textId="77777777">
            <w:pPr>
              <w:rPr>
                <w:rFonts w:ascii="Franklin Gothic Book" w:hAnsi="Franklin Gothic Book" w:eastAsia="Franklin Gothic" w:cs="Franklin Gothic"/>
                <w:color w:val="000000"/>
              </w:rPr>
            </w:pPr>
          </w:p>
        </w:tc>
      </w:tr>
      <w:tr w:rsidRPr="002F3F2B" w:rsidR="00BB3DC2" w:rsidTr="4A4A968B" w14:paraId="5F571C36" w14:textId="77777777">
        <w:trPr>
          <w:trHeight w:val="432"/>
        </w:trPr>
        <w:tc>
          <w:tcPr>
            <w:tcW w:w="8177" w:type="dxa"/>
            <w:tcBorders>
              <w:top w:val="nil"/>
              <w:left w:val="single" w:color="000000" w:themeColor="text1" w:sz="8" w:space="0"/>
              <w:bottom w:val="single" w:color="000000" w:themeColor="text1" w:sz="4" w:space="0"/>
              <w:right w:val="single" w:color="000000" w:themeColor="text1" w:sz="4" w:space="0"/>
            </w:tcBorders>
            <w:shd w:val="clear" w:color="auto" w:fill="auto"/>
            <w:tcMar/>
            <w:vAlign w:val="center"/>
          </w:tcPr>
          <w:p w:rsidRPr="00A52E29" w:rsidR="00BB3DC2" w:rsidRDefault="00ED6240" w14:paraId="00000029" w14:textId="392F1DBE">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Preparing for immediately after the delivery</w:t>
            </w:r>
            <w:r w:rsidRPr="00A52E29" w:rsidR="00101174">
              <w:rPr>
                <w:rFonts w:ascii="Franklin Gothic Book" w:hAnsi="Franklin Gothic Book" w:eastAsia="Libre Franklin" w:cs="Libre Franklin"/>
                <w:i/>
                <w:color w:val="000000"/>
              </w:rPr>
              <w:t xml:space="preserve"> (vaginal or Cesarean)</w:t>
            </w:r>
          </w:p>
        </w:tc>
        <w:tc>
          <w:tcPr>
            <w:tcW w:w="2713" w:type="dxa"/>
            <w:gridSpan w:val="2"/>
            <w:tcBorders>
              <w:top w:val="nil"/>
              <w:left w:val="nil"/>
              <w:bottom w:val="single" w:color="000000" w:themeColor="text1" w:sz="4" w:space="0"/>
              <w:right w:val="single" w:color="000000" w:themeColor="text1" w:sz="4" w:space="0"/>
            </w:tcBorders>
            <w:shd w:val="clear" w:color="auto" w:fill="auto"/>
            <w:tcMar/>
            <w:vAlign w:val="center"/>
          </w:tcPr>
          <w:p w:rsidRPr="004B70F4" w:rsidR="003160B0" w:rsidRDefault="00000000" w14:paraId="7A8767F9" w14:textId="17D8A1B5">
            <w:pPr>
              <w:rPr>
                <w:rFonts w:ascii="Franklin Gothic Book" w:hAnsi="Franklin Gothic Book" w:eastAsia="Libre Franklin" w:cs="Libre Franklin"/>
                <w:color w:val="1155CC"/>
                <w:u w:val="single"/>
              </w:rPr>
            </w:pPr>
            <w:hyperlink w:history="1" r:id="rId43">
              <w:r w:rsidRPr="004B70F4" w:rsidR="008B4C26">
                <w:rPr>
                  <w:rStyle w:val="Hyperlink"/>
                  <w:rFonts w:ascii="Franklin Gothic Book" w:hAnsi="Franklin Gothic Book" w:eastAsia="Libre Franklin" w:cs="Libre Franklin"/>
                </w:rPr>
                <w:t>Mayo</w:t>
              </w:r>
            </w:hyperlink>
            <w:r w:rsidRPr="004B70F4" w:rsidR="008B4C26">
              <w:rPr>
                <w:rFonts w:ascii="Franklin Gothic Book" w:hAnsi="Franklin Gothic Book" w:eastAsia="Libre Franklin" w:cs="Libre Franklin"/>
                <w:color w:val="1155CC"/>
                <w:u w:val="single"/>
              </w:rPr>
              <w:t xml:space="preserve"> Clinic: What to expect after a vaginal birth</w:t>
            </w:r>
          </w:p>
          <w:p w:rsidRPr="004B70F4" w:rsidR="003160B0" w:rsidRDefault="00000000" w14:paraId="0000002A" w14:textId="0F7D0AC3">
            <w:pPr>
              <w:rPr>
                <w:rFonts w:ascii="Franklin Gothic Book" w:hAnsi="Franklin Gothic Book" w:eastAsia="Libre Franklin" w:cs="Libre Franklin"/>
                <w:color w:val="000000"/>
              </w:rPr>
            </w:pPr>
            <w:hyperlink w:history="1" r:id="rId44">
              <w:r w:rsidRPr="004B70F4" w:rsidR="005754AC">
                <w:rPr>
                  <w:rStyle w:val="Hyperlink"/>
                  <w:rFonts w:ascii="Franklin Gothic Book" w:hAnsi="Franklin Gothic Book"/>
                </w:rPr>
                <w:t xml:space="preserve">Mayo Clinic: </w:t>
              </w:r>
              <w:r w:rsidRPr="004B70F4" w:rsidR="003160B0">
                <w:rPr>
                  <w:rStyle w:val="Hyperlink"/>
                  <w:rFonts w:ascii="Franklin Gothic Book" w:hAnsi="Franklin Gothic Book" w:eastAsia="Libre Franklin" w:cs="Libre Franklin"/>
                </w:rPr>
                <w:t>C-section recovery: What to expect</w:t>
              </w:r>
            </w:hyperlink>
            <w:r w:rsidRPr="004B70F4" w:rsidR="003160B0">
              <w:rPr>
                <w:rFonts w:ascii="Franklin Gothic Book" w:hAnsi="Franklin Gothic Book" w:eastAsia="Libre Franklin" w:cs="Libre Franklin"/>
                <w:color w:val="1155CC"/>
                <w:u w:val="single"/>
              </w:rPr>
              <w:t xml:space="preserve"> </w:t>
            </w:r>
          </w:p>
        </w:tc>
        <w:tc>
          <w:tcPr>
            <w:tcW w:w="2460" w:type="dxa"/>
            <w:tcBorders>
              <w:top w:val="nil"/>
              <w:left w:val="nil"/>
              <w:bottom w:val="single" w:color="000000" w:themeColor="text1" w:sz="4" w:space="0"/>
              <w:right w:val="single" w:color="000000" w:themeColor="text1" w:sz="8" w:space="0"/>
            </w:tcBorders>
            <w:shd w:val="clear" w:color="auto" w:fill="auto"/>
            <w:tcMar/>
            <w:vAlign w:val="center"/>
          </w:tcPr>
          <w:p w:rsidRPr="002F3F2B" w:rsidR="00BB3DC2" w:rsidRDefault="00061CD8" w14:paraId="0000002B" w14:textId="77777777">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w:t>
            </w:r>
          </w:p>
        </w:tc>
      </w:tr>
      <w:tr w:rsidRPr="002F3F2B" w:rsidR="00A57C99" w:rsidTr="4A4A968B" w14:paraId="37D34DD3" w14:textId="77777777">
        <w:trPr>
          <w:trHeight w:val="432"/>
        </w:trPr>
        <w:tc>
          <w:tcPr>
            <w:tcW w:w="8177" w:type="dxa"/>
            <w:tcBorders>
              <w:top w:val="nil"/>
              <w:left w:val="single" w:color="000000" w:themeColor="text1" w:sz="8" w:space="0"/>
              <w:bottom w:val="single" w:color="000000" w:themeColor="text1" w:sz="4" w:space="0"/>
              <w:right w:val="single" w:color="000000" w:themeColor="text1" w:sz="4" w:space="0"/>
            </w:tcBorders>
            <w:shd w:val="clear" w:color="auto" w:fill="auto"/>
            <w:tcMar/>
            <w:vAlign w:val="center"/>
          </w:tcPr>
          <w:p w:rsidRPr="00A52E29" w:rsidR="004B1AD0" w:rsidRDefault="00ED6240" w14:paraId="5AB0C34A" w14:textId="03327273">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R</w:t>
            </w:r>
            <w:r w:rsidRPr="00A52E29" w:rsidR="00EC5B9E">
              <w:rPr>
                <w:rFonts w:ascii="Franklin Gothic Book" w:hAnsi="Franklin Gothic Book" w:eastAsia="Libre Franklin" w:cs="Libre Franklin"/>
                <w:i/>
                <w:color w:val="000000"/>
              </w:rPr>
              <w:t>e</w:t>
            </w:r>
            <w:r w:rsidRPr="00A52E29">
              <w:rPr>
                <w:rFonts w:ascii="Franklin Gothic Book" w:hAnsi="Franklin Gothic Book" w:eastAsia="Libre Franklin" w:cs="Libre Franklin"/>
                <w:i/>
                <w:color w:val="000000"/>
              </w:rPr>
              <w:t xml:space="preserve">trieving </w:t>
            </w:r>
            <w:r w:rsidRPr="00A52E29" w:rsidR="009C20B4">
              <w:rPr>
                <w:rFonts w:ascii="Franklin Gothic Book" w:hAnsi="Franklin Gothic Book" w:eastAsia="Libre Franklin" w:cs="Libre Franklin"/>
                <w:i/>
                <w:color w:val="000000"/>
              </w:rPr>
              <w:t>baby’s</w:t>
            </w:r>
            <w:r w:rsidRPr="00A52E29">
              <w:rPr>
                <w:rFonts w:ascii="Franklin Gothic Book" w:hAnsi="Franklin Gothic Book" w:eastAsia="Libre Franklin" w:cs="Libre Franklin"/>
                <w:i/>
                <w:color w:val="000000"/>
              </w:rPr>
              <w:t xml:space="preserve"> important documentation, including</w:t>
            </w:r>
            <w:r w:rsidRPr="00A52E29" w:rsidR="004B1AD0">
              <w:rPr>
                <w:rFonts w:ascii="Franklin Gothic Book" w:hAnsi="Franklin Gothic Book" w:eastAsia="Libre Franklin" w:cs="Libre Franklin"/>
                <w:i/>
                <w:color w:val="000000"/>
              </w:rPr>
              <w:t>:</w:t>
            </w:r>
            <w:r w:rsidRPr="00A52E29" w:rsidR="00EC5B9E">
              <w:rPr>
                <w:rFonts w:ascii="Franklin Gothic Book" w:hAnsi="Franklin Gothic Book" w:eastAsia="Libre Franklin" w:cs="Libre Franklin"/>
                <w:i/>
                <w:color w:val="000000"/>
              </w:rPr>
              <w:t xml:space="preserve"> </w:t>
            </w:r>
            <w:r w:rsidRPr="00A52E29" w:rsidR="001C3730">
              <w:rPr>
                <w:rFonts w:ascii="Franklin Gothic Book" w:hAnsi="Franklin Gothic Book" w:eastAsia="Libre Franklin" w:cs="Libre Franklin"/>
                <w:i/>
                <w:color w:val="000000"/>
              </w:rPr>
              <w:t>(can vary by hospital)</w:t>
            </w:r>
          </w:p>
          <w:p w:rsidRPr="00A52E29" w:rsidR="004B1AD0" w:rsidP="004B1AD0" w:rsidRDefault="00EC5B9E" w14:paraId="171E915C" w14:textId="4E85155D">
            <w:pPr>
              <w:pStyle w:val="ListParagraph"/>
              <w:numPr>
                <w:ilvl w:val="0"/>
                <w:numId w:val="4"/>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birth certificate </w:t>
            </w:r>
          </w:p>
          <w:p w:rsidRPr="00A52E29" w:rsidR="00A57C99" w:rsidP="004B1AD0" w:rsidRDefault="00EC5B9E" w14:paraId="17BFF8C1" w14:textId="62917DE1">
            <w:pPr>
              <w:pStyle w:val="ListParagraph"/>
              <w:numPr>
                <w:ilvl w:val="0"/>
                <w:numId w:val="4"/>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Social Security number</w:t>
            </w:r>
          </w:p>
          <w:p w:rsidRPr="00A52E29" w:rsidR="004B1AD0" w:rsidP="004B1AD0" w:rsidRDefault="00ED6240" w14:paraId="110F6619" w14:textId="1869623B">
            <w:pPr>
              <w:pStyle w:val="ListParagraph"/>
              <w:numPr>
                <w:ilvl w:val="0"/>
                <w:numId w:val="4"/>
              </w:num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certificate of </w:t>
            </w:r>
            <w:r w:rsidRPr="00A52E29" w:rsidR="003F651A">
              <w:rPr>
                <w:rFonts w:ascii="Franklin Gothic Book" w:hAnsi="Franklin Gothic Book" w:eastAsia="Libre Franklin" w:cs="Libre Franklin"/>
                <w:i/>
                <w:color w:val="000000"/>
              </w:rPr>
              <w:t xml:space="preserve">benefits </w:t>
            </w:r>
            <w:r w:rsidRPr="00A52E29">
              <w:rPr>
                <w:rFonts w:ascii="Franklin Gothic Book" w:hAnsi="Franklin Gothic Book" w:eastAsia="Libre Franklin" w:cs="Libre Franklin"/>
                <w:i/>
                <w:color w:val="000000"/>
              </w:rPr>
              <w:t>like</w:t>
            </w:r>
            <w:r w:rsidRPr="00A52E29" w:rsidR="003F651A">
              <w:rPr>
                <w:rFonts w:ascii="Franklin Gothic Book" w:hAnsi="Franklin Gothic Book" w:eastAsia="Libre Franklin" w:cs="Libre Franklin"/>
                <w:i/>
                <w:color w:val="000000"/>
              </w:rPr>
              <w:t xml:space="preserve"> health insurance</w:t>
            </w:r>
          </w:p>
        </w:tc>
        <w:tc>
          <w:tcPr>
            <w:tcW w:w="2713" w:type="dxa"/>
            <w:gridSpan w:val="2"/>
            <w:tcBorders>
              <w:top w:val="nil"/>
              <w:left w:val="nil"/>
              <w:bottom w:val="single" w:color="000000" w:themeColor="text1" w:sz="4" w:space="0"/>
              <w:right w:val="single" w:color="000000" w:themeColor="text1" w:sz="4" w:space="0"/>
            </w:tcBorders>
            <w:shd w:val="clear" w:color="auto" w:fill="auto"/>
            <w:tcMar/>
            <w:vAlign w:val="center"/>
          </w:tcPr>
          <w:p w:rsidRPr="004B70F4" w:rsidR="00A57C99" w:rsidRDefault="001C3730" w14:paraId="16CC80C9" w14:textId="279D5995">
            <w:pPr>
              <w:rPr>
                <w:rFonts w:ascii="Franklin Gothic Book" w:hAnsi="Franklin Gothic Book" w:eastAsia="Libre Franklin" w:cs="Libre Franklin"/>
                <w:color w:val="000000"/>
              </w:rPr>
            </w:pPr>
            <w:r w:rsidRPr="004B70F4">
              <w:rPr>
                <w:rFonts w:ascii="Franklin Gothic Book" w:hAnsi="Franklin Gothic Book" w:eastAsia="Libre Franklin" w:cs="Libre Franklin"/>
                <w:color w:val="000000"/>
              </w:rPr>
              <w:t xml:space="preserve">Inquire </w:t>
            </w:r>
            <w:r w:rsidRPr="004B70F4" w:rsidR="008A0862">
              <w:rPr>
                <w:rFonts w:ascii="Franklin Gothic Book" w:hAnsi="Franklin Gothic Book" w:eastAsia="Libre Franklin" w:cs="Libre Franklin"/>
                <w:color w:val="000000"/>
              </w:rPr>
              <w:t>with hospital staff (</w:t>
            </w:r>
            <w:r w:rsidRPr="004B70F4" w:rsidR="00A77159">
              <w:rPr>
                <w:rFonts w:ascii="Franklin Gothic Book" w:hAnsi="Franklin Gothic Book" w:eastAsia="Libre Franklin" w:cs="Libre Franklin"/>
                <w:color w:val="000000"/>
              </w:rPr>
              <w:t xml:space="preserve">i.e., </w:t>
            </w:r>
            <w:r w:rsidRPr="004B70F4" w:rsidR="008A0862">
              <w:rPr>
                <w:rFonts w:ascii="Franklin Gothic Book" w:hAnsi="Franklin Gothic Book" w:eastAsia="Libre Franklin" w:cs="Libre Franklin"/>
                <w:color w:val="000000"/>
              </w:rPr>
              <w:t>nurse</w:t>
            </w:r>
            <w:r w:rsidRPr="004B70F4" w:rsidR="00A77159">
              <w:rPr>
                <w:rFonts w:ascii="Franklin Gothic Book" w:hAnsi="Franklin Gothic Book" w:eastAsia="Libre Franklin" w:cs="Libre Franklin"/>
                <w:color w:val="000000"/>
              </w:rPr>
              <w:t xml:space="preserve"> or</w:t>
            </w:r>
            <w:r w:rsidRPr="004B70F4" w:rsidR="008A0862">
              <w:rPr>
                <w:rFonts w:ascii="Franklin Gothic Book" w:hAnsi="Franklin Gothic Book" w:eastAsia="Libre Franklin" w:cs="Libre Franklin"/>
                <w:color w:val="000000"/>
              </w:rPr>
              <w:t xml:space="preserve"> hospital social worker) </w:t>
            </w:r>
          </w:p>
        </w:tc>
        <w:tc>
          <w:tcPr>
            <w:tcW w:w="2460" w:type="dxa"/>
            <w:tcBorders>
              <w:top w:val="nil"/>
              <w:left w:val="nil"/>
              <w:bottom w:val="single" w:color="000000" w:themeColor="text1" w:sz="4" w:space="0"/>
              <w:right w:val="single" w:color="000000" w:themeColor="text1" w:sz="8" w:space="0"/>
            </w:tcBorders>
            <w:shd w:val="clear" w:color="auto" w:fill="auto"/>
            <w:tcMar/>
            <w:vAlign w:val="center"/>
          </w:tcPr>
          <w:p w:rsidRPr="002F3F2B" w:rsidR="00A57C99" w:rsidRDefault="00A57C99" w14:paraId="3E755F3C" w14:textId="77777777">
            <w:pPr>
              <w:rPr>
                <w:rFonts w:ascii="Franklin Gothic Book" w:hAnsi="Franklin Gothic Book" w:eastAsia="Libre Franklin" w:cs="Libre Franklin"/>
                <w:i/>
                <w:color w:val="000000"/>
                <w:sz w:val="20"/>
                <w:szCs w:val="20"/>
              </w:rPr>
            </w:pPr>
          </w:p>
        </w:tc>
      </w:tr>
      <w:tr w:rsidRPr="002F3F2B" w:rsidR="00BB3DC2" w:rsidTr="4A4A968B" w14:paraId="2BE23D74" w14:textId="77777777">
        <w:trPr>
          <w:trHeight w:val="432"/>
        </w:trPr>
        <w:tc>
          <w:tcPr>
            <w:tcW w:w="8177" w:type="dxa"/>
            <w:tcBorders>
              <w:top w:val="nil"/>
              <w:left w:val="single" w:color="000000" w:themeColor="text1" w:sz="8" w:space="0"/>
              <w:bottom w:val="single" w:color="000000" w:themeColor="text1" w:sz="4" w:space="0"/>
              <w:right w:val="single" w:color="000000" w:themeColor="text1" w:sz="4" w:space="0"/>
            </w:tcBorders>
            <w:shd w:val="clear" w:color="auto" w:fill="auto"/>
            <w:tcMar/>
            <w:vAlign w:val="center"/>
          </w:tcPr>
          <w:p w:rsidRPr="00A52E29" w:rsidR="00BB3DC2" w:rsidRDefault="00061CD8" w14:paraId="0000002C" w14:textId="1DEA237D">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P</w:t>
            </w:r>
            <w:r w:rsidRPr="00A52E29" w:rsidR="00ED6240">
              <w:rPr>
                <w:rFonts w:ascii="Franklin Gothic Book" w:hAnsi="Franklin Gothic Book" w:eastAsia="Libre Franklin" w:cs="Libre Franklin"/>
                <w:i/>
                <w:color w:val="000000"/>
              </w:rPr>
              <w:t>lanning p</w:t>
            </w:r>
            <w:r w:rsidRPr="00A52E29">
              <w:rPr>
                <w:rFonts w:ascii="Franklin Gothic Book" w:hAnsi="Franklin Gothic Book" w:eastAsia="Libre Franklin" w:cs="Libre Franklin"/>
                <w:i/>
                <w:color w:val="000000"/>
              </w:rPr>
              <w:t xml:space="preserve">ostpartum doctor visit by mother </w:t>
            </w:r>
            <w:r w:rsidRPr="00A52E29" w:rsidR="00ED6240">
              <w:rPr>
                <w:rFonts w:ascii="Franklin Gothic Book" w:hAnsi="Franklin Gothic Book" w:eastAsia="Libre Franklin" w:cs="Libre Franklin"/>
                <w:i/>
                <w:color w:val="000000"/>
              </w:rPr>
              <w:t>three to six</w:t>
            </w:r>
            <w:r w:rsidRPr="00A52E29">
              <w:rPr>
                <w:rFonts w:ascii="Franklin Gothic Book" w:hAnsi="Franklin Gothic Book" w:eastAsia="Libre Franklin" w:cs="Libre Franklin"/>
                <w:i/>
                <w:color w:val="000000"/>
              </w:rPr>
              <w:t xml:space="preserve"> weeks after delivery</w:t>
            </w:r>
          </w:p>
        </w:tc>
        <w:tc>
          <w:tcPr>
            <w:tcW w:w="2713" w:type="dxa"/>
            <w:gridSpan w:val="2"/>
            <w:tcBorders>
              <w:top w:val="nil"/>
              <w:left w:val="nil"/>
              <w:bottom w:val="single" w:color="000000" w:themeColor="text1" w:sz="4" w:space="0"/>
              <w:right w:val="single" w:color="000000" w:themeColor="text1" w:sz="4" w:space="0"/>
            </w:tcBorders>
            <w:shd w:val="clear" w:color="auto" w:fill="auto"/>
            <w:tcMar/>
            <w:vAlign w:val="center"/>
          </w:tcPr>
          <w:p w:rsidRPr="004B70F4" w:rsidR="00BB3DC2" w:rsidRDefault="00000000" w14:paraId="00000030" w14:textId="3A6032C6">
            <w:pPr>
              <w:rPr>
                <w:rFonts w:ascii="Franklin Gothic Book" w:hAnsi="Franklin Gothic Book" w:eastAsia="Libre Franklin" w:cs="Libre Franklin"/>
                <w:color w:val="000000"/>
              </w:rPr>
            </w:pPr>
            <w:hyperlink r:id="rId45">
              <w:r w:rsidRPr="004B70F4" w:rsidR="00061CD8">
                <w:rPr>
                  <w:rFonts w:ascii="Franklin Gothic Book" w:hAnsi="Franklin Gothic Book" w:eastAsia="Libre Franklin" w:cs="Libre Franklin"/>
                  <w:color w:val="1155CC"/>
                  <w:u w:val="single"/>
                </w:rPr>
                <w:t>Postpartum Care (plannedparenthood.org)</w:t>
              </w:r>
            </w:hyperlink>
          </w:p>
        </w:tc>
        <w:tc>
          <w:tcPr>
            <w:tcW w:w="2460" w:type="dxa"/>
            <w:tcBorders>
              <w:top w:val="nil"/>
              <w:left w:val="nil"/>
              <w:bottom w:val="single" w:color="000000" w:themeColor="text1" w:sz="4" w:space="0"/>
              <w:right w:val="single" w:color="000000" w:themeColor="text1" w:sz="8" w:space="0"/>
            </w:tcBorders>
            <w:shd w:val="clear" w:color="auto" w:fill="auto"/>
            <w:tcMar/>
            <w:vAlign w:val="center"/>
          </w:tcPr>
          <w:p w:rsidRPr="002F3F2B" w:rsidR="00BB3DC2" w:rsidRDefault="00061CD8" w14:paraId="00000031" w14:textId="77777777">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w:t>
            </w:r>
          </w:p>
        </w:tc>
      </w:tr>
      <w:tr w:rsidRPr="002F3F2B" w:rsidR="00BB3DC2" w:rsidTr="4A4A968B" w14:paraId="215C4BF5" w14:textId="77777777">
        <w:trPr>
          <w:trHeight w:val="432"/>
        </w:trPr>
        <w:tc>
          <w:tcPr>
            <w:tcW w:w="8177" w:type="dxa"/>
            <w:tcBorders>
              <w:top w:val="nil"/>
              <w:left w:val="single" w:color="000000" w:themeColor="text1" w:sz="8" w:space="0"/>
              <w:bottom w:val="single" w:color="000000" w:themeColor="text1" w:sz="4" w:space="0"/>
              <w:right w:val="single" w:color="000000" w:themeColor="text1" w:sz="4" w:space="0"/>
            </w:tcBorders>
            <w:shd w:val="clear" w:color="auto" w:fill="auto"/>
            <w:tcMar/>
            <w:vAlign w:val="center"/>
          </w:tcPr>
          <w:p w:rsidRPr="00A52E29" w:rsidR="00BB3DC2" w:rsidP="744F1FA1" w:rsidRDefault="744F1FA1" w14:paraId="5E2C7156" w14:textId="77777777">
            <w:pPr>
              <w:rPr>
                <w:rFonts w:ascii="Franklin Gothic Book" w:hAnsi="Franklin Gothic Book" w:eastAsia="Libre Franklin" w:cs="Libre Franklin"/>
                <w:i/>
                <w:iCs/>
                <w:color w:val="000000"/>
              </w:rPr>
            </w:pPr>
            <w:r w:rsidRPr="744F1FA1">
              <w:rPr>
                <w:rFonts w:ascii="Franklin Gothic Book" w:hAnsi="Franklin Gothic Book" w:eastAsia="Libre Franklin" w:cs="Libre Franklin"/>
                <w:i/>
                <w:iCs/>
                <w:color w:val="000000" w:themeColor="text1"/>
              </w:rPr>
              <w:t xml:space="preserve">Anticipating mental health care for postpartum depression. Ensure clients are aware of warning signs of postpartum depression. </w:t>
            </w:r>
          </w:p>
          <w:p w:rsidRPr="00A52E29" w:rsidR="00DC383E" w:rsidRDefault="00DC383E" w14:paraId="63B1B547" w14:textId="476C8826">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And make sure clients know how to talk with their healthcare provider if they are worried about their symptoms, and how to call the following for crises</w:t>
            </w:r>
            <w:r w:rsidRPr="00A52E29" w:rsidR="00D13C0F">
              <w:rPr>
                <w:rFonts w:ascii="Franklin Gothic Book" w:hAnsi="Franklin Gothic Book" w:eastAsia="Libre Franklin" w:cs="Libre Franklin"/>
                <w:i/>
                <w:color w:val="000000"/>
              </w:rPr>
              <w:t xml:space="preserve"> (interpretation available for both)</w:t>
            </w:r>
            <w:r w:rsidRPr="00A52E29">
              <w:rPr>
                <w:rFonts w:ascii="Franklin Gothic Book" w:hAnsi="Franklin Gothic Book" w:eastAsia="Libre Franklin" w:cs="Libre Franklin"/>
                <w:i/>
                <w:color w:val="000000"/>
              </w:rPr>
              <w:t>:</w:t>
            </w:r>
          </w:p>
          <w:p w:rsidRPr="004B70F4" w:rsidR="00DC383E" w:rsidP="00DC383E" w:rsidRDefault="00000000" w14:paraId="08EF8296" w14:textId="7AD32F05">
            <w:pPr>
              <w:pStyle w:val="ListParagraph"/>
              <w:numPr>
                <w:ilvl w:val="0"/>
                <w:numId w:val="9"/>
              </w:numPr>
              <w:rPr>
                <w:rFonts w:ascii="Franklin Gothic Book" w:hAnsi="Franklin Gothic Book" w:eastAsia="Libre Franklin" w:cs="Libre Franklin"/>
                <w:color w:val="1155CC"/>
                <w:u w:val="single"/>
              </w:rPr>
            </w:pPr>
            <w:hyperlink w:history="1" r:id="rId46">
              <w:r w:rsidRPr="00A52E29" w:rsidR="00DC383E">
                <w:rPr>
                  <w:rStyle w:val="Hyperlink"/>
                  <w:rFonts w:ascii="Franklin Gothic Book" w:hAnsi="Franklin Gothic Book"/>
                </w:rPr>
                <w:t xml:space="preserve">988: Suicide and Crisis Lifeline </w:t>
              </w:r>
            </w:hyperlink>
          </w:p>
          <w:p w:rsidRPr="004B70F4" w:rsidR="00D13C0F" w:rsidP="00BB7E05" w:rsidRDefault="00D13C0F" w14:paraId="30FA2E7A" w14:textId="12937712">
            <w:pPr>
              <w:pStyle w:val="ListParagraph"/>
              <w:numPr>
                <w:ilvl w:val="0"/>
                <w:numId w:val="9"/>
              </w:numPr>
              <w:rPr>
                <w:rFonts w:ascii="Franklin Gothic Book" w:hAnsi="Franklin Gothic Book" w:eastAsia="Libre Franklin" w:cs="Libre Franklin"/>
                <w:color w:val="1155CC"/>
                <w:u w:val="single"/>
              </w:rPr>
            </w:pPr>
            <w:r w:rsidRPr="004B70F4">
              <w:rPr>
                <w:rFonts w:ascii="Franklin Gothic Book" w:hAnsi="Franklin Gothic Book" w:eastAsia="Libre Franklin" w:cs="Libre Franklin"/>
                <w:color w:val="1155CC"/>
                <w:u w:val="single"/>
              </w:rPr>
              <w:t>911: For life-threatening emergencies</w:t>
            </w:r>
          </w:p>
          <w:p w:rsidRPr="00A52E29" w:rsidR="00DC383E" w:rsidRDefault="00DC383E" w14:paraId="00000032" w14:textId="2BCDACFB">
            <w:pPr>
              <w:rPr>
                <w:rFonts w:ascii="Franklin Gothic Book" w:hAnsi="Franklin Gothic Book" w:eastAsia="Libre Franklin" w:cs="Libre Franklin"/>
                <w:i/>
                <w:color w:val="000000"/>
              </w:rPr>
            </w:pPr>
          </w:p>
        </w:tc>
        <w:tc>
          <w:tcPr>
            <w:tcW w:w="2713" w:type="dxa"/>
            <w:gridSpan w:val="2"/>
            <w:tcBorders>
              <w:top w:val="nil"/>
              <w:left w:val="nil"/>
              <w:bottom w:val="single" w:color="000000" w:themeColor="text1" w:sz="4" w:space="0"/>
              <w:right w:val="single" w:color="000000" w:themeColor="text1" w:sz="4" w:space="0"/>
            </w:tcBorders>
            <w:shd w:val="clear" w:color="auto" w:fill="auto"/>
            <w:tcMar/>
            <w:vAlign w:val="center"/>
          </w:tcPr>
          <w:p w:rsidRPr="004B70F4" w:rsidR="00BB3DC2" w:rsidRDefault="00000000" w14:paraId="00000034" w14:textId="6CC05C5E">
            <w:pPr>
              <w:rPr>
                <w:rFonts w:ascii="Franklin Gothic Book" w:hAnsi="Franklin Gothic Book" w:eastAsia="Libre Franklin" w:cs="Libre Franklin"/>
                <w:color w:val="000000"/>
              </w:rPr>
            </w:pPr>
            <w:hyperlink w:history="1" r:id="rId47">
              <w:r w:rsidRPr="004B70F4" w:rsidR="00930971">
                <w:rPr>
                  <w:rStyle w:val="Hyperlink"/>
                  <w:rFonts w:ascii="Franklin Gothic Book" w:hAnsi="Franklin Gothic Book"/>
                </w:rPr>
                <w:t>American Academy of Pediatrics: Feeling Sad After Your Baby is Born?</w:t>
              </w:r>
            </w:hyperlink>
            <w:r w:rsidRPr="004B70F4" w:rsidR="00930971">
              <w:rPr>
                <w:rFonts w:ascii="Franklin Gothic Book" w:hAnsi="Franklin Gothic Book"/>
              </w:rPr>
              <w:t xml:space="preserve"> </w:t>
            </w:r>
          </w:p>
          <w:p w:rsidRPr="00A52E29" w:rsidR="003A05E8" w:rsidRDefault="00000000" w14:paraId="1F37F127" w14:textId="2AA46428">
            <w:pPr>
              <w:rPr>
                <w:rStyle w:val="Hyperlink"/>
                <w:rFonts w:ascii="Franklin Gothic Book" w:hAnsi="Franklin Gothic Book"/>
              </w:rPr>
            </w:pPr>
            <w:hyperlink w:history="1" r:id="rId48">
              <w:r w:rsidRPr="004B70F4" w:rsidR="00703507">
                <w:rPr>
                  <w:rStyle w:val="Hyperlink"/>
                  <w:rFonts w:ascii="Franklin Gothic Book" w:hAnsi="Franklin Gothic Book" w:eastAsia="Libre Franklin" w:cs="Libre Franklin"/>
                </w:rPr>
                <w:t>MedlinePlus: Emotional Changes After Giving Birth</w:t>
              </w:r>
            </w:hyperlink>
          </w:p>
          <w:p w:rsidRPr="004B70F4" w:rsidR="00703507" w:rsidRDefault="00000000" w14:paraId="0DAD8A63" w14:textId="7FA31C7B">
            <w:pPr>
              <w:rPr>
                <w:rFonts w:ascii="Franklin Gothic Book" w:hAnsi="Franklin Gothic Book" w:eastAsia="Libre Franklin" w:cs="Libre Franklin"/>
                <w:color w:val="000000"/>
              </w:rPr>
            </w:pPr>
            <w:hyperlink w:history="1" r:id="rId49">
              <w:r w:rsidRPr="00A52E29" w:rsidR="003A05E8">
                <w:rPr>
                  <w:rStyle w:val="Hyperlink"/>
                  <w:rFonts w:ascii="Franklin Gothic Book" w:hAnsi="Franklin Gothic Book"/>
                </w:rPr>
                <w:t>Mayo Clinic: Postpartum Depression</w:t>
              </w:r>
            </w:hyperlink>
          </w:p>
          <w:p w:rsidRPr="004B70F4" w:rsidR="00270154" w:rsidRDefault="00000000" w14:paraId="00000036" w14:textId="268ACBCE">
            <w:pPr>
              <w:rPr>
                <w:rFonts w:ascii="Franklin Gothic Book" w:hAnsi="Franklin Gothic Book" w:eastAsia="Libre Franklin" w:cs="Libre Franklin"/>
                <w:color w:val="1155CC"/>
                <w:u w:val="single"/>
              </w:rPr>
            </w:pPr>
            <w:hyperlink r:id="rId50">
              <w:r w:rsidRPr="004B70F4" w:rsidR="00ED6240">
                <w:rPr>
                  <w:rFonts w:ascii="Franklin Gothic Book" w:hAnsi="Franklin Gothic Book" w:eastAsia="Libre Franklin" w:cs="Libre Franklin"/>
                  <w:color w:val="1155CC"/>
                  <w:u w:val="single"/>
                </w:rPr>
                <w:t>NRC-RIM: M</w:t>
              </w:r>
              <w:r w:rsidRPr="004B70F4" w:rsidR="00A545AD">
                <w:rPr>
                  <w:rFonts w:ascii="Franklin Gothic Book" w:hAnsi="Franklin Gothic Book" w:eastAsia="Libre Franklin" w:cs="Libre Franklin"/>
                  <w:color w:val="1155CC"/>
                  <w:u w:val="single"/>
                </w:rPr>
                <w:t>ental Health Service Mapping PDF</w:t>
              </w:r>
              <w:r w:rsidRPr="004B70F4" w:rsidR="00ED6240">
                <w:rPr>
                  <w:rFonts w:ascii="Franklin Gothic Book" w:hAnsi="Franklin Gothic Book" w:eastAsia="Libre Franklin" w:cs="Libre Franklin"/>
                  <w:color w:val="1155CC"/>
                  <w:u w:val="single"/>
                </w:rPr>
                <w:t xml:space="preserve"> </w:t>
              </w:r>
              <w:r w:rsidRPr="004B70F4" w:rsidR="00A545AD">
                <w:rPr>
                  <w:rFonts w:ascii="Franklin Gothic Book" w:hAnsi="Franklin Gothic Book" w:eastAsia="Libre Franklin" w:cs="Libre Franklin"/>
                  <w:color w:val="1155CC"/>
                  <w:u w:val="single"/>
                </w:rPr>
                <w:t xml:space="preserve"> (nrcrim.org)</w:t>
              </w:r>
            </w:hyperlink>
          </w:p>
        </w:tc>
        <w:tc>
          <w:tcPr>
            <w:tcW w:w="2460" w:type="dxa"/>
            <w:tcBorders>
              <w:top w:val="nil"/>
              <w:left w:val="nil"/>
              <w:bottom w:val="single" w:color="000000" w:themeColor="text1" w:sz="4" w:space="0"/>
              <w:right w:val="single" w:color="000000" w:themeColor="text1" w:sz="8" w:space="0"/>
            </w:tcBorders>
            <w:shd w:val="clear" w:color="auto" w:fill="auto"/>
            <w:tcMar/>
            <w:vAlign w:val="center"/>
          </w:tcPr>
          <w:p w:rsidRPr="002F3F2B" w:rsidR="00BB3DC2" w:rsidRDefault="00061CD8" w14:paraId="00000037" w14:textId="77777777">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w:t>
            </w:r>
          </w:p>
        </w:tc>
      </w:tr>
      <w:tr w:rsidRPr="002F3F2B" w:rsidR="00BB3DC2" w:rsidTr="4A4A968B" w14:paraId="5D2FA8DA" w14:textId="77777777">
        <w:trPr>
          <w:trHeight w:val="432"/>
        </w:trPr>
        <w:tc>
          <w:tcPr>
            <w:tcW w:w="8177" w:type="dxa"/>
            <w:tcBorders>
              <w:top w:val="nil"/>
              <w:left w:val="single" w:color="000000" w:themeColor="text1" w:sz="8" w:space="0"/>
              <w:bottom w:val="single" w:color="000000" w:themeColor="text1" w:sz="4" w:space="0"/>
              <w:right w:val="single" w:color="000000" w:themeColor="text1" w:sz="4" w:space="0"/>
            </w:tcBorders>
            <w:shd w:val="clear" w:color="auto" w:fill="auto"/>
            <w:tcMar/>
            <w:vAlign w:val="center"/>
          </w:tcPr>
          <w:p w:rsidRPr="00A52E29" w:rsidR="00BB3DC2" w:rsidRDefault="00061CD8" w14:paraId="0000003F" w14:textId="5C5DFFE6">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Breastfeeding</w:t>
            </w:r>
            <w:r w:rsidRPr="00A52E29" w:rsidR="000B765B">
              <w:rPr>
                <w:rFonts w:ascii="Franklin Gothic Book" w:hAnsi="Franklin Gothic Book" w:eastAsia="Libre Franklin" w:cs="Libre Franklin"/>
                <w:i/>
                <w:color w:val="000000"/>
              </w:rPr>
              <w:t xml:space="preserve">, </w:t>
            </w:r>
            <w:r w:rsidRPr="00A52E29" w:rsidR="00BB7E05">
              <w:rPr>
                <w:rFonts w:ascii="Franklin Gothic Book" w:hAnsi="Franklin Gothic Book" w:eastAsia="Libre Franklin" w:cs="Libre Franklin"/>
                <w:i/>
                <w:color w:val="000000"/>
              </w:rPr>
              <w:t>pumping, and</w:t>
            </w:r>
            <w:r w:rsidRPr="00A52E29" w:rsidR="00692DCE">
              <w:rPr>
                <w:rFonts w:ascii="Franklin Gothic Book" w:hAnsi="Franklin Gothic Book" w:eastAsia="Libre Franklin" w:cs="Libre Franklin"/>
                <w:i/>
                <w:color w:val="000000"/>
              </w:rPr>
              <w:t xml:space="preserve"> where to go for support if needed</w:t>
            </w:r>
            <w:r w:rsidRPr="00A52E29" w:rsidR="00ED6240">
              <w:rPr>
                <w:rFonts w:ascii="Franklin Gothic Book" w:hAnsi="Franklin Gothic Book" w:eastAsia="Libre Franklin" w:cs="Libre Franklin"/>
                <w:i/>
                <w:color w:val="000000"/>
              </w:rPr>
              <w:t>,</w:t>
            </w:r>
            <w:r w:rsidRPr="00A52E29" w:rsidR="00692DCE">
              <w:rPr>
                <w:rFonts w:ascii="Franklin Gothic Book" w:hAnsi="Franklin Gothic Book" w:eastAsia="Libre Franklin" w:cs="Libre Franklin"/>
                <w:i/>
                <w:color w:val="000000"/>
              </w:rPr>
              <w:t xml:space="preserve"> and </w:t>
            </w:r>
            <w:r w:rsidRPr="00A52E29" w:rsidR="00ED6240">
              <w:rPr>
                <w:rFonts w:ascii="Franklin Gothic Book" w:hAnsi="Franklin Gothic Book" w:eastAsia="Libre Franklin" w:cs="Libre Franklin"/>
                <w:i/>
                <w:color w:val="000000"/>
              </w:rPr>
              <w:t xml:space="preserve">legal </w:t>
            </w:r>
            <w:r w:rsidRPr="00A52E29" w:rsidR="00692DCE">
              <w:rPr>
                <w:rFonts w:ascii="Franklin Gothic Book" w:hAnsi="Franklin Gothic Book" w:eastAsia="Libre Franklin" w:cs="Libre Franklin"/>
                <w:i/>
                <w:color w:val="000000"/>
              </w:rPr>
              <w:t>righ</w:t>
            </w:r>
            <w:r w:rsidRPr="00A52E29" w:rsidR="00ED6240">
              <w:rPr>
                <w:rFonts w:ascii="Franklin Gothic Book" w:hAnsi="Franklin Gothic Book" w:eastAsia="Libre Franklin" w:cs="Libre Franklin"/>
                <w:i/>
                <w:color w:val="000000"/>
              </w:rPr>
              <w:t>ts around</w:t>
            </w:r>
            <w:r w:rsidRPr="00A52E29" w:rsidR="00692DCE">
              <w:rPr>
                <w:rFonts w:ascii="Franklin Gothic Book" w:hAnsi="Franklin Gothic Book" w:eastAsia="Libre Franklin" w:cs="Libre Franklin"/>
                <w:i/>
                <w:color w:val="000000"/>
              </w:rPr>
              <w:t xml:space="preserve"> breastfeed</w:t>
            </w:r>
            <w:r w:rsidRPr="00A52E29" w:rsidR="00ED6240">
              <w:rPr>
                <w:rFonts w:ascii="Franklin Gothic Book" w:hAnsi="Franklin Gothic Book" w:eastAsia="Libre Franklin" w:cs="Libre Franklin"/>
                <w:i/>
                <w:color w:val="000000"/>
              </w:rPr>
              <w:t>ing</w:t>
            </w:r>
            <w:r w:rsidRPr="00A52E29" w:rsidR="00692DCE">
              <w:rPr>
                <w:rFonts w:ascii="Franklin Gothic Book" w:hAnsi="Franklin Gothic Book" w:eastAsia="Libre Franklin" w:cs="Libre Franklin"/>
                <w:i/>
                <w:color w:val="000000"/>
              </w:rPr>
              <w:t xml:space="preserve"> in public in the U</w:t>
            </w:r>
            <w:r w:rsidRPr="00A52E29" w:rsidR="00ED6240">
              <w:rPr>
                <w:rFonts w:ascii="Franklin Gothic Book" w:hAnsi="Franklin Gothic Book" w:eastAsia="Libre Franklin" w:cs="Libre Franklin"/>
                <w:i/>
                <w:color w:val="000000"/>
              </w:rPr>
              <w:t>.</w:t>
            </w:r>
            <w:r w:rsidRPr="00A52E29" w:rsidR="00692DCE">
              <w:rPr>
                <w:rFonts w:ascii="Franklin Gothic Book" w:hAnsi="Franklin Gothic Book" w:eastAsia="Libre Franklin" w:cs="Libre Franklin"/>
                <w:i/>
                <w:color w:val="000000"/>
              </w:rPr>
              <w:t>S</w:t>
            </w:r>
            <w:r w:rsidRPr="00A52E29" w:rsidR="00ED6240">
              <w:rPr>
                <w:rFonts w:ascii="Franklin Gothic Book" w:hAnsi="Franklin Gothic Book" w:eastAsia="Libre Franklin" w:cs="Libre Franklin"/>
                <w:i/>
                <w:color w:val="000000"/>
              </w:rPr>
              <w:t>.</w:t>
            </w:r>
          </w:p>
        </w:tc>
        <w:tc>
          <w:tcPr>
            <w:tcW w:w="2713" w:type="dxa"/>
            <w:gridSpan w:val="2"/>
            <w:tcBorders>
              <w:top w:val="nil"/>
              <w:left w:val="nil"/>
              <w:bottom w:val="single" w:color="000000" w:themeColor="text1" w:sz="4" w:space="0"/>
              <w:right w:val="single" w:color="000000" w:themeColor="text1" w:sz="4" w:space="0"/>
            </w:tcBorders>
            <w:shd w:val="clear" w:color="auto" w:fill="auto"/>
            <w:tcMar/>
            <w:vAlign w:val="center"/>
          </w:tcPr>
          <w:p w:rsidRPr="00A52E29" w:rsidR="005B7BAA" w:rsidRDefault="005B7BAA" w14:paraId="7EA5821F" w14:textId="2F88A59A">
            <w:pPr>
              <w:rPr>
                <w:rFonts w:ascii="Franklin Gothic Book" w:hAnsi="Franklin Gothic Book"/>
              </w:rPr>
            </w:pPr>
            <w:r w:rsidRPr="00A52E29">
              <w:rPr>
                <w:rFonts w:ascii="Franklin Gothic Book" w:hAnsi="Franklin Gothic Book"/>
                <w:color w:val="000000" w:themeColor="text1"/>
              </w:rPr>
              <w:t>Ask medical provider for possible referrals to support</w:t>
            </w:r>
          </w:p>
          <w:p w:rsidRPr="004B70F4" w:rsidR="00BB3DC2" w:rsidRDefault="00000000" w14:paraId="4EC479D4" w14:textId="2845D5CB">
            <w:pPr>
              <w:rPr>
                <w:rFonts w:ascii="Franklin Gothic Book" w:hAnsi="Franklin Gothic Book" w:eastAsia="Libre Franklin" w:cs="Libre Franklin"/>
                <w:color w:val="000000"/>
              </w:rPr>
            </w:pPr>
            <w:hyperlink w:history="1" r:id="rId51">
              <w:r w:rsidRPr="004B70F4" w:rsidR="00997999">
                <w:rPr>
                  <w:rStyle w:val="Hyperlink"/>
                  <w:rFonts w:ascii="Franklin Gothic Book" w:hAnsi="Franklin Gothic Book" w:eastAsia="Libre Franklin" w:cs="Libre Franklin"/>
                </w:rPr>
                <w:t>La Leche League</w:t>
              </w:r>
            </w:hyperlink>
          </w:p>
          <w:p w:rsidRPr="004B70F4" w:rsidR="0094000D" w:rsidRDefault="00000000" w14:paraId="00000041" w14:textId="3E8598CE">
            <w:pPr>
              <w:rPr>
                <w:rFonts w:ascii="Franklin Gothic Book" w:hAnsi="Franklin Gothic Book" w:eastAsia="Libre Franklin" w:cs="Libre Franklin"/>
                <w:color w:val="000000"/>
              </w:rPr>
            </w:pPr>
            <w:hyperlink w:history="1" r:id="rId52">
              <w:r w:rsidRPr="004B70F4" w:rsidR="0094000D">
                <w:rPr>
                  <w:rStyle w:val="Hyperlink"/>
                  <w:rFonts w:ascii="Franklin Gothic Book" w:hAnsi="Franklin Gothic Book" w:eastAsia="Libre Franklin" w:cs="Libre Franklin"/>
                </w:rPr>
                <w:t>Breastfeeding | CDC</w:t>
              </w:r>
            </w:hyperlink>
          </w:p>
        </w:tc>
        <w:tc>
          <w:tcPr>
            <w:tcW w:w="2460" w:type="dxa"/>
            <w:tcBorders>
              <w:top w:val="nil"/>
              <w:left w:val="nil"/>
              <w:bottom w:val="single" w:color="000000" w:themeColor="text1" w:sz="4" w:space="0"/>
              <w:right w:val="single" w:color="000000" w:themeColor="text1" w:sz="8" w:space="0"/>
            </w:tcBorders>
            <w:shd w:val="clear" w:color="auto" w:fill="auto"/>
            <w:tcMar/>
            <w:vAlign w:val="center"/>
          </w:tcPr>
          <w:p w:rsidRPr="002F3F2B" w:rsidR="00BB3DC2" w:rsidRDefault="00061CD8" w14:paraId="00000042" w14:textId="77777777">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w:t>
            </w:r>
          </w:p>
        </w:tc>
      </w:tr>
      <w:tr w:rsidRPr="002F3F2B" w:rsidR="00BB3DC2" w:rsidTr="4A4A968B" w14:paraId="086D9F3F" w14:textId="77777777">
        <w:trPr>
          <w:trHeight w:val="432"/>
        </w:trPr>
        <w:tc>
          <w:tcPr>
            <w:tcW w:w="8177" w:type="dxa"/>
            <w:tcBorders>
              <w:top w:val="nil"/>
              <w:left w:val="single" w:color="000000" w:themeColor="text1" w:sz="8" w:space="0"/>
              <w:bottom w:val="single" w:color="000000" w:themeColor="text1" w:sz="4" w:space="0"/>
              <w:right w:val="single" w:color="000000" w:themeColor="text1" w:sz="4" w:space="0"/>
            </w:tcBorders>
            <w:shd w:val="clear" w:color="auto" w:fill="auto"/>
            <w:tcMar/>
            <w:vAlign w:val="center"/>
          </w:tcPr>
          <w:p w:rsidRPr="00A52E29" w:rsidR="00BB3DC2" w:rsidRDefault="00061CD8" w14:paraId="00000043" w14:textId="77777777">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Bottle feeding</w:t>
            </w:r>
          </w:p>
        </w:tc>
        <w:tc>
          <w:tcPr>
            <w:tcW w:w="2713" w:type="dxa"/>
            <w:gridSpan w:val="2"/>
            <w:tcBorders>
              <w:top w:val="nil"/>
              <w:left w:val="nil"/>
              <w:bottom w:val="single" w:color="000000" w:themeColor="text1" w:sz="4" w:space="0"/>
              <w:right w:val="single" w:color="000000" w:themeColor="text1" w:sz="4" w:space="0"/>
            </w:tcBorders>
            <w:shd w:val="clear" w:color="auto" w:fill="auto"/>
            <w:tcMar/>
            <w:vAlign w:val="center"/>
          </w:tcPr>
          <w:p w:rsidRPr="004B70F4" w:rsidR="00BB3DC2" w:rsidRDefault="00000000" w14:paraId="00000045" w14:textId="2643ED74">
            <w:pPr>
              <w:rPr>
                <w:rFonts w:ascii="Franklin Gothic Book" w:hAnsi="Franklin Gothic Book" w:eastAsia="Libre Franklin" w:cs="Libre Franklin"/>
                <w:color w:val="000000"/>
              </w:rPr>
            </w:pPr>
            <w:hyperlink r:id="rId53">
              <w:r w:rsidRPr="004B70F4" w:rsidR="00061CD8">
                <w:rPr>
                  <w:rFonts w:ascii="Franklin Gothic Book" w:hAnsi="Franklin Gothic Book" w:eastAsia="Libre Franklin" w:cs="Libre Franklin"/>
                  <w:color w:val="1155CC"/>
                  <w:u w:val="single"/>
                </w:rPr>
                <w:t>Feeding From a Bottle | Nutrition | CDC</w:t>
              </w:r>
            </w:hyperlink>
          </w:p>
        </w:tc>
        <w:tc>
          <w:tcPr>
            <w:tcW w:w="2460" w:type="dxa"/>
            <w:tcBorders>
              <w:top w:val="nil"/>
              <w:left w:val="nil"/>
              <w:bottom w:val="single" w:color="000000" w:themeColor="text1" w:sz="4" w:space="0"/>
              <w:right w:val="single" w:color="000000" w:themeColor="text1" w:sz="8" w:space="0"/>
            </w:tcBorders>
            <w:shd w:val="clear" w:color="auto" w:fill="auto"/>
            <w:tcMar/>
            <w:vAlign w:val="center"/>
          </w:tcPr>
          <w:p w:rsidRPr="002F3F2B" w:rsidR="00BB3DC2" w:rsidRDefault="00061CD8" w14:paraId="00000046" w14:textId="77777777">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w:t>
            </w:r>
          </w:p>
        </w:tc>
      </w:tr>
      <w:tr w:rsidRPr="002F3F2B" w:rsidR="00BB3DC2" w:rsidTr="4A4A968B" w14:paraId="7082E483" w14:textId="77777777">
        <w:trPr>
          <w:trHeight w:val="432"/>
        </w:trPr>
        <w:tc>
          <w:tcPr>
            <w:tcW w:w="8177" w:type="dxa"/>
            <w:tcBorders>
              <w:top w:val="nil"/>
              <w:left w:val="single" w:color="000000" w:themeColor="text1" w:sz="8" w:space="0"/>
              <w:bottom w:val="single" w:color="000000" w:themeColor="text1" w:sz="4" w:space="0"/>
              <w:right w:val="single" w:color="000000" w:themeColor="text1" w:sz="4" w:space="0"/>
            </w:tcBorders>
            <w:shd w:val="clear" w:color="auto" w:fill="auto"/>
            <w:tcMar/>
            <w:vAlign w:val="center"/>
          </w:tcPr>
          <w:p w:rsidRPr="00A52E29" w:rsidR="00BB3DC2" w:rsidRDefault="00ED6240" w14:paraId="00000047" w14:textId="16F95415">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Navigating sexual activity after delivery</w:t>
            </w:r>
          </w:p>
        </w:tc>
        <w:tc>
          <w:tcPr>
            <w:tcW w:w="2713" w:type="dxa"/>
            <w:gridSpan w:val="2"/>
            <w:tcBorders>
              <w:top w:val="nil"/>
              <w:left w:val="nil"/>
              <w:bottom w:val="single" w:color="000000" w:themeColor="text1" w:sz="4" w:space="0"/>
              <w:right w:val="single" w:color="000000" w:themeColor="text1" w:sz="4" w:space="0"/>
            </w:tcBorders>
            <w:shd w:val="clear" w:color="auto" w:fill="auto"/>
            <w:tcMar/>
            <w:vAlign w:val="center"/>
          </w:tcPr>
          <w:p w:rsidRPr="004B70F4" w:rsidR="00BB3DC2" w:rsidRDefault="00000000" w14:paraId="00000049" w14:textId="3ABD3A25">
            <w:pPr>
              <w:rPr>
                <w:rFonts w:ascii="Franklin Gothic Book" w:hAnsi="Franklin Gothic Book" w:eastAsia="Libre Franklin" w:cs="Libre Franklin"/>
                <w:color w:val="000000"/>
              </w:rPr>
            </w:pPr>
            <w:hyperlink r:id="rId54">
              <w:r w:rsidRPr="004B70F4" w:rsidR="00061CD8">
                <w:rPr>
                  <w:rFonts w:ascii="Franklin Gothic Book" w:hAnsi="Franklin Gothic Book" w:eastAsia="Libre Franklin" w:cs="Libre Franklin"/>
                  <w:color w:val="1155CC"/>
                  <w:u w:val="single"/>
                </w:rPr>
                <w:t>Sex after pregnancy: Set your own timeline</w:t>
              </w:r>
              <w:r w:rsidRPr="004B70F4" w:rsidR="00ED6240">
                <w:rPr>
                  <w:rFonts w:ascii="Franklin Gothic Book" w:hAnsi="Franklin Gothic Book" w:eastAsia="Libre Franklin" w:cs="Libre Franklin"/>
                  <w:color w:val="1155CC"/>
                  <w:u w:val="single"/>
                </w:rPr>
                <w:t>—</w:t>
              </w:r>
              <w:r w:rsidRPr="004B70F4" w:rsidR="00061CD8">
                <w:rPr>
                  <w:rFonts w:ascii="Franklin Gothic Book" w:hAnsi="Franklin Gothic Book" w:eastAsia="Libre Franklin" w:cs="Libre Franklin"/>
                  <w:color w:val="1155CC"/>
                  <w:u w:val="single"/>
                </w:rPr>
                <w:t>Mayo Clinic</w:t>
              </w:r>
            </w:hyperlink>
          </w:p>
        </w:tc>
        <w:tc>
          <w:tcPr>
            <w:tcW w:w="2460" w:type="dxa"/>
            <w:tcBorders>
              <w:top w:val="nil"/>
              <w:left w:val="nil"/>
              <w:bottom w:val="single" w:color="000000" w:themeColor="text1" w:sz="4" w:space="0"/>
              <w:right w:val="single" w:color="000000" w:themeColor="text1" w:sz="8" w:space="0"/>
            </w:tcBorders>
            <w:shd w:val="clear" w:color="auto" w:fill="auto"/>
            <w:tcMar/>
            <w:vAlign w:val="center"/>
          </w:tcPr>
          <w:p w:rsidRPr="002F3F2B" w:rsidR="00BB3DC2" w:rsidRDefault="00BB3DC2" w14:paraId="0000004A" w14:textId="77777777">
            <w:pPr>
              <w:rPr>
                <w:rFonts w:ascii="Franklin Gothic Book" w:hAnsi="Franklin Gothic Book" w:eastAsia="Libre Franklin" w:cs="Libre Franklin"/>
                <w:i/>
                <w:color w:val="000000"/>
                <w:sz w:val="20"/>
                <w:szCs w:val="20"/>
              </w:rPr>
            </w:pPr>
          </w:p>
        </w:tc>
      </w:tr>
      <w:tr w:rsidRPr="002F3F2B" w:rsidR="00BB3DC2" w:rsidTr="4A4A968B" w14:paraId="7C89A499" w14:textId="77777777">
        <w:trPr>
          <w:trHeight w:val="432"/>
        </w:trPr>
        <w:tc>
          <w:tcPr>
            <w:tcW w:w="8177" w:type="dxa"/>
            <w:tcBorders>
              <w:top w:val="nil"/>
              <w:left w:val="single" w:color="000000" w:themeColor="text1" w:sz="8" w:space="0"/>
              <w:bottom w:val="single" w:color="000000" w:themeColor="text1" w:sz="4" w:space="0"/>
              <w:right w:val="single" w:color="000000" w:themeColor="text1" w:sz="4" w:space="0"/>
            </w:tcBorders>
            <w:shd w:val="clear" w:color="auto" w:fill="auto"/>
            <w:tcMar/>
            <w:vAlign w:val="center"/>
          </w:tcPr>
          <w:p w:rsidRPr="00A52E29" w:rsidR="00BB3DC2" w:rsidRDefault="00ED6240" w14:paraId="00000057" w14:textId="086C7410">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Identifying urgent maternal warning signs</w:t>
            </w:r>
            <w:r w:rsidRPr="00A52E29" w:rsidR="000C7B05">
              <w:rPr>
                <w:rFonts w:ascii="Franklin Gothic Book" w:hAnsi="Franklin Gothic Book" w:eastAsia="Libre Franklin" w:cs="Libre Franklin"/>
                <w:i/>
                <w:color w:val="000000"/>
              </w:rPr>
              <w:t xml:space="preserve"> after giving birth</w:t>
            </w:r>
          </w:p>
        </w:tc>
        <w:tc>
          <w:tcPr>
            <w:tcW w:w="2713" w:type="dxa"/>
            <w:gridSpan w:val="2"/>
            <w:tcBorders>
              <w:top w:val="nil"/>
              <w:left w:val="nil"/>
              <w:bottom w:val="single" w:color="000000" w:themeColor="text1" w:sz="4" w:space="0"/>
              <w:right w:val="single" w:color="000000" w:themeColor="text1" w:sz="4" w:space="0"/>
            </w:tcBorders>
            <w:shd w:val="clear" w:color="auto" w:fill="auto"/>
            <w:tcMar/>
            <w:vAlign w:val="center"/>
          </w:tcPr>
          <w:p w:rsidRPr="004B70F4" w:rsidR="00BB3DC2" w:rsidP="00103195" w:rsidRDefault="00000000" w14:paraId="42B4D566" w14:textId="1A27A637">
            <w:pPr>
              <w:rPr>
                <w:rFonts w:ascii="Franklin Gothic Book" w:hAnsi="Franklin Gothic Book" w:eastAsia="Libre Franklin" w:cs="Libre Franklin"/>
                <w:color w:val="000000"/>
              </w:rPr>
            </w:pPr>
            <w:hyperlink w:history="1" r:id="rId55">
              <w:r w:rsidRPr="004B70F4" w:rsidR="000C7B05">
                <w:rPr>
                  <w:rStyle w:val="Hyperlink"/>
                  <w:rFonts w:ascii="Franklin Gothic Book" w:hAnsi="Franklin Gothic Book" w:eastAsia="Franklin Gothic" w:cs="Franklin Gothic"/>
                </w:rPr>
                <w:t>CDC: Urgent Maternal Warning Signs</w:t>
              </w:r>
            </w:hyperlink>
          </w:p>
          <w:p w:rsidRPr="004B70F4" w:rsidR="001824B1" w:rsidP="00103195" w:rsidRDefault="00000000" w14:paraId="00000059" w14:textId="09F7AAA1">
            <w:pPr>
              <w:rPr>
                <w:rFonts w:ascii="Franklin Gothic Book" w:hAnsi="Franklin Gothic Book" w:eastAsia="Libre Franklin" w:cs="Libre Franklin"/>
                <w:color w:val="000000"/>
              </w:rPr>
            </w:pPr>
            <w:hyperlink w:history="1" r:id="rId56">
              <w:r w:rsidRPr="004B70F4" w:rsidR="001824B1">
                <w:rPr>
                  <w:rStyle w:val="Hyperlink"/>
                  <w:rFonts w:ascii="Franklin Gothic Book" w:hAnsi="Franklin Gothic Book" w:eastAsia="Libre Franklin" w:cs="Libre Franklin"/>
                </w:rPr>
                <w:t>MedlinePlus: Conversation Guide for Partners, Friends and Family</w:t>
              </w:r>
            </w:hyperlink>
          </w:p>
        </w:tc>
        <w:tc>
          <w:tcPr>
            <w:tcW w:w="2460" w:type="dxa"/>
            <w:tcBorders>
              <w:top w:val="nil"/>
              <w:left w:val="nil"/>
              <w:bottom w:val="single" w:color="000000" w:themeColor="text1" w:sz="4" w:space="0"/>
              <w:right w:val="single" w:color="000000" w:themeColor="text1" w:sz="8" w:space="0"/>
            </w:tcBorders>
            <w:shd w:val="clear" w:color="auto" w:fill="auto"/>
            <w:tcMar/>
            <w:vAlign w:val="center"/>
          </w:tcPr>
          <w:p w:rsidRPr="002F3F2B" w:rsidR="00BB3DC2" w:rsidRDefault="00061CD8" w14:paraId="0000005A" w14:textId="77777777">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w:t>
            </w:r>
          </w:p>
        </w:tc>
      </w:tr>
      <w:tr w:rsidRPr="002F3F2B" w:rsidR="00502C1F" w:rsidTr="4A4A968B" w14:paraId="651E19CA" w14:textId="77777777">
        <w:trPr>
          <w:trHeight w:val="432"/>
        </w:trPr>
        <w:tc>
          <w:tcPr>
            <w:tcW w:w="8177" w:type="dxa"/>
            <w:tcBorders>
              <w:top w:val="single" w:color="000000" w:themeColor="text1" w:sz="4" w:space="0"/>
              <w:left w:val="single" w:color="000000" w:themeColor="text1" w:sz="8" w:space="0"/>
              <w:bottom w:val="single" w:color="000000" w:themeColor="text1" w:sz="4" w:space="0"/>
              <w:right w:val="single" w:color="000000" w:themeColor="text1" w:sz="4" w:space="0"/>
            </w:tcBorders>
            <w:shd w:val="clear" w:color="auto" w:fill="auto"/>
            <w:tcMar/>
            <w:vAlign w:val="center"/>
          </w:tcPr>
          <w:p w:rsidRPr="00A52E29" w:rsidR="00502C1F" w:rsidRDefault="009B3676" w14:paraId="35C38677" w14:textId="39EA988A">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Family </w:t>
            </w:r>
            <w:r w:rsidRPr="00A52E29" w:rsidR="00ED6240">
              <w:rPr>
                <w:rFonts w:ascii="Franklin Gothic Book" w:hAnsi="Franklin Gothic Book" w:eastAsia="Libre Franklin" w:cs="Libre Franklin"/>
                <w:i/>
                <w:color w:val="000000"/>
              </w:rPr>
              <w:t>p</w:t>
            </w:r>
            <w:r w:rsidRPr="00A52E29">
              <w:rPr>
                <w:rFonts w:ascii="Franklin Gothic Book" w:hAnsi="Franklin Gothic Book" w:eastAsia="Libre Franklin" w:cs="Libre Franklin"/>
                <w:i/>
                <w:color w:val="000000"/>
              </w:rPr>
              <w:t>lanning (</w:t>
            </w:r>
            <w:r w:rsidRPr="00A52E29" w:rsidR="00ED6240">
              <w:rPr>
                <w:rFonts w:ascii="Franklin Gothic Book" w:hAnsi="Franklin Gothic Book" w:eastAsia="Libre Franklin" w:cs="Libre Franklin"/>
                <w:i/>
                <w:color w:val="000000"/>
              </w:rPr>
              <w:t>b</w:t>
            </w:r>
            <w:r w:rsidRPr="00A52E29">
              <w:rPr>
                <w:rFonts w:ascii="Franklin Gothic Book" w:hAnsi="Franklin Gothic Book" w:eastAsia="Libre Franklin" w:cs="Libre Franklin"/>
                <w:i/>
                <w:color w:val="000000"/>
              </w:rPr>
              <w:t>irth</w:t>
            </w:r>
            <w:r w:rsidRPr="00A52E29" w:rsidR="00ED6240">
              <w:rPr>
                <w:rFonts w:ascii="Franklin Gothic Book" w:hAnsi="Franklin Gothic Book" w:eastAsia="Libre Franklin" w:cs="Libre Franklin"/>
                <w:i/>
                <w:color w:val="000000"/>
              </w:rPr>
              <w:t xml:space="preserve"> s</w:t>
            </w:r>
            <w:r w:rsidRPr="00A52E29">
              <w:rPr>
                <w:rFonts w:ascii="Franklin Gothic Book" w:hAnsi="Franklin Gothic Book" w:eastAsia="Libre Franklin" w:cs="Libre Franklin"/>
                <w:i/>
                <w:color w:val="000000"/>
              </w:rPr>
              <w:t>pacing)</w:t>
            </w:r>
            <w:r w:rsidRPr="00A52E29" w:rsidR="00ED6240">
              <w:rPr>
                <w:rFonts w:ascii="Franklin Gothic Book" w:hAnsi="Franklin Gothic Book" w:eastAsia="Libre Franklin" w:cs="Libre Franklin"/>
                <w:i/>
                <w:color w:val="000000"/>
              </w:rPr>
              <w:t xml:space="preserve"> and c</w:t>
            </w:r>
            <w:r w:rsidRPr="00A52E29" w:rsidR="00A90C7F">
              <w:rPr>
                <w:rFonts w:ascii="Franklin Gothic Book" w:hAnsi="Franklin Gothic Book" w:eastAsia="Libre Franklin" w:cs="Libre Franklin"/>
                <w:i/>
                <w:color w:val="000000"/>
              </w:rPr>
              <w:t>ontracept</w:t>
            </w:r>
            <w:r w:rsidRPr="00A52E29" w:rsidR="00ED6240">
              <w:rPr>
                <w:rFonts w:ascii="Franklin Gothic Book" w:hAnsi="Franklin Gothic Book" w:eastAsia="Libre Franklin" w:cs="Libre Franklin"/>
                <w:i/>
                <w:color w:val="000000"/>
              </w:rPr>
              <w:t>ive methods (birth control)</w:t>
            </w:r>
            <w:r w:rsidRPr="00A52E29" w:rsidR="00A90C7F">
              <w:rPr>
                <w:rFonts w:ascii="Franklin Gothic Book" w:hAnsi="Franklin Gothic Book" w:eastAsia="Libre Franklin" w:cs="Libre Franklin"/>
                <w:i/>
                <w:color w:val="000000"/>
              </w:rPr>
              <w:t xml:space="preserve"> </w:t>
            </w:r>
          </w:p>
        </w:tc>
        <w:tc>
          <w:tcPr>
            <w:tcW w:w="2713" w:type="dxa"/>
            <w:gridSpan w:val="2"/>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4B70F4" w:rsidR="006354C4" w:rsidP="009615C7" w:rsidRDefault="00000000" w14:paraId="3B16C51F" w14:textId="7E203ACF">
            <w:pPr>
              <w:rPr>
                <w:rFonts w:ascii="Franklin Gothic Book" w:hAnsi="Franklin Gothic Book" w:eastAsia="Libre Franklin" w:cs="Libre Franklin"/>
                <w:color w:val="1155CC"/>
                <w:u w:val="single"/>
              </w:rPr>
            </w:pPr>
            <w:hyperlink r:id="rId57">
              <w:r w:rsidRPr="004B70F4" w:rsidR="009615C7">
                <w:rPr>
                  <w:rFonts w:ascii="Franklin Gothic Book" w:hAnsi="Franklin Gothic Book" w:eastAsia="Libre Franklin" w:cs="Libre Franklin"/>
                  <w:color w:val="1155CC"/>
                  <w:u w:val="single"/>
                </w:rPr>
                <w:t>Birth Control Methods &amp; Options | Types of Birth Control (plannedparenthood.org)</w:t>
              </w:r>
            </w:hyperlink>
          </w:p>
          <w:p w:rsidRPr="004B70F4" w:rsidR="00502C1F" w:rsidRDefault="00000000" w14:paraId="290A45EB" w14:textId="77EAAE5C">
            <w:pPr>
              <w:rPr>
                <w:rFonts w:ascii="Franklin Gothic Book" w:hAnsi="Franklin Gothic Book"/>
              </w:rPr>
            </w:pPr>
            <w:hyperlink w:history="1" r:id="rId58">
              <w:r w:rsidRPr="004B70F4" w:rsidR="006354C4">
                <w:rPr>
                  <w:rStyle w:val="Hyperlink"/>
                  <w:rFonts w:ascii="Franklin Gothic Book" w:hAnsi="Franklin Gothic Book" w:eastAsia="Libre Franklin" w:cs="Libre Franklin"/>
                </w:rPr>
                <w:t>https://nrcrim.org/afghans/health-education/sexual-and-reproductive-health-afghans</w:t>
              </w:r>
            </w:hyperlink>
            <w:r w:rsidRPr="004B70F4" w:rsidR="006354C4">
              <w:rPr>
                <w:rFonts w:ascii="Franklin Gothic Book" w:hAnsi="Franklin Gothic Book" w:eastAsia="Libre Franklin" w:cs="Libre Franklin"/>
                <w:color w:val="000000"/>
              </w:rPr>
              <w:t xml:space="preserve"> </w:t>
            </w:r>
          </w:p>
        </w:tc>
        <w:tc>
          <w:tcPr>
            <w:tcW w:w="2460" w:type="dxa"/>
            <w:tcBorders>
              <w:top w:val="single" w:color="000000" w:themeColor="text1" w:sz="4" w:space="0"/>
              <w:left w:val="nil"/>
              <w:bottom w:val="single" w:color="000000" w:themeColor="text1" w:sz="4" w:space="0"/>
              <w:right w:val="single" w:color="000000" w:themeColor="text1" w:sz="8" w:space="0"/>
            </w:tcBorders>
            <w:shd w:val="clear" w:color="auto" w:fill="auto"/>
            <w:tcMar/>
            <w:vAlign w:val="center"/>
          </w:tcPr>
          <w:p w:rsidRPr="002F3F2B" w:rsidR="00502C1F" w:rsidRDefault="00502C1F" w14:paraId="0A29152D" w14:textId="77777777">
            <w:pPr>
              <w:rPr>
                <w:rFonts w:ascii="Franklin Gothic Book" w:hAnsi="Franklin Gothic Book" w:eastAsia="Libre Franklin" w:cs="Libre Franklin"/>
                <w:i/>
                <w:color w:val="000000"/>
                <w:sz w:val="20"/>
                <w:szCs w:val="20"/>
              </w:rPr>
            </w:pPr>
          </w:p>
        </w:tc>
      </w:tr>
      <w:tr w:rsidRPr="002F3F2B" w:rsidR="00C273DD" w:rsidTr="4A4A968B" w14:paraId="3090248E" w14:textId="77777777">
        <w:trPr>
          <w:trHeight w:val="432"/>
        </w:trPr>
        <w:tc>
          <w:tcPr>
            <w:tcW w:w="8177" w:type="dxa"/>
            <w:tcBorders>
              <w:top w:val="single" w:color="000000" w:themeColor="text1" w:sz="4" w:space="0"/>
              <w:left w:val="single" w:color="000000" w:themeColor="text1" w:sz="8" w:space="0"/>
              <w:bottom w:val="single" w:color="000000" w:themeColor="text1" w:sz="4" w:space="0"/>
              <w:right w:val="single" w:color="000000" w:themeColor="text1" w:sz="4" w:space="0"/>
            </w:tcBorders>
            <w:shd w:val="clear" w:color="auto" w:fill="auto"/>
            <w:tcMar/>
            <w:vAlign w:val="center"/>
          </w:tcPr>
          <w:p w:rsidRPr="00A52E29" w:rsidR="00C273DD" w:rsidP="00C273DD" w:rsidRDefault="00C273DD" w14:paraId="4A2A632B" w14:textId="72EDC3AF">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 xml:space="preserve">Locating a </w:t>
            </w:r>
            <w:r w:rsidRPr="00A52E29" w:rsidR="00ED6240">
              <w:rPr>
                <w:rFonts w:ascii="Franklin Gothic Book" w:hAnsi="Franklin Gothic Book" w:eastAsia="Libre Franklin" w:cs="Libre Franklin"/>
                <w:i/>
                <w:color w:val="000000"/>
              </w:rPr>
              <w:t>f</w:t>
            </w:r>
            <w:r w:rsidRPr="00A52E29">
              <w:rPr>
                <w:rFonts w:ascii="Franklin Gothic Book" w:hAnsi="Franklin Gothic Book" w:eastAsia="Libre Franklin" w:cs="Libre Franklin"/>
                <w:i/>
                <w:color w:val="000000"/>
              </w:rPr>
              <w:t xml:space="preserve">amily </w:t>
            </w:r>
            <w:r w:rsidRPr="00A52E29" w:rsidR="00ED6240">
              <w:rPr>
                <w:rFonts w:ascii="Franklin Gothic Book" w:hAnsi="Franklin Gothic Book" w:eastAsia="Libre Franklin" w:cs="Libre Franklin"/>
                <w:i/>
                <w:color w:val="000000"/>
              </w:rPr>
              <w:t>p</w:t>
            </w:r>
            <w:r w:rsidRPr="00A52E29">
              <w:rPr>
                <w:rFonts w:ascii="Franklin Gothic Book" w:hAnsi="Franklin Gothic Book" w:eastAsia="Libre Franklin" w:cs="Libre Franklin"/>
                <w:i/>
                <w:color w:val="000000"/>
              </w:rPr>
              <w:t xml:space="preserve">lanning </w:t>
            </w:r>
            <w:r w:rsidRPr="00A52E29" w:rsidR="00ED6240">
              <w:rPr>
                <w:rFonts w:ascii="Franklin Gothic Book" w:hAnsi="Franklin Gothic Book" w:eastAsia="Libre Franklin" w:cs="Libre Franklin"/>
                <w:i/>
                <w:color w:val="000000"/>
              </w:rPr>
              <w:t>c</w:t>
            </w:r>
            <w:r w:rsidRPr="00A52E29">
              <w:rPr>
                <w:rFonts w:ascii="Franklin Gothic Book" w:hAnsi="Franklin Gothic Book" w:eastAsia="Libre Franklin" w:cs="Libre Franklin"/>
                <w:i/>
                <w:color w:val="000000"/>
              </w:rPr>
              <w:t>linic</w:t>
            </w:r>
          </w:p>
        </w:tc>
        <w:tc>
          <w:tcPr>
            <w:tcW w:w="2713" w:type="dxa"/>
            <w:gridSpan w:val="2"/>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4B70F4" w:rsidR="00C273DD" w:rsidP="00C273DD" w:rsidRDefault="00000000" w14:paraId="572B424D" w14:textId="2678F9AA">
            <w:pPr>
              <w:rPr>
                <w:rFonts w:ascii="Franklin Gothic Book" w:hAnsi="Franklin Gothic Book" w:eastAsia="Libre Franklin" w:cs="Libre Franklin"/>
                <w:color w:val="000000"/>
              </w:rPr>
            </w:pPr>
            <w:hyperlink r:id="rId59">
              <w:r w:rsidRPr="004B70F4" w:rsidR="00C273DD">
                <w:rPr>
                  <w:rFonts w:ascii="Franklin Gothic Book" w:hAnsi="Franklin Gothic Book" w:eastAsia="Libre Franklin" w:cs="Libre Franklin"/>
                  <w:color w:val="1155CC"/>
                  <w:u w:val="single"/>
                </w:rPr>
                <w:t>Clinic Locator | HHS Office of Population Affairs</w:t>
              </w:r>
            </w:hyperlink>
          </w:p>
        </w:tc>
        <w:tc>
          <w:tcPr>
            <w:tcW w:w="2460" w:type="dxa"/>
            <w:tcBorders>
              <w:top w:val="single" w:color="000000" w:themeColor="text1" w:sz="4" w:space="0"/>
              <w:left w:val="nil"/>
              <w:bottom w:val="single" w:color="000000" w:themeColor="text1" w:sz="4" w:space="0"/>
              <w:right w:val="single" w:color="000000" w:themeColor="text1" w:sz="8" w:space="0"/>
            </w:tcBorders>
            <w:shd w:val="clear" w:color="auto" w:fill="auto"/>
            <w:tcMar/>
            <w:vAlign w:val="center"/>
          </w:tcPr>
          <w:p w:rsidRPr="002F3F2B" w:rsidR="00C273DD" w:rsidP="00C273DD" w:rsidRDefault="00C273DD" w14:paraId="319B5EC9" w14:textId="2CCAE54A">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color w:val="000000"/>
                <w:sz w:val="20"/>
                <w:szCs w:val="20"/>
              </w:rPr>
              <w:t> </w:t>
            </w:r>
          </w:p>
        </w:tc>
      </w:tr>
      <w:tr w:rsidRPr="002F3F2B" w:rsidR="00B409D6" w:rsidTr="4A4A968B" w14:paraId="16A80DC3" w14:textId="77777777">
        <w:trPr>
          <w:trHeight w:val="432"/>
        </w:trPr>
        <w:tc>
          <w:tcPr>
            <w:tcW w:w="8177" w:type="dxa"/>
            <w:tcBorders>
              <w:top w:val="single" w:color="000000" w:themeColor="text1" w:sz="4" w:space="0"/>
              <w:left w:val="single" w:color="000000" w:themeColor="text1" w:sz="8" w:space="0"/>
              <w:bottom w:val="single" w:color="000000" w:themeColor="text1" w:sz="4" w:space="0"/>
              <w:right w:val="single" w:color="000000" w:themeColor="text1" w:sz="4" w:space="0"/>
            </w:tcBorders>
            <w:shd w:val="clear" w:color="auto" w:fill="auto"/>
            <w:tcMar/>
            <w:vAlign w:val="center"/>
          </w:tcPr>
          <w:p w:rsidRPr="00A52E29" w:rsidR="00B409D6" w:rsidP="00C273DD" w:rsidRDefault="00ED6240" w14:paraId="131DF4FA" w14:textId="0A0EABFA">
            <w:pPr>
              <w:rPr>
                <w:rFonts w:ascii="Franklin Gothic Book" w:hAnsi="Franklin Gothic Book" w:eastAsia="Libre Franklin" w:cs="Libre Franklin"/>
                <w:i/>
                <w:color w:val="000000"/>
              </w:rPr>
            </w:pPr>
            <w:r w:rsidRPr="00A52E29">
              <w:rPr>
                <w:rFonts w:ascii="Franklin Gothic Book" w:hAnsi="Franklin Gothic Book" w:eastAsia="Libre Franklin" w:cs="Libre Franklin"/>
                <w:i/>
                <w:color w:val="000000"/>
              </w:rPr>
              <w:t>Preparing for w</w:t>
            </w:r>
            <w:r w:rsidRPr="00A52E29" w:rsidR="00B409D6">
              <w:rPr>
                <w:rFonts w:ascii="Franklin Gothic Book" w:hAnsi="Franklin Gothic Book" w:eastAsia="Libre Franklin" w:cs="Libre Franklin"/>
                <w:i/>
                <w:color w:val="000000"/>
              </w:rPr>
              <w:t>omen’s wellness exams</w:t>
            </w:r>
            <w:r w:rsidRPr="00A52E29" w:rsidR="001B065F">
              <w:rPr>
                <w:rFonts w:ascii="Franklin Gothic Book" w:hAnsi="Franklin Gothic Book" w:eastAsia="Libre Franklin" w:cs="Libre Franklin"/>
                <w:i/>
                <w:color w:val="000000"/>
              </w:rPr>
              <w:t xml:space="preserve">: information for women and </w:t>
            </w:r>
            <w:r w:rsidRPr="00A52E29" w:rsidR="00653799">
              <w:rPr>
                <w:rFonts w:ascii="Franklin Gothic Book" w:hAnsi="Franklin Gothic Book" w:eastAsia="Libre Franklin" w:cs="Libre Franklin"/>
                <w:i/>
                <w:color w:val="000000"/>
              </w:rPr>
              <w:t>their partners</w:t>
            </w:r>
          </w:p>
        </w:tc>
        <w:tc>
          <w:tcPr>
            <w:tcW w:w="2713" w:type="dxa"/>
            <w:gridSpan w:val="2"/>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4B70F4" w:rsidR="00B409D6" w:rsidP="00C273DD" w:rsidRDefault="00000000" w14:paraId="1BD7B841" w14:textId="77777777">
            <w:pPr>
              <w:rPr>
                <w:rFonts w:ascii="Franklin Gothic Book" w:hAnsi="Franklin Gothic Book"/>
              </w:rPr>
            </w:pPr>
            <w:hyperlink w:history="1" r:id="rId60">
              <w:r w:rsidRPr="004B70F4" w:rsidR="001B065F">
                <w:rPr>
                  <w:rStyle w:val="Hyperlink"/>
                  <w:rFonts w:ascii="Franklin Gothic Book" w:hAnsi="Franklin Gothic Book"/>
                </w:rPr>
                <w:t>https://nrcrim.org/afghans/health-education/womens-wellness-0</w:t>
              </w:r>
            </w:hyperlink>
            <w:r w:rsidRPr="004B70F4" w:rsidR="001B065F">
              <w:rPr>
                <w:rFonts w:ascii="Franklin Gothic Book" w:hAnsi="Franklin Gothic Book"/>
              </w:rPr>
              <w:t xml:space="preserve"> </w:t>
            </w:r>
          </w:p>
          <w:p w:rsidRPr="004B70F4" w:rsidR="004B70F4" w:rsidP="00C273DD" w:rsidRDefault="004B70F4" w14:paraId="598959C9" w14:textId="77777777">
            <w:pPr>
              <w:rPr>
                <w:rFonts w:ascii="Franklin Gothic Book" w:hAnsi="Franklin Gothic Book"/>
              </w:rPr>
            </w:pPr>
          </w:p>
          <w:p w:rsidRPr="004B70F4" w:rsidR="004B70F4" w:rsidP="00C273DD" w:rsidRDefault="004B70F4" w14:paraId="7805A17C" w14:textId="77777777">
            <w:pPr>
              <w:rPr>
                <w:rFonts w:ascii="Franklin Gothic Book" w:hAnsi="Franklin Gothic Book"/>
              </w:rPr>
            </w:pPr>
          </w:p>
          <w:p w:rsidRPr="004B70F4" w:rsidR="004B70F4" w:rsidP="00C273DD" w:rsidRDefault="004B70F4" w14:paraId="7F4BCC32" w14:textId="29C17D0C">
            <w:pPr>
              <w:rPr>
                <w:rFonts w:ascii="Franklin Gothic Book" w:hAnsi="Franklin Gothic Book"/>
              </w:rPr>
            </w:pPr>
          </w:p>
        </w:tc>
        <w:tc>
          <w:tcPr>
            <w:tcW w:w="2460" w:type="dxa"/>
            <w:tcBorders>
              <w:top w:val="single" w:color="000000" w:themeColor="text1" w:sz="4" w:space="0"/>
              <w:left w:val="nil"/>
              <w:bottom w:val="single" w:color="000000" w:themeColor="text1" w:sz="4" w:space="0"/>
              <w:right w:val="single" w:color="000000" w:themeColor="text1" w:sz="8" w:space="0"/>
            </w:tcBorders>
            <w:shd w:val="clear" w:color="auto" w:fill="auto"/>
            <w:tcMar/>
            <w:vAlign w:val="center"/>
          </w:tcPr>
          <w:p w:rsidRPr="002F3F2B" w:rsidR="00B409D6" w:rsidP="00C273DD" w:rsidRDefault="00B409D6" w14:paraId="19E58EE8" w14:textId="77777777">
            <w:pPr>
              <w:rPr>
                <w:rFonts w:ascii="Franklin Gothic Book" w:hAnsi="Franklin Gothic Book" w:eastAsia="Libre Franklin" w:cs="Libre Franklin"/>
                <w:color w:val="000000"/>
                <w:sz w:val="20"/>
                <w:szCs w:val="20"/>
              </w:rPr>
            </w:pPr>
          </w:p>
        </w:tc>
      </w:tr>
      <w:tr w:rsidRPr="002F3F2B" w:rsidR="00093A8E" w:rsidTr="4A4A968B" w14:paraId="48C52FB2" w14:textId="77777777">
        <w:trPr>
          <w:trHeight w:val="432"/>
        </w:trPr>
        <w:tc>
          <w:tcPr>
            <w:tcW w:w="8177" w:type="dxa"/>
            <w:tcBorders>
              <w:top w:val="single" w:color="000000" w:themeColor="text1" w:sz="8" w:space="0"/>
              <w:left w:val="single" w:color="000000" w:themeColor="text1" w:sz="8" w:space="0"/>
              <w:bottom w:val="nil"/>
              <w:right w:val="single" w:color="000000" w:themeColor="text1" w:sz="4" w:space="0"/>
            </w:tcBorders>
            <w:shd w:val="clear" w:color="auto" w:fill="2A3191"/>
            <w:tcMar/>
            <w:vAlign w:val="center"/>
          </w:tcPr>
          <w:p w:rsidRPr="002F3F2B" w:rsidR="00093A8E" w:rsidP="00C273DD" w:rsidRDefault="3A7213F2" w14:paraId="00000099" w14:textId="28138464">
            <w:pPr>
              <w:jc w:val="center"/>
              <w:rPr>
                <w:rFonts w:ascii="Franklin Gothic Book" w:hAnsi="Franklin Gothic Book" w:eastAsia="Franklin Gothic" w:cs="Franklin Gothic"/>
                <w:b/>
                <w:bCs/>
                <w:color w:val="FFFFFF"/>
                <w:sz w:val="22"/>
                <w:szCs w:val="22"/>
              </w:rPr>
            </w:pPr>
            <w:r w:rsidRPr="3A7213F2">
              <w:rPr>
                <w:rFonts w:ascii="Franklin Gothic Book" w:hAnsi="Franklin Gothic Book" w:eastAsia="Franklin Gothic" w:cs="Franklin Gothic"/>
                <w:b/>
                <w:bCs/>
                <w:color w:val="FFFFFF" w:themeColor="background1"/>
                <w:sz w:val="22"/>
                <w:szCs w:val="22"/>
              </w:rPr>
              <w:t>Considerations for working with pregnant unaccompanied refugee minors (URMs)</w:t>
            </w:r>
          </w:p>
        </w:tc>
        <w:tc>
          <w:tcPr>
            <w:tcW w:w="5173" w:type="dxa"/>
            <w:gridSpan w:val="3"/>
            <w:tcBorders>
              <w:top w:val="single" w:color="000000" w:themeColor="text1" w:sz="8" w:space="0"/>
              <w:left w:val="nil"/>
              <w:bottom w:val="nil"/>
              <w:right w:val="single" w:color="000000" w:themeColor="text1" w:sz="8" w:space="0"/>
            </w:tcBorders>
            <w:shd w:val="clear" w:color="auto" w:fill="2A3191"/>
            <w:tcMar/>
            <w:vAlign w:val="center"/>
          </w:tcPr>
          <w:p w:rsidRPr="002F3F2B" w:rsidR="00093A8E" w:rsidP="00C273DD" w:rsidRDefault="00093A8E" w14:paraId="0000009B" w14:textId="79DDC1ED">
            <w:pPr>
              <w:jc w:val="center"/>
              <w:rPr>
                <w:rFonts w:ascii="Franklin Gothic Book" w:hAnsi="Franklin Gothic Book" w:eastAsia="Franklin Gothic" w:cs="Franklin Gothic"/>
                <w:b/>
                <w:bCs/>
                <w:color w:val="FFFFFF"/>
                <w:sz w:val="22"/>
                <w:szCs w:val="22"/>
              </w:rPr>
            </w:pPr>
            <w:r w:rsidRPr="002F3F2B">
              <w:rPr>
                <w:rFonts w:ascii="Franklin Gothic Book" w:hAnsi="Franklin Gothic Book" w:eastAsia="Franklin Gothic" w:cs="Franklin Gothic"/>
                <w:b/>
                <w:bCs/>
                <w:color w:val="FFFFFF"/>
                <w:sz w:val="22"/>
                <w:szCs w:val="22"/>
              </w:rPr>
              <w:t xml:space="preserve">Needs </w:t>
            </w:r>
            <w:r w:rsidRPr="002F3F2B" w:rsidR="00ED6240">
              <w:rPr>
                <w:rFonts w:ascii="Franklin Gothic Book" w:hAnsi="Franklin Gothic Book" w:eastAsia="Franklin Gothic" w:cs="Franklin Gothic"/>
                <w:b/>
                <w:bCs/>
                <w:color w:val="FFFFFF"/>
                <w:sz w:val="22"/>
                <w:szCs w:val="22"/>
              </w:rPr>
              <w:t>f</w:t>
            </w:r>
            <w:r w:rsidRPr="002F3F2B">
              <w:rPr>
                <w:rFonts w:ascii="Franklin Gothic Book" w:hAnsi="Franklin Gothic Book" w:eastAsia="Franklin Gothic" w:cs="Franklin Gothic"/>
                <w:b/>
                <w:bCs/>
                <w:color w:val="FFFFFF"/>
                <w:sz w:val="22"/>
                <w:szCs w:val="22"/>
              </w:rPr>
              <w:t>ollow</w:t>
            </w:r>
            <w:r w:rsidRPr="002F3F2B" w:rsidR="00ED6240">
              <w:rPr>
                <w:rFonts w:ascii="Franklin Gothic Book" w:hAnsi="Franklin Gothic Book" w:eastAsia="Franklin Gothic" w:cs="Franklin Gothic"/>
                <w:b/>
                <w:bCs/>
                <w:color w:val="FFFFFF"/>
                <w:sz w:val="22"/>
                <w:szCs w:val="22"/>
              </w:rPr>
              <w:t>-up</w:t>
            </w:r>
            <w:r w:rsidRPr="002F3F2B">
              <w:rPr>
                <w:rFonts w:ascii="Franklin Gothic Book" w:hAnsi="Franklin Gothic Book" w:eastAsia="Franklin Gothic" w:cs="Franklin Gothic"/>
                <w:b/>
                <w:bCs/>
                <w:color w:val="FFFFFF"/>
                <w:sz w:val="22"/>
                <w:szCs w:val="22"/>
              </w:rPr>
              <w:t xml:space="preserve">? </w:t>
            </w:r>
          </w:p>
        </w:tc>
      </w:tr>
      <w:tr w:rsidRPr="002F3F2B" w:rsidR="00093A8E" w:rsidTr="4A4A968B" w14:paraId="4EE383E9" w14:textId="77777777">
        <w:trPr>
          <w:trHeight w:val="432"/>
        </w:trPr>
        <w:tc>
          <w:tcPr>
            <w:tcW w:w="8177" w:type="dxa"/>
            <w:tcBorders>
              <w:top w:val="nil"/>
              <w:left w:val="single" w:color="000000" w:themeColor="text1" w:sz="8" w:space="0"/>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000000A9" w14:textId="0F84297E">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Is the service provider</w:t>
            </w:r>
            <w:r w:rsidRPr="002F3F2B" w:rsidR="00ED6240">
              <w:rPr>
                <w:rFonts w:ascii="Franklin Gothic Book" w:hAnsi="Franklin Gothic Book" w:eastAsia="Libre Franklin" w:cs="Libre Franklin"/>
                <w:i/>
                <w:color w:val="000000"/>
                <w:sz w:val="20"/>
                <w:szCs w:val="20"/>
              </w:rPr>
              <w:t xml:space="preserve">—who is </w:t>
            </w:r>
            <w:r w:rsidRPr="002F3F2B">
              <w:rPr>
                <w:rFonts w:ascii="Franklin Gothic Book" w:hAnsi="Franklin Gothic Book" w:eastAsia="Libre Franklin" w:cs="Libre Franklin"/>
                <w:i/>
                <w:color w:val="000000"/>
                <w:sz w:val="20"/>
                <w:szCs w:val="20"/>
              </w:rPr>
              <w:t xml:space="preserve">assisting </w:t>
            </w:r>
            <w:r w:rsidRPr="002F3F2B" w:rsidR="00ED6240">
              <w:rPr>
                <w:rFonts w:ascii="Franklin Gothic Book" w:hAnsi="Franklin Gothic Book" w:eastAsia="Libre Franklin" w:cs="Libre Franklin"/>
                <w:i/>
                <w:color w:val="000000"/>
                <w:sz w:val="20"/>
                <w:szCs w:val="20"/>
              </w:rPr>
              <w:t xml:space="preserve">the </w:t>
            </w:r>
            <w:r w:rsidRPr="002F3F2B">
              <w:rPr>
                <w:rFonts w:ascii="Franklin Gothic Book" w:hAnsi="Franklin Gothic Book" w:eastAsia="Libre Franklin" w:cs="Libre Franklin"/>
                <w:i/>
                <w:color w:val="000000"/>
                <w:sz w:val="20"/>
                <w:szCs w:val="20"/>
              </w:rPr>
              <w:t>client with their pregnancy-related health needs</w:t>
            </w:r>
            <w:r w:rsidRPr="002F3F2B" w:rsidR="00ED6240">
              <w:rPr>
                <w:rFonts w:ascii="Franklin Gothic Book" w:hAnsi="Franklin Gothic Book" w:eastAsia="Libre Franklin" w:cs="Libre Franklin"/>
                <w:i/>
                <w:color w:val="000000"/>
                <w:sz w:val="20"/>
                <w:szCs w:val="20"/>
              </w:rPr>
              <w:t>—</w:t>
            </w:r>
            <w:r w:rsidRPr="002F3F2B">
              <w:rPr>
                <w:rFonts w:ascii="Franklin Gothic Book" w:hAnsi="Franklin Gothic Book" w:eastAsia="Libre Franklin" w:cs="Libre Franklin"/>
                <w:i/>
                <w:color w:val="000000"/>
                <w:sz w:val="20"/>
                <w:szCs w:val="20"/>
              </w:rPr>
              <w:t xml:space="preserve">familiar with URMs? </w:t>
            </w:r>
            <w:r w:rsidRPr="002F3F2B" w:rsidR="00ED6240">
              <w:rPr>
                <w:rFonts w:ascii="Franklin Gothic Book" w:hAnsi="Franklin Gothic Book" w:eastAsia="Libre Franklin" w:cs="Libre Franklin"/>
                <w:i/>
                <w:color w:val="000000"/>
                <w:sz w:val="20"/>
                <w:szCs w:val="20"/>
              </w:rPr>
              <w:t>(</w:t>
            </w:r>
            <w:r w:rsidRPr="002F3F2B">
              <w:rPr>
                <w:rFonts w:ascii="Franklin Gothic Book" w:hAnsi="Franklin Gothic Book" w:eastAsia="Libre Franklin" w:cs="Libre Franklin"/>
                <w:i/>
                <w:color w:val="000000"/>
                <w:sz w:val="20"/>
                <w:szCs w:val="20"/>
              </w:rPr>
              <w:t>For example, some organizations have health case managers who may assist but who are not as familiar with URMs</w:t>
            </w:r>
            <w:r w:rsidRPr="002F3F2B" w:rsidR="00ED6240">
              <w:rPr>
                <w:rFonts w:ascii="Franklin Gothic Book" w:hAnsi="Franklin Gothic Book" w:eastAsia="Libre Franklin" w:cs="Libre Franklin"/>
                <w:i/>
                <w:color w:val="000000"/>
                <w:sz w:val="20"/>
                <w:szCs w:val="20"/>
              </w:rPr>
              <w:t>)</w:t>
            </w:r>
          </w:p>
        </w:tc>
        <w:tc>
          <w:tcPr>
            <w:tcW w:w="5173" w:type="dxa"/>
            <w:gridSpan w:val="3"/>
            <w:tcBorders>
              <w:top w:val="nil"/>
              <w:left w:val="nil"/>
              <w:bottom w:val="single" w:color="000000" w:themeColor="text1" w:sz="4" w:space="0"/>
              <w:right w:val="single" w:color="000000" w:themeColor="text1" w:sz="8" w:space="0"/>
            </w:tcBorders>
            <w:shd w:val="clear" w:color="auto" w:fill="auto"/>
            <w:tcMar/>
            <w:vAlign w:val="center"/>
          </w:tcPr>
          <w:p w:rsidRPr="002F3F2B" w:rsidR="00093A8E" w:rsidP="00C273DD" w:rsidRDefault="00093A8E" w14:paraId="2E8EB24F" w14:textId="77777777">
            <w:pPr>
              <w:rPr>
                <w:rFonts w:ascii="Franklin Gothic Book" w:hAnsi="Franklin Gothic Book" w:eastAsia="Libre Franklin" w:cs="Libre Franklin"/>
                <w:i/>
                <w:color w:val="000000"/>
                <w:sz w:val="20"/>
                <w:szCs w:val="20"/>
              </w:rPr>
            </w:pPr>
          </w:p>
          <w:p w:rsidRPr="002F3F2B" w:rsidR="00093A8E" w:rsidP="00C273DD" w:rsidRDefault="00093A8E" w14:paraId="000000AC" w14:textId="335B5CDD">
            <w:pPr>
              <w:rPr>
                <w:rFonts w:ascii="Franklin Gothic Book" w:hAnsi="Franklin Gothic Book" w:eastAsia="Libre Franklin" w:cs="Libre Franklin"/>
                <w:color w:val="000000"/>
                <w:sz w:val="20"/>
                <w:szCs w:val="20"/>
              </w:rPr>
            </w:pPr>
            <w:r w:rsidRPr="002F3F2B">
              <w:rPr>
                <w:rFonts w:ascii="Franklin Gothic Book" w:hAnsi="Franklin Gothic Book" w:eastAsia="Libre Franklin" w:cs="Libre Franklin"/>
                <w:color w:val="000000"/>
                <w:sz w:val="20"/>
                <w:szCs w:val="20"/>
              </w:rPr>
              <w:t xml:space="preserve"> </w:t>
            </w:r>
          </w:p>
        </w:tc>
      </w:tr>
      <w:tr w:rsidRPr="002F3F2B" w:rsidR="00093A8E" w:rsidTr="4A4A968B" w14:paraId="3E57D312" w14:textId="77777777">
        <w:trPr>
          <w:trHeight w:val="432"/>
        </w:trPr>
        <w:tc>
          <w:tcPr>
            <w:tcW w:w="81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000000C9" w14:textId="117E22D6">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Who will accompany the minor client to their pre</w:t>
            </w:r>
            <w:r w:rsidRPr="002F3F2B" w:rsidR="00ED6240">
              <w:rPr>
                <w:rFonts w:ascii="Franklin Gothic Book" w:hAnsi="Franklin Gothic Book" w:eastAsia="Libre Franklin" w:cs="Libre Franklin"/>
                <w:i/>
                <w:color w:val="000000"/>
                <w:sz w:val="20"/>
                <w:szCs w:val="20"/>
              </w:rPr>
              <w:t>-</w:t>
            </w:r>
            <w:r w:rsidRPr="002F3F2B">
              <w:rPr>
                <w:rFonts w:ascii="Franklin Gothic Book" w:hAnsi="Franklin Gothic Book" w:eastAsia="Libre Franklin" w:cs="Libre Franklin"/>
                <w:i/>
                <w:color w:val="000000"/>
                <w:sz w:val="20"/>
                <w:szCs w:val="20"/>
              </w:rPr>
              <w:t>natal appointments?</w:t>
            </w:r>
            <w:r w:rsidR="0071633F">
              <w:rPr>
                <w:rFonts w:ascii="Franklin Gothic Book" w:hAnsi="Franklin Gothic Book" w:eastAsia="Libre Franklin" w:cs="Libre Franklin"/>
                <w:i/>
                <w:color w:val="000000"/>
                <w:sz w:val="20"/>
                <w:szCs w:val="20"/>
              </w:rPr>
              <w:t xml:space="preserve"> </w:t>
            </w:r>
            <w:r w:rsidR="00766F07">
              <w:rPr>
                <w:rFonts w:ascii="Franklin Gothic Book" w:hAnsi="Franklin Gothic Book" w:eastAsia="Libre Franklin" w:cs="Libre Franklin"/>
                <w:i/>
                <w:color w:val="000000"/>
                <w:sz w:val="20"/>
                <w:szCs w:val="20"/>
              </w:rPr>
              <w:t xml:space="preserve">(For example, </w:t>
            </w:r>
            <w:r w:rsidR="003A73C6">
              <w:rPr>
                <w:rFonts w:ascii="Franklin Gothic Book" w:hAnsi="Franklin Gothic Book" w:eastAsia="Libre Franklin" w:cs="Libre Franklin"/>
                <w:i/>
                <w:color w:val="000000"/>
                <w:sz w:val="20"/>
                <w:szCs w:val="20"/>
              </w:rPr>
              <w:t xml:space="preserve">depending on the age of the pregnant URM, </w:t>
            </w:r>
            <w:r w:rsidR="00A77159">
              <w:rPr>
                <w:rFonts w:ascii="Franklin Gothic Book" w:hAnsi="Franklin Gothic Book" w:eastAsia="Libre Franklin" w:cs="Libre Franklin"/>
                <w:i/>
                <w:color w:val="000000"/>
                <w:sz w:val="20"/>
                <w:szCs w:val="20"/>
              </w:rPr>
              <w:t>f</w:t>
            </w:r>
            <w:r w:rsidR="00766F07">
              <w:rPr>
                <w:rFonts w:ascii="Franklin Gothic Book" w:hAnsi="Franklin Gothic Book" w:eastAsia="Libre Franklin" w:cs="Libre Franklin"/>
                <w:i/>
                <w:color w:val="000000"/>
                <w:sz w:val="20"/>
                <w:szCs w:val="20"/>
              </w:rPr>
              <w:t xml:space="preserve">oster </w:t>
            </w:r>
            <w:r w:rsidR="00A77159">
              <w:rPr>
                <w:rFonts w:ascii="Franklin Gothic Book" w:hAnsi="Franklin Gothic Book" w:eastAsia="Libre Franklin" w:cs="Libre Franklin"/>
                <w:i/>
                <w:color w:val="000000"/>
                <w:sz w:val="20"/>
                <w:szCs w:val="20"/>
              </w:rPr>
              <w:t>p</w:t>
            </w:r>
            <w:r w:rsidR="00766F07">
              <w:rPr>
                <w:rFonts w:ascii="Franklin Gothic Book" w:hAnsi="Franklin Gothic Book" w:eastAsia="Libre Franklin" w:cs="Libre Franklin"/>
                <w:i/>
                <w:color w:val="000000"/>
                <w:sz w:val="20"/>
                <w:szCs w:val="20"/>
              </w:rPr>
              <w:t xml:space="preserve">arents </w:t>
            </w:r>
            <w:r w:rsidR="00581EB1">
              <w:rPr>
                <w:rFonts w:ascii="Franklin Gothic Book" w:hAnsi="Franklin Gothic Book" w:eastAsia="Libre Franklin" w:cs="Libre Franklin"/>
                <w:i/>
                <w:color w:val="000000"/>
                <w:sz w:val="20"/>
                <w:szCs w:val="20"/>
              </w:rPr>
              <w:t xml:space="preserve">or program staff </w:t>
            </w:r>
            <w:r w:rsidR="00766F07">
              <w:rPr>
                <w:rFonts w:ascii="Franklin Gothic Book" w:hAnsi="Franklin Gothic Book" w:eastAsia="Libre Franklin" w:cs="Libre Franklin"/>
                <w:i/>
                <w:color w:val="000000"/>
                <w:sz w:val="20"/>
                <w:szCs w:val="20"/>
              </w:rPr>
              <w:t xml:space="preserve">caring for a </w:t>
            </w:r>
            <w:r w:rsidR="00A77159">
              <w:rPr>
                <w:rFonts w:ascii="Franklin Gothic Book" w:hAnsi="Franklin Gothic Book" w:eastAsia="Libre Franklin" w:cs="Libre Franklin"/>
                <w:i/>
                <w:color w:val="000000"/>
                <w:sz w:val="20"/>
                <w:szCs w:val="20"/>
              </w:rPr>
              <w:t xml:space="preserve">pregnant </w:t>
            </w:r>
            <w:r w:rsidR="00766F07">
              <w:rPr>
                <w:rFonts w:ascii="Franklin Gothic Book" w:hAnsi="Franklin Gothic Book" w:eastAsia="Libre Franklin" w:cs="Libre Franklin"/>
                <w:i/>
                <w:color w:val="000000"/>
                <w:sz w:val="20"/>
                <w:szCs w:val="20"/>
              </w:rPr>
              <w:t xml:space="preserve">URM might have </w:t>
            </w:r>
            <w:r w:rsidR="00A77159">
              <w:rPr>
                <w:rFonts w:ascii="Franklin Gothic Book" w:hAnsi="Franklin Gothic Book" w:eastAsia="Libre Franklin" w:cs="Libre Franklin"/>
                <w:i/>
                <w:color w:val="000000"/>
                <w:sz w:val="20"/>
                <w:szCs w:val="20"/>
              </w:rPr>
              <w:t>a</w:t>
            </w:r>
            <w:r w:rsidR="00766F07">
              <w:rPr>
                <w:rFonts w:ascii="Franklin Gothic Book" w:hAnsi="Franklin Gothic Book" w:eastAsia="Libre Franklin" w:cs="Libre Franklin"/>
                <w:i/>
                <w:color w:val="000000"/>
                <w:sz w:val="20"/>
                <w:szCs w:val="20"/>
              </w:rPr>
              <w:t xml:space="preserve"> legal obligation to </w:t>
            </w:r>
            <w:r w:rsidR="000A6C91">
              <w:rPr>
                <w:rFonts w:ascii="Franklin Gothic Book" w:hAnsi="Franklin Gothic Book" w:eastAsia="Libre Franklin" w:cs="Libre Franklin"/>
                <w:i/>
                <w:color w:val="000000"/>
                <w:sz w:val="20"/>
                <w:szCs w:val="20"/>
              </w:rPr>
              <w:t xml:space="preserve">be involved with </w:t>
            </w:r>
            <w:r w:rsidR="005D4445">
              <w:rPr>
                <w:rFonts w:ascii="Franklin Gothic Book" w:hAnsi="Franklin Gothic Book" w:eastAsia="Libre Franklin" w:cs="Libre Franklin"/>
                <w:i/>
                <w:color w:val="000000"/>
                <w:sz w:val="20"/>
                <w:szCs w:val="20"/>
              </w:rPr>
              <w:t xml:space="preserve">medication administration, </w:t>
            </w:r>
            <w:r w:rsidR="003A73C6">
              <w:rPr>
                <w:rFonts w:ascii="Franklin Gothic Book" w:hAnsi="Franklin Gothic Book" w:eastAsia="Libre Franklin" w:cs="Libre Franklin"/>
                <w:i/>
                <w:color w:val="000000"/>
                <w:sz w:val="20"/>
                <w:szCs w:val="20"/>
              </w:rPr>
              <w:t>providing consent</w:t>
            </w:r>
            <w:r w:rsidR="00A77159">
              <w:rPr>
                <w:rFonts w:ascii="Franklin Gothic Book" w:hAnsi="Franklin Gothic Book" w:eastAsia="Libre Franklin" w:cs="Libre Franklin"/>
                <w:i/>
                <w:color w:val="000000"/>
                <w:sz w:val="20"/>
                <w:szCs w:val="20"/>
              </w:rPr>
              <w:t>,</w:t>
            </w:r>
            <w:r w:rsidR="003A73C6">
              <w:rPr>
                <w:rFonts w:ascii="Franklin Gothic Book" w:hAnsi="Franklin Gothic Book" w:eastAsia="Libre Franklin" w:cs="Libre Franklin"/>
                <w:i/>
                <w:color w:val="000000"/>
                <w:sz w:val="20"/>
                <w:szCs w:val="20"/>
              </w:rPr>
              <w:t xml:space="preserve"> etc</w:t>
            </w:r>
            <w:r w:rsidR="00A77159">
              <w:rPr>
                <w:rFonts w:ascii="Franklin Gothic Book" w:hAnsi="Franklin Gothic Book" w:eastAsia="Libre Franklin" w:cs="Libre Franklin"/>
                <w:i/>
                <w:color w:val="000000"/>
                <w:sz w:val="20"/>
                <w:szCs w:val="20"/>
              </w:rPr>
              <w:t>.</w:t>
            </w:r>
            <w:r w:rsidR="003A73C6">
              <w:rPr>
                <w:rFonts w:ascii="Franklin Gothic Book" w:hAnsi="Franklin Gothic Book" w:eastAsia="Libre Franklin" w:cs="Libre Franklin"/>
                <w:i/>
                <w:color w:val="000000"/>
                <w:sz w:val="20"/>
                <w:szCs w:val="20"/>
              </w:rPr>
              <w:t>)</w:t>
            </w:r>
          </w:p>
        </w:tc>
        <w:tc>
          <w:tcPr>
            <w:tcW w:w="5173" w:type="dxa"/>
            <w:gridSpan w:val="3"/>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52844482" w14:textId="77777777">
            <w:pPr>
              <w:rPr>
                <w:rFonts w:ascii="Franklin Gothic Book" w:hAnsi="Franklin Gothic Book" w:eastAsia="Libre Franklin" w:cs="Libre Franklin"/>
                <w:i/>
                <w:color w:val="000000"/>
                <w:sz w:val="20"/>
                <w:szCs w:val="20"/>
              </w:rPr>
            </w:pPr>
          </w:p>
          <w:p w:rsidRPr="002F3F2B" w:rsidR="00093A8E" w:rsidP="00C273DD" w:rsidRDefault="00093A8E" w14:paraId="000000CC" w14:textId="77777777">
            <w:pPr>
              <w:rPr>
                <w:rFonts w:ascii="Franklin Gothic Book" w:hAnsi="Franklin Gothic Book" w:eastAsia="Libre Franklin" w:cs="Libre Franklin"/>
                <w:color w:val="000000"/>
                <w:sz w:val="20"/>
                <w:szCs w:val="20"/>
              </w:rPr>
            </w:pPr>
          </w:p>
        </w:tc>
      </w:tr>
      <w:tr w:rsidRPr="002F3F2B" w:rsidR="008974D5" w:rsidTr="4A4A968B" w14:paraId="73998320" w14:textId="77777777">
        <w:trPr>
          <w:trHeight w:val="432"/>
        </w:trPr>
        <w:tc>
          <w:tcPr>
            <w:tcW w:w="81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3F2B" w:rsidR="008974D5" w:rsidP="00C273DD" w:rsidRDefault="008974D5" w14:paraId="400C014D" w14:textId="5F706E40">
            <w:pPr>
              <w:rPr>
                <w:rFonts w:ascii="Franklin Gothic Book" w:hAnsi="Franklin Gothic Book" w:eastAsia="Libre Franklin" w:cs="Libre Franklin"/>
                <w:i/>
                <w:color w:val="000000"/>
                <w:sz w:val="20"/>
                <w:szCs w:val="20"/>
              </w:rPr>
            </w:pPr>
            <w:r w:rsidRPr="00A52E29">
              <w:rPr>
                <w:rFonts w:ascii="Franklin Gothic Book" w:hAnsi="Franklin Gothic Book" w:eastAsia="Libre Franklin" w:cs="Libre Franklin"/>
                <w:i/>
                <w:color w:val="000000"/>
                <w:sz w:val="20"/>
                <w:szCs w:val="20"/>
              </w:rPr>
              <w:t xml:space="preserve">Is the baby’s </w:t>
            </w:r>
            <w:r w:rsidR="001B4858">
              <w:rPr>
                <w:rFonts w:ascii="Franklin Gothic Book" w:hAnsi="Franklin Gothic Book" w:eastAsia="Libre Franklin" w:cs="Libre Franklin"/>
                <w:i/>
                <w:color w:val="000000"/>
                <w:sz w:val="20"/>
                <w:szCs w:val="20"/>
              </w:rPr>
              <w:t xml:space="preserve">biological </w:t>
            </w:r>
            <w:r w:rsidRPr="00A52E29">
              <w:rPr>
                <w:rFonts w:ascii="Franklin Gothic Book" w:hAnsi="Franklin Gothic Book" w:eastAsia="Libre Franklin" w:cs="Libre Franklin"/>
                <w:i/>
                <w:color w:val="000000"/>
                <w:sz w:val="20"/>
                <w:szCs w:val="20"/>
              </w:rPr>
              <w:t>fathe</w:t>
            </w:r>
            <w:r w:rsidR="004540EE">
              <w:rPr>
                <w:rFonts w:ascii="Franklin Gothic Book" w:hAnsi="Franklin Gothic Book" w:eastAsia="Libre Franklin" w:cs="Libre Franklin"/>
                <w:i/>
                <w:color w:val="000000"/>
                <w:sz w:val="20"/>
                <w:szCs w:val="20"/>
              </w:rPr>
              <w:t>r/parent</w:t>
            </w:r>
            <w:r w:rsidRPr="00A52E29">
              <w:rPr>
                <w:rFonts w:ascii="Franklin Gothic Book" w:hAnsi="Franklin Gothic Book" w:eastAsia="Libre Franklin" w:cs="Libre Franklin"/>
                <w:i/>
                <w:color w:val="000000"/>
                <w:sz w:val="20"/>
                <w:szCs w:val="20"/>
              </w:rPr>
              <w:t xml:space="preserve"> available and will </w:t>
            </w:r>
            <w:r w:rsidR="004540EE">
              <w:rPr>
                <w:rFonts w:ascii="Franklin Gothic Book" w:hAnsi="Franklin Gothic Book" w:eastAsia="Libre Franklin" w:cs="Libre Franklin"/>
                <w:i/>
                <w:color w:val="000000"/>
                <w:sz w:val="20"/>
                <w:szCs w:val="20"/>
              </w:rPr>
              <w:t>they</w:t>
            </w:r>
            <w:r w:rsidRPr="00A52E29">
              <w:rPr>
                <w:rFonts w:ascii="Franklin Gothic Book" w:hAnsi="Franklin Gothic Book" w:eastAsia="Libre Franklin" w:cs="Libre Franklin"/>
                <w:i/>
                <w:color w:val="000000"/>
                <w:sz w:val="20"/>
                <w:szCs w:val="20"/>
              </w:rPr>
              <w:t xml:space="preserve"> be involved? What arrangements are needed to support </w:t>
            </w:r>
            <w:r w:rsidR="004540EE">
              <w:rPr>
                <w:rFonts w:ascii="Franklin Gothic Book" w:hAnsi="Franklin Gothic Book" w:eastAsia="Libre Franklin" w:cs="Libre Franklin"/>
                <w:i/>
                <w:color w:val="000000"/>
                <w:sz w:val="20"/>
                <w:szCs w:val="20"/>
              </w:rPr>
              <w:t xml:space="preserve">their </w:t>
            </w:r>
            <w:r w:rsidRPr="00BB7E05">
              <w:rPr>
                <w:rFonts w:ascii="Franklin Gothic Book" w:hAnsi="Franklin Gothic Book" w:eastAsia="Libre Franklin" w:cs="Libre Franklin"/>
                <w:i/>
                <w:color w:val="000000"/>
                <w:sz w:val="20"/>
                <w:szCs w:val="20"/>
              </w:rPr>
              <w:t>involvement (</w:t>
            </w:r>
            <w:r w:rsidR="003F6875">
              <w:rPr>
                <w:rFonts w:ascii="Franklin Gothic Book" w:hAnsi="Franklin Gothic Book" w:eastAsia="Libre Franklin" w:cs="Libre Franklin"/>
                <w:i/>
                <w:color w:val="000000"/>
                <w:sz w:val="20"/>
                <w:szCs w:val="20"/>
              </w:rPr>
              <w:t>if/</w:t>
            </w:r>
            <w:r w:rsidRPr="00BB7E05">
              <w:rPr>
                <w:rFonts w:ascii="Franklin Gothic Book" w:hAnsi="Franklin Gothic Book" w:eastAsia="Libre Franklin" w:cs="Libre Franklin"/>
                <w:i/>
                <w:color w:val="000000"/>
                <w:sz w:val="20"/>
                <w:szCs w:val="20"/>
              </w:rPr>
              <w:t>when appropriate and allowable)?</w:t>
            </w:r>
          </w:p>
        </w:tc>
        <w:tc>
          <w:tcPr>
            <w:tcW w:w="5173" w:type="dxa"/>
            <w:gridSpan w:val="3"/>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2F3F2B" w:rsidR="008974D5" w:rsidP="00C273DD" w:rsidRDefault="008974D5" w14:paraId="279AAADC" w14:textId="77777777">
            <w:pPr>
              <w:rPr>
                <w:rFonts w:ascii="Franklin Gothic Book" w:hAnsi="Franklin Gothic Book" w:eastAsia="Libre Franklin" w:cs="Libre Franklin"/>
                <w:i/>
                <w:color w:val="000000"/>
                <w:sz w:val="20"/>
                <w:szCs w:val="20"/>
              </w:rPr>
            </w:pPr>
          </w:p>
        </w:tc>
      </w:tr>
      <w:tr w:rsidRPr="002F3F2B" w:rsidR="00093A8E" w:rsidTr="4A4A968B" w14:paraId="6AE914AE" w14:textId="77777777">
        <w:trPr>
          <w:trHeight w:val="432"/>
        </w:trPr>
        <w:tc>
          <w:tcPr>
            <w:tcW w:w="81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3F2B" w:rsidR="00093A8E" w:rsidP="00C273DD" w:rsidRDefault="009F622F" w14:paraId="266F1F22" w14:textId="1DEBDECD">
            <w:pPr>
              <w:rPr>
                <w:rFonts w:ascii="Franklin Gothic Book" w:hAnsi="Franklin Gothic Book" w:eastAsia="Libre Franklin" w:cs="Libre Franklin"/>
                <w:i/>
                <w:color w:val="000000"/>
                <w:sz w:val="20"/>
                <w:szCs w:val="20"/>
              </w:rPr>
            </w:pPr>
            <w:r>
              <w:rPr>
                <w:rFonts w:ascii="Franklin Gothic Book" w:hAnsi="Franklin Gothic Book" w:eastAsia="Libre Franklin" w:cs="Libre Franklin"/>
                <w:i/>
                <w:color w:val="000000"/>
                <w:sz w:val="20"/>
                <w:szCs w:val="20"/>
              </w:rPr>
              <w:t xml:space="preserve">If </w:t>
            </w:r>
            <w:r w:rsidR="003F6875">
              <w:rPr>
                <w:rFonts w:ascii="Franklin Gothic Book" w:hAnsi="Franklin Gothic Book" w:eastAsia="Libre Franklin" w:cs="Libre Franklin"/>
                <w:i/>
                <w:color w:val="000000"/>
                <w:sz w:val="20"/>
                <w:szCs w:val="20"/>
              </w:rPr>
              <w:t xml:space="preserve">the </w:t>
            </w:r>
            <w:r>
              <w:rPr>
                <w:rFonts w:ascii="Franklin Gothic Book" w:hAnsi="Franklin Gothic Book" w:eastAsia="Libre Franklin" w:cs="Libre Franklin"/>
                <w:i/>
                <w:color w:val="000000"/>
                <w:sz w:val="20"/>
                <w:szCs w:val="20"/>
              </w:rPr>
              <w:t xml:space="preserve">client is in </w:t>
            </w:r>
            <w:r w:rsidR="0028298B">
              <w:rPr>
                <w:rFonts w:ascii="Franklin Gothic Book" w:hAnsi="Franklin Gothic Book" w:eastAsia="Libre Franklin" w:cs="Libre Franklin"/>
                <w:i/>
                <w:color w:val="000000"/>
                <w:sz w:val="20"/>
                <w:szCs w:val="20"/>
              </w:rPr>
              <w:t>school, w</w:t>
            </w:r>
            <w:r w:rsidRPr="002F3F2B" w:rsidR="00093A8E">
              <w:rPr>
                <w:rFonts w:ascii="Franklin Gothic Book" w:hAnsi="Franklin Gothic Book" w:eastAsia="Libre Franklin" w:cs="Libre Franklin"/>
                <w:i/>
                <w:color w:val="000000"/>
                <w:sz w:val="20"/>
                <w:szCs w:val="20"/>
              </w:rPr>
              <w:t>hat arrangements will be made for school</w:t>
            </w:r>
            <w:r w:rsidRPr="002F3F2B" w:rsidR="00ED6240">
              <w:rPr>
                <w:rFonts w:ascii="Franklin Gothic Book" w:hAnsi="Franklin Gothic Book" w:eastAsia="Libre Franklin" w:cs="Libre Franklin"/>
                <w:i/>
                <w:color w:val="000000"/>
                <w:sz w:val="20"/>
                <w:szCs w:val="20"/>
              </w:rPr>
              <w:t xml:space="preserve"> attendance</w:t>
            </w:r>
            <w:r w:rsidRPr="002F3F2B" w:rsidR="00093A8E">
              <w:rPr>
                <w:rFonts w:ascii="Franklin Gothic Book" w:hAnsi="Franklin Gothic Book" w:eastAsia="Libre Franklin" w:cs="Libre Franklin"/>
                <w:i/>
                <w:color w:val="000000"/>
                <w:sz w:val="20"/>
                <w:szCs w:val="20"/>
              </w:rPr>
              <w:t xml:space="preserve"> during pregnancy and after giving birth?</w:t>
            </w:r>
          </w:p>
        </w:tc>
        <w:tc>
          <w:tcPr>
            <w:tcW w:w="5173" w:type="dxa"/>
            <w:gridSpan w:val="3"/>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6FD8CACD" w14:textId="77777777">
            <w:pPr>
              <w:rPr>
                <w:rFonts w:ascii="Franklin Gothic Book" w:hAnsi="Franklin Gothic Book" w:eastAsia="Libre Franklin" w:cs="Libre Franklin"/>
                <w:color w:val="000000"/>
                <w:sz w:val="20"/>
                <w:szCs w:val="20"/>
              </w:rPr>
            </w:pPr>
          </w:p>
        </w:tc>
      </w:tr>
      <w:tr w:rsidRPr="002F3F2B" w:rsidR="00093A8E" w:rsidTr="4A4A968B" w14:paraId="34BD7932" w14:textId="77777777">
        <w:trPr>
          <w:trHeight w:val="432"/>
        </w:trPr>
        <w:tc>
          <w:tcPr>
            <w:tcW w:w="81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1F586A46" w14:textId="10B557C7">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xml:space="preserve">Does the client have a safe, </w:t>
            </w:r>
            <w:r w:rsidR="00495157">
              <w:rPr>
                <w:rFonts w:ascii="Franklin Gothic Book" w:hAnsi="Franklin Gothic Book" w:eastAsia="Libre Franklin" w:cs="Libre Franklin"/>
                <w:i/>
                <w:color w:val="000000"/>
                <w:sz w:val="20"/>
                <w:szCs w:val="20"/>
              </w:rPr>
              <w:t xml:space="preserve">age- and culturally-appropriate </w:t>
            </w:r>
            <w:r w:rsidRPr="002F3F2B">
              <w:rPr>
                <w:rFonts w:ascii="Franklin Gothic Book" w:hAnsi="Franklin Gothic Book" w:eastAsia="Libre Franklin" w:cs="Libre Franklin"/>
                <w:i/>
                <w:color w:val="000000"/>
                <w:sz w:val="20"/>
                <w:szCs w:val="20"/>
              </w:rPr>
              <w:t xml:space="preserve">support network </w:t>
            </w:r>
            <w:r w:rsidR="00215F9D">
              <w:rPr>
                <w:rFonts w:ascii="Franklin Gothic Book" w:hAnsi="Franklin Gothic Book" w:eastAsia="Libre Franklin" w:cs="Libre Franklin"/>
                <w:i/>
                <w:color w:val="000000"/>
                <w:sz w:val="20"/>
                <w:szCs w:val="20"/>
              </w:rPr>
              <w:t>that</w:t>
            </w:r>
            <w:r w:rsidRPr="002F3F2B">
              <w:rPr>
                <w:rFonts w:ascii="Franklin Gothic Book" w:hAnsi="Franklin Gothic Book" w:eastAsia="Libre Franklin" w:cs="Libre Franklin"/>
                <w:i/>
                <w:color w:val="000000"/>
                <w:sz w:val="20"/>
                <w:szCs w:val="20"/>
              </w:rPr>
              <w:t xml:space="preserve"> can help them during and after their pregnancy?</w:t>
            </w:r>
            <w:r w:rsidR="001842BB">
              <w:rPr>
                <w:rFonts w:ascii="Franklin Gothic Book" w:hAnsi="Franklin Gothic Book" w:eastAsia="Libre Franklin" w:cs="Libre Franklin"/>
                <w:i/>
                <w:color w:val="000000"/>
                <w:sz w:val="20"/>
                <w:szCs w:val="20"/>
              </w:rPr>
              <w:t xml:space="preserve"> </w:t>
            </w:r>
            <w:r w:rsidR="0003600E">
              <w:rPr>
                <w:rFonts w:ascii="Franklin Gothic Book" w:hAnsi="Franklin Gothic Book" w:eastAsia="Libre Franklin" w:cs="Libre Franklin"/>
                <w:i/>
                <w:color w:val="000000"/>
                <w:sz w:val="20"/>
                <w:szCs w:val="20"/>
              </w:rPr>
              <w:t>Does the client’s culture prescribe any</w:t>
            </w:r>
            <w:r w:rsidR="001842BB">
              <w:rPr>
                <w:rFonts w:ascii="Franklin Gothic Book" w:hAnsi="Franklin Gothic Book" w:eastAsia="Libre Franklin" w:cs="Libre Franklin"/>
                <w:i/>
                <w:color w:val="000000"/>
                <w:sz w:val="20"/>
                <w:szCs w:val="20"/>
              </w:rPr>
              <w:t xml:space="preserve"> traditional</w:t>
            </w:r>
            <w:r w:rsidR="0003600E">
              <w:rPr>
                <w:rFonts w:ascii="Franklin Gothic Book" w:hAnsi="Franklin Gothic Book" w:eastAsia="Libre Franklin" w:cs="Libre Franklin"/>
                <w:i/>
                <w:color w:val="000000"/>
                <w:sz w:val="20"/>
                <w:szCs w:val="20"/>
              </w:rPr>
              <w:t xml:space="preserve"> postpartum or child-rearing</w:t>
            </w:r>
            <w:r w:rsidR="001842BB">
              <w:rPr>
                <w:rFonts w:ascii="Franklin Gothic Book" w:hAnsi="Franklin Gothic Book" w:eastAsia="Libre Franklin" w:cs="Libre Franklin"/>
                <w:i/>
                <w:color w:val="000000"/>
                <w:sz w:val="20"/>
                <w:szCs w:val="20"/>
              </w:rPr>
              <w:t xml:space="preserve"> practices </w:t>
            </w:r>
            <w:r w:rsidR="00DC51EA">
              <w:rPr>
                <w:rFonts w:ascii="Franklin Gothic Book" w:hAnsi="Franklin Gothic Book" w:eastAsia="Libre Franklin" w:cs="Libre Franklin"/>
                <w:i/>
                <w:color w:val="000000"/>
                <w:sz w:val="20"/>
                <w:szCs w:val="20"/>
              </w:rPr>
              <w:t>to incorporate</w:t>
            </w:r>
            <w:r w:rsidR="00B25ABB">
              <w:rPr>
                <w:rFonts w:ascii="Franklin Gothic Book" w:hAnsi="Franklin Gothic Book" w:eastAsia="Libre Franklin" w:cs="Libre Franklin"/>
                <w:i/>
                <w:color w:val="000000"/>
                <w:sz w:val="20"/>
                <w:szCs w:val="20"/>
              </w:rPr>
              <w:t xml:space="preserve"> </w:t>
            </w:r>
            <w:r w:rsidR="006E43D5">
              <w:rPr>
                <w:rFonts w:ascii="Franklin Gothic Book" w:hAnsi="Franklin Gothic Book" w:eastAsia="Libre Franklin" w:cs="Libre Franklin"/>
                <w:i/>
                <w:color w:val="000000"/>
                <w:sz w:val="20"/>
                <w:szCs w:val="20"/>
              </w:rPr>
              <w:t>into</w:t>
            </w:r>
            <w:r w:rsidR="002A587E">
              <w:rPr>
                <w:rFonts w:ascii="Franklin Gothic Book" w:hAnsi="Franklin Gothic Book" w:eastAsia="Libre Franklin" w:cs="Libre Franklin"/>
                <w:i/>
                <w:color w:val="000000"/>
                <w:sz w:val="20"/>
                <w:szCs w:val="20"/>
              </w:rPr>
              <w:t xml:space="preserve"> the birth plan</w:t>
            </w:r>
            <w:r w:rsidR="006E43D5">
              <w:rPr>
                <w:rFonts w:ascii="Franklin Gothic Book" w:hAnsi="Franklin Gothic Book" w:eastAsia="Libre Franklin" w:cs="Libre Franklin"/>
                <w:i/>
                <w:color w:val="000000"/>
                <w:sz w:val="20"/>
                <w:szCs w:val="20"/>
              </w:rPr>
              <w:t xml:space="preserve">? </w:t>
            </w:r>
          </w:p>
        </w:tc>
        <w:tc>
          <w:tcPr>
            <w:tcW w:w="5173" w:type="dxa"/>
            <w:gridSpan w:val="3"/>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5EDBE3C2" w14:textId="77777777">
            <w:pPr>
              <w:rPr>
                <w:rFonts w:ascii="Franklin Gothic Book" w:hAnsi="Franklin Gothic Book" w:eastAsia="Libre Franklin" w:cs="Libre Franklin"/>
                <w:color w:val="000000"/>
                <w:sz w:val="20"/>
                <w:szCs w:val="20"/>
              </w:rPr>
            </w:pPr>
          </w:p>
        </w:tc>
      </w:tr>
      <w:tr w:rsidRPr="002F3F2B" w:rsidR="00093A8E" w:rsidTr="4A4A968B" w14:paraId="23656D94" w14:textId="77777777">
        <w:trPr>
          <w:trHeight w:val="432"/>
        </w:trPr>
        <w:tc>
          <w:tcPr>
            <w:tcW w:w="81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15A89D88" w14:textId="7E22A9E5">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xml:space="preserve">Who does the client want to accompany them while they are giving birth? </w:t>
            </w:r>
          </w:p>
        </w:tc>
        <w:tc>
          <w:tcPr>
            <w:tcW w:w="5173" w:type="dxa"/>
            <w:gridSpan w:val="3"/>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01152628" w14:textId="77777777">
            <w:pPr>
              <w:rPr>
                <w:rFonts w:ascii="Franklin Gothic Book" w:hAnsi="Franklin Gothic Book" w:eastAsia="Libre Franklin" w:cs="Libre Franklin"/>
                <w:color w:val="000000"/>
                <w:sz w:val="20"/>
                <w:szCs w:val="20"/>
              </w:rPr>
            </w:pPr>
          </w:p>
        </w:tc>
      </w:tr>
      <w:tr w:rsidRPr="002F3F2B" w:rsidR="00093A8E" w:rsidTr="4A4A968B" w14:paraId="7F361464" w14:textId="77777777">
        <w:trPr>
          <w:trHeight w:val="432"/>
        </w:trPr>
        <w:tc>
          <w:tcPr>
            <w:tcW w:w="81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539CFA80" w14:textId="2FCC1425">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xml:space="preserve">Who will accompany the client and infant home from the hospital? </w:t>
            </w:r>
          </w:p>
        </w:tc>
        <w:tc>
          <w:tcPr>
            <w:tcW w:w="5173" w:type="dxa"/>
            <w:gridSpan w:val="3"/>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49C755DE" w14:textId="77777777">
            <w:pPr>
              <w:rPr>
                <w:rFonts w:ascii="Franklin Gothic Book" w:hAnsi="Franklin Gothic Book" w:eastAsia="Libre Franklin" w:cs="Libre Franklin"/>
                <w:color w:val="000000"/>
                <w:sz w:val="20"/>
                <w:szCs w:val="20"/>
              </w:rPr>
            </w:pPr>
          </w:p>
        </w:tc>
      </w:tr>
      <w:tr w:rsidRPr="002F3F2B" w:rsidR="00093A8E" w:rsidTr="4A4A968B" w14:paraId="646D47E7" w14:textId="77777777">
        <w:trPr>
          <w:trHeight w:val="432"/>
        </w:trPr>
        <w:tc>
          <w:tcPr>
            <w:tcW w:w="81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3F1D3034" w14:textId="711F85B9">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xml:space="preserve">Who will support the client with </w:t>
            </w:r>
            <w:r w:rsidRPr="002F3F2B" w:rsidR="00ED6240">
              <w:rPr>
                <w:rFonts w:ascii="Franklin Gothic Book" w:hAnsi="Franklin Gothic Book" w:eastAsia="Libre Franklin" w:cs="Libre Franklin"/>
                <w:i/>
                <w:color w:val="000000"/>
                <w:sz w:val="20"/>
                <w:szCs w:val="20"/>
              </w:rPr>
              <w:t xml:space="preserve">the infant’s care and </w:t>
            </w:r>
            <w:r w:rsidRPr="002F3F2B">
              <w:rPr>
                <w:rFonts w:ascii="Franklin Gothic Book" w:hAnsi="Franklin Gothic Book" w:eastAsia="Libre Franklin" w:cs="Libre Franklin"/>
                <w:i/>
                <w:color w:val="000000"/>
                <w:sz w:val="20"/>
                <w:szCs w:val="20"/>
              </w:rPr>
              <w:t>the</w:t>
            </w:r>
            <w:r w:rsidRPr="002F3F2B" w:rsidR="00ED6240">
              <w:rPr>
                <w:rFonts w:ascii="Franklin Gothic Book" w:hAnsi="Franklin Gothic Book" w:eastAsia="Libre Franklin" w:cs="Libre Franklin"/>
                <w:i/>
                <w:color w:val="000000"/>
                <w:sz w:val="20"/>
                <w:szCs w:val="20"/>
              </w:rPr>
              <w:t xml:space="preserve"> client’s</w:t>
            </w:r>
            <w:r w:rsidRPr="002F3F2B">
              <w:rPr>
                <w:rFonts w:ascii="Franklin Gothic Book" w:hAnsi="Franklin Gothic Book" w:eastAsia="Libre Franklin" w:cs="Libre Franklin"/>
                <w:i/>
                <w:color w:val="000000"/>
                <w:sz w:val="20"/>
                <w:szCs w:val="20"/>
              </w:rPr>
              <w:t xml:space="preserve"> postpartum needs? </w:t>
            </w:r>
          </w:p>
        </w:tc>
        <w:tc>
          <w:tcPr>
            <w:tcW w:w="5173" w:type="dxa"/>
            <w:gridSpan w:val="3"/>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6DAB6C79" w14:textId="77777777">
            <w:pPr>
              <w:rPr>
                <w:rFonts w:ascii="Franklin Gothic Book" w:hAnsi="Franklin Gothic Book" w:eastAsia="Libre Franklin" w:cs="Libre Franklin"/>
                <w:color w:val="000000"/>
                <w:sz w:val="20"/>
                <w:szCs w:val="20"/>
              </w:rPr>
            </w:pPr>
          </w:p>
        </w:tc>
      </w:tr>
      <w:tr w:rsidRPr="002F3F2B" w:rsidR="00520275" w:rsidTr="4A4A968B" w14:paraId="3260F173" w14:textId="77777777">
        <w:trPr>
          <w:trHeight w:val="432"/>
        </w:trPr>
        <w:tc>
          <w:tcPr>
            <w:tcW w:w="81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3F2B" w:rsidR="00520275" w:rsidP="00C273DD" w:rsidRDefault="00520275" w14:paraId="06BA9DA4" w14:textId="45B0F54E">
            <w:pPr>
              <w:rPr>
                <w:rFonts w:ascii="Franklin Gothic Book" w:hAnsi="Franklin Gothic Book" w:eastAsia="Libre Franklin" w:cs="Libre Franklin"/>
                <w:i/>
                <w:color w:val="000000"/>
                <w:sz w:val="20"/>
                <w:szCs w:val="20"/>
              </w:rPr>
            </w:pPr>
            <w:r>
              <w:rPr>
                <w:rFonts w:ascii="Franklin Gothic Book" w:hAnsi="Franklin Gothic Book" w:eastAsia="Libre Franklin" w:cs="Libre Franklin"/>
                <w:i/>
                <w:color w:val="000000"/>
                <w:sz w:val="20"/>
                <w:szCs w:val="20"/>
              </w:rPr>
              <w:t>Who will support the client with their mental health needs? These should take into account the unique challenges of teen pregnancies.</w:t>
            </w:r>
          </w:p>
        </w:tc>
        <w:tc>
          <w:tcPr>
            <w:tcW w:w="5173" w:type="dxa"/>
            <w:gridSpan w:val="3"/>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2F3F2B" w:rsidR="00520275" w:rsidP="00C273DD" w:rsidRDefault="00520275" w14:paraId="403E5573" w14:textId="77777777">
            <w:pPr>
              <w:rPr>
                <w:rFonts w:ascii="Franklin Gothic Book" w:hAnsi="Franklin Gothic Book" w:eastAsia="Libre Franklin" w:cs="Libre Franklin"/>
                <w:color w:val="000000"/>
                <w:sz w:val="20"/>
                <w:szCs w:val="20"/>
              </w:rPr>
            </w:pPr>
          </w:p>
        </w:tc>
      </w:tr>
      <w:tr w:rsidRPr="002F3F2B" w:rsidR="00093A8E" w:rsidTr="4A4A968B" w14:paraId="32CAEB1B" w14:textId="77777777">
        <w:trPr>
          <w:trHeight w:val="432"/>
        </w:trPr>
        <w:tc>
          <w:tcPr>
            <w:tcW w:w="81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3F2B" w:rsidR="00093A8E" w:rsidP="00C273DD" w:rsidRDefault="00ED6240" w14:paraId="6DD31338" w14:textId="50B3B84E">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xml:space="preserve">Are additional </w:t>
            </w:r>
            <w:r w:rsidRPr="002F3F2B" w:rsidR="00093A8E">
              <w:rPr>
                <w:rFonts w:ascii="Franklin Gothic Book" w:hAnsi="Franklin Gothic Book" w:eastAsia="Libre Franklin" w:cs="Libre Franklin"/>
                <w:i/>
                <w:color w:val="000000"/>
                <w:sz w:val="20"/>
                <w:szCs w:val="20"/>
              </w:rPr>
              <w:t xml:space="preserve">measures </w:t>
            </w:r>
            <w:r w:rsidRPr="002F3F2B">
              <w:rPr>
                <w:rFonts w:ascii="Franklin Gothic Book" w:hAnsi="Franklin Gothic Book" w:eastAsia="Libre Franklin" w:cs="Libre Franklin"/>
                <w:i/>
                <w:color w:val="000000"/>
                <w:sz w:val="20"/>
                <w:szCs w:val="20"/>
              </w:rPr>
              <w:t>necessary</w:t>
            </w:r>
            <w:r w:rsidRPr="002F3F2B" w:rsidR="00093A8E">
              <w:rPr>
                <w:rFonts w:ascii="Franklin Gothic Book" w:hAnsi="Franklin Gothic Book" w:eastAsia="Libre Franklin" w:cs="Libre Franklin"/>
                <w:i/>
                <w:color w:val="000000"/>
                <w:sz w:val="20"/>
                <w:szCs w:val="20"/>
              </w:rPr>
              <w:t xml:space="preserve"> to ensure the safety of the client and infant?</w:t>
            </w:r>
            <w:r w:rsidR="00F6455B">
              <w:rPr>
                <w:rFonts w:ascii="Franklin Gothic Book" w:hAnsi="Franklin Gothic Book" w:eastAsia="Libre Franklin" w:cs="Libre Franklin"/>
                <w:i/>
                <w:color w:val="000000"/>
                <w:sz w:val="20"/>
                <w:szCs w:val="20"/>
              </w:rPr>
              <w:t xml:space="preserve"> (</w:t>
            </w:r>
            <w:r w:rsidR="001A1A50">
              <w:rPr>
                <w:rFonts w:ascii="Franklin Gothic Book" w:hAnsi="Franklin Gothic Book" w:eastAsia="Libre Franklin" w:cs="Libre Franklin"/>
                <w:i/>
                <w:color w:val="000000"/>
                <w:sz w:val="20"/>
                <w:szCs w:val="20"/>
              </w:rPr>
              <w:t xml:space="preserve">Service providers will have to review their child placement </w:t>
            </w:r>
            <w:r w:rsidR="00AD4482">
              <w:rPr>
                <w:rFonts w:ascii="Franklin Gothic Book" w:hAnsi="Franklin Gothic Book" w:eastAsia="Libre Franklin" w:cs="Libre Franklin"/>
                <w:i/>
                <w:color w:val="000000"/>
                <w:sz w:val="20"/>
                <w:szCs w:val="20"/>
              </w:rPr>
              <w:t>guidelines to meet</w:t>
            </w:r>
            <w:r w:rsidR="00FB02F7">
              <w:rPr>
                <w:rFonts w:ascii="Franklin Gothic Book" w:hAnsi="Franklin Gothic Book" w:eastAsia="Libre Franklin" w:cs="Libre Franklin"/>
                <w:i/>
                <w:color w:val="000000"/>
                <w:sz w:val="20"/>
                <w:szCs w:val="20"/>
              </w:rPr>
              <w:t xml:space="preserve"> their </w:t>
            </w:r>
            <w:r w:rsidR="00A77159">
              <w:rPr>
                <w:rFonts w:ascii="Franklin Gothic Book" w:hAnsi="Franklin Gothic Book" w:eastAsia="Libre Franklin" w:cs="Libre Franklin"/>
                <w:i/>
                <w:color w:val="000000"/>
                <w:sz w:val="20"/>
                <w:szCs w:val="20"/>
              </w:rPr>
              <w:t>s</w:t>
            </w:r>
            <w:r w:rsidR="00FB02F7">
              <w:rPr>
                <w:rFonts w:ascii="Franklin Gothic Book" w:hAnsi="Franklin Gothic Book" w:eastAsia="Libre Franklin" w:cs="Libre Franklin"/>
                <w:i/>
                <w:color w:val="000000"/>
                <w:sz w:val="20"/>
                <w:szCs w:val="20"/>
              </w:rPr>
              <w:t>tate’s</w:t>
            </w:r>
            <w:r w:rsidR="00AD4482">
              <w:rPr>
                <w:rFonts w:ascii="Franklin Gothic Book" w:hAnsi="Franklin Gothic Book" w:eastAsia="Libre Franklin" w:cs="Libre Franklin"/>
                <w:i/>
                <w:color w:val="000000"/>
                <w:sz w:val="20"/>
                <w:szCs w:val="20"/>
              </w:rPr>
              <w:t xml:space="preserve"> licensing </w:t>
            </w:r>
            <w:r w:rsidR="00FB02F7">
              <w:rPr>
                <w:rFonts w:ascii="Franklin Gothic Book" w:hAnsi="Franklin Gothic Book" w:eastAsia="Libre Franklin" w:cs="Libre Franklin"/>
                <w:i/>
                <w:color w:val="000000"/>
                <w:sz w:val="20"/>
                <w:szCs w:val="20"/>
              </w:rPr>
              <w:t>laws.)</w:t>
            </w:r>
            <w:r w:rsidR="00AD4482">
              <w:rPr>
                <w:rFonts w:ascii="Franklin Gothic Book" w:hAnsi="Franklin Gothic Book" w:eastAsia="Libre Franklin" w:cs="Libre Franklin"/>
                <w:i/>
                <w:color w:val="000000"/>
                <w:sz w:val="20"/>
                <w:szCs w:val="20"/>
              </w:rPr>
              <w:t xml:space="preserve"> </w:t>
            </w:r>
          </w:p>
        </w:tc>
        <w:tc>
          <w:tcPr>
            <w:tcW w:w="5173" w:type="dxa"/>
            <w:gridSpan w:val="3"/>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5C2C83D8" w14:textId="77777777">
            <w:pPr>
              <w:rPr>
                <w:rFonts w:ascii="Franklin Gothic Book" w:hAnsi="Franklin Gothic Book" w:eastAsia="Libre Franklin" w:cs="Libre Franklin"/>
                <w:color w:val="000000"/>
                <w:sz w:val="20"/>
                <w:szCs w:val="20"/>
              </w:rPr>
            </w:pPr>
          </w:p>
        </w:tc>
      </w:tr>
      <w:tr w:rsidRPr="002F3F2B" w:rsidR="00093A8E" w:rsidTr="4A4A968B" w14:paraId="69A9C326" w14:textId="77777777">
        <w:trPr>
          <w:trHeight w:val="432"/>
        </w:trPr>
        <w:tc>
          <w:tcPr>
            <w:tcW w:w="817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712ADCEC" w14:textId="126B757E">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xml:space="preserve">Are there additional social services </w:t>
            </w:r>
            <w:r w:rsidRPr="002F3F2B" w:rsidR="00ED6240">
              <w:rPr>
                <w:rFonts w:ascii="Franklin Gothic Book" w:hAnsi="Franklin Gothic Book" w:eastAsia="Libre Franklin" w:cs="Libre Franklin"/>
                <w:i/>
                <w:color w:val="000000"/>
                <w:sz w:val="20"/>
                <w:szCs w:val="20"/>
              </w:rPr>
              <w:t>for which</w:t>
            </w:r>
            <w:r w:rsidRPr="002F3F2B">
              <w:rPr>
                <w:rFonts w:ascii="Franklin Gothic Book" w:hAnsi="Franklin Gothic Book" w:eastAsia="Libre Franklin" w:cs="Libre Franklin"/>
                <w:i/>
                <w:color w:val="000000"/>
                <w:sz w:val="20"/>
                <w:szCs w:val="20"/>
              </w:rPr>
              <w:t xml:space="preserve"> the client</w:t>
            </w:r>
            <w:r w:rsidR="00FB02F7">
              <w:rPr>
                <w:rFonts w:ascii="Franklin Gothic Book" w:hAnsi="Franklin Gothic Book" w:eastAsia="Libre Franklin" w:cs="Libre Franklin"/>
                <w:i/>
                <w:color w:val="000000"/>
                <w:sz w:val="20"/>
                <w:szCs w:val="20"/>
              </w:rPr>
              <w:t xml:space="preserve"> and/or </w:t>
            </w:r>
            <w:r w:rsidR="00061CD8">
              <w:rPr>
                <w:rFonts w:ascii="Franklin Gothic Book" w:hAnsi="Franklin Gothic Book" w:eastAsia="Libre Franklin" w:cs="Libre Franklin"/>
                <w:i/>
                <w:color w:val="000000"/>
                <w:sz w:val="20"/>
                <w:szCs w:val="20"/>
              </w:rPr>
              <w:t>infant</w:t>
            </w:r>
            <w:r w:rsidRPr="002F3F2B">
              <w:rPr>
                <w:rFonts w:ascii="Franklin Gothic Book" w:hAnsi="Franklin Gothic Book" w:eastAsia="Libre Franklin" w:cs="Libre Franklin"/>
                <w:i/>
                <w:color w:val="000000"/>
                <w:sz w:val="20"/>
                <w:szCs w:val="20"/>
              </w:rPr>
              <w:t xml:space="preserve"> will now be eligible?</w:t>
            </w:r>
          </w:p>
        </w:tc>
        <w:tc>
          <w:tcPr>
            <w:tcW w:w="5173" w:type="dxa"/>
            <w:gridSpan w:val="3"/>
            <w:tcBorders>
              <w:top w:val="single" w:color="000000" w:themeColor="text1" w:sz="4" w:space="0"/>
              <w:left w:val="nil"/>
              <w:bottom w:val="single" w:color="000000" w:themeColor="text1" w:sz="4" w:space="0"/>
              <w:right w:val="single" w:color="000000" w:themeColor="text1" w:sz="4" w:space="0"/>
            </w:tcBorders>
            <w:shd w:val="clear" w:color="auto" w:fill="auto"/>
            <w:tcMar/>
            <w:vAlign w:val="center"/>
          </w:tcPr>
          <w:p w:rsidRPr="002F3F2B" w:rsidR="00093A8E" w:rsidP="00C273DD" w:rsidRDefault="00093A8E" w14:paraId="49089786" w14:textId="77777777">
            <w:pPr>
              <w:rPr>
                <w:rFonts w:ascii="Franklin Gothic Book" w:hAnsi="Franklin Gothic Book" w:eastAsia="Libre Franklin" w:cs="Libre Franklin"/>
                <w:color w:val="000000"/>
                <w:sz w:val="20"/>
                <w:szCs w:val="20"/>
              </w:rPr>
            </w:pPr>
          </w:p>
        </w:tc>
      </w:tr>
      <w:tr w:rsidRPr="002F3F2B" w:rsidR="00093A8E" w:rsidTr="4A4A968B" w14:paraId="68B09F94"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vAlign w:val="center"/>
          </w:tcPr>
          <w:p w:rsidRPr="002F3F2B" w:rsidR="00093A8E" w:rsidP="00C273DD" w:rsidRDefault="00093A8E" w14:paraId="000000F6" w14:textId="26625C8F">
            <w:pPr>
              <w:rPr>
                <w:rFonts w:ascii="Franklin Gothic Book" w:hAnsi="Franklin Gothic Book" w:eastAsia="Franklin Gothic" w:cs="Franklin Gothic"/>
                <w:color w:val="000000"/>
              </w:rPr>
            </w:pPr>
            <w:r w:rsidRPr="002F3F2B">
              <w:rPr>
                <w:rFonts w:ascii="Franklin Gothic Book" w:hAnsi="Franklin Gothic Book" w:eastAsia="Libre Franklin" w:cs="Libre Franklin"/>
                <w:i/>
                <w:color w:val="000000"/>
                <w:sz w:val="20"/>
                <w:szCs w:val="20"/>
              </w:rPr>
              <w:t>Does the client need assistance with child</w:t>
            </w:r>
            <w:r w:rsidRPr="002F3F2B" w:rsidR="00ED6240">
              <w:rPr>
                <w:rFonts w:ascii="Franklin Gothic Book" w:hAnsi="Franklin Gothic Book" w:eastAsia="Libre Franklin" w:cs="Libre Franklin"/>
                <w:i/>
                <w:color w:val="000000"/>
                <w:sz w:val="20"/>
                <w:szCs w:val="20"/>
              </w:rPr>
              <w:t xml:space="preserve"> </w:t>
            </w:r>
            <w:r w:rsidRPr="002F3F2B">
              <w:rPr>
                <w:rFonts w:ascii="Franklin Gothic Book" w:hAnsi="Franklin Gothic Book" w:eastAsia="Libre Franklin" w:cs="Libre Franklin"/>
                <w:i/>
                <w:color w:val="000000"/>
                <w:sz w:val="20"/>
                <w:szCs w:val="20"/>
              </w:rPr>
              <w:t>care arrangements?</w:t>
            </w:r>
          </w:p>
        </w:tc>
        <w:tc>
          <w:tcPr>
            <w:tcW w:w="517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vAlign w:val="center"/>
          </w:tcPr>
          <w:p w:rsidRPr="002F3F2B" w:rsidR="00093A8E" w:rsidP="00C273DD" w:rsidRDefault="00093A8E" w14:paraId="000000F8" w14:textId="77777777">
            <w:pPr>
              <w:widowControl w:val="0"/>
              <w:pBdr>
                <w:top w:val="nil"/>
                <w:left w:val="nil"/>
                <w:bottom w:val="nil"/>
                <w:right w:val="nil"/>
                <w:between w:val="nil"/>
              </w:pBdr>
              <w:spacing w:line="276" w:lineRule="auto"/>
              <w:rPr>
                <w:rFonts w:ascii="Franklin Gothic Book" w:hAnsi="Franklin Gothic Book" w:eastAsia="Franklin Gothic" w:cs="Franklin Gothic"/>
                <w:color w:val="000000"/>
              </w:rPr>
            </w:pPr>
          </w:p>
        </w:tc>
      </w:tr>
      <w:tr w:rsidRPr="002F3F2B" w:rsidR="00093A8E" w:rsidTr="4A4A968B" w14:paraId="18CD55C3" w14:textId="77777777">
        <w:trPr>
          <w:trHeight w:val="432"/>
        </w:trPr>
        <w:tc>
          <w:tcPr>
            <w:tcW w:w="81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vAlign w:val="center"/>
          </w:tcPr>
          <w:p w:rsidRPr="002F3F2B" w:rsidR="00093A8E" w:rsidP="00C273DD" w:rsidRDefault="00093A8E" w14:paraId="113543B4" w14:textId="241683D6">
            <w:pPr>
              <w:rPr>
                <w:rFonts w:ascii="Franklin Gothic Book" w:hAnsi="Franklin Gothic Book" w:eastAsia="Libre Franklin" w:cs="Libre Franklin"/>
                <w:i/>
                <w:color w:val="000000"/>
                <w:sz w:val="20"/>
                <w:szCs w:val="20"/>
              </w:rPr>
            </w:pPr>
            <w:r w:rsidRPr="002F3F2B">
              <w:rPr>
                <w:rFonts w:ascii="Franklin Gothic Book" w:hAnsi="Franklin Gothic Book" w:eastAsia="Libre Franklin" w:cs="Libre Franklin"/>
                <w:i/>
                <w:color w:val="000000"/>
                <w:sz w:val="20"/>
                <w:szCs w:val="20"/>
              </w:rPr>
              <w:t xml:space="preserve">Does the client need education </w:t>
            </w:r>
            <w:r w:rsidRPr="002F3F2B" w:rsidR="00ED6240">
              <w:rPr>
                <w:rFonts w:ascii="Franklin Gothic Book" w:hAnsi="Franklin Gothic Book" w:eastAsia="Libre Franklin" w:cs="Libre Franklin"/>
                <w:i/>
                <w:color w:val="000000"/>
                <w:sz w:val="20"/>
                <w:szCs w:val="20"/>
              </w:rPr>
              <w:t>or</w:t>
            </w:r>
            <w:r w:rsidRPr="002F3F2B">
              <w:rPr>
                <w:rFonts w:ascii="Franklin Gothic Book" w:hAnsi="Franklin Gothic Book" w:eastAsia="Libre Franklin" w:cs="Libre Franklin"/>
                <w:i/>
                <w:color w:val="000000"/>
                <w:sz w:val="20"/>
                <w:szCs w:val="20"/>
              </w:rPr>
              <w:t xml:space="preserve"> coaching on child</w:t>
            </w:r>
            <w:r w:rsidRPr="002F3F2B" w:rsidR="00ED6240">
              <w:rPr>
                <w:rFonts w:ascii="Franklin Gothic Book" w:hAnsi="Franklin Gothic Book" w:eastAsia="Libre Franklin" w:cs="Libre Franklin"/>
                <w:i/>
                <w:color w:val="000000"/>
                <w:sz w:val="20"/>
                <w:szCs w:val="20"/>
              </w:rPr>
              <w:t xml:space="preserve"> </w:t>
            </w:r>
            <w:r w:rsidRPr="002F3F2B">
              <w:rPr>
                <w:rFonts w:ascii="Franklin Gothic Book" w:hAnsi="Franklin Gothic Book" w:eastAsia="Libre Franklin" w:cs="Libre Franklin"/>
                <w:i/>
                <w:color w:val="000000"/>
                <w:sz w:val="20"/>
                <w:szCs w:val="20"/>
              </w:rPr>
              <w:t>care?</w:t>
            </w:r>
          </w:p>
        </w:tc>
        <w:tc>
          <w:tcPr>
            <w:tcW w:w="5173"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FFF" w:themeFill="background1"/>
            <w:tcMar/>
            <w:vAlign w:val="center"/>
          </w:tcPr>
          <w:p w:rsidRPr="002F3F2B" w:rsidR="00093A8E" w:rsidP="00C273DD" w:rsidRDefault="00093A8E" w14:paraId="2F45835D" w14:textId="77777777">
            <w:pPr>
              <w:widowControl w:val="0"/>
              <w:pBdr>
                <w:top w:val="nil"/>
                <w:left w:val="nil"/>
                <w:bottom w:val="nil"/>
                <w:right w:val="nil"/>
                <w:between w:val="nil"/>
              </w:pBdr>
              <w:spacing w:line="276" w:lineRule="auto"/>
              <w:rPr>
                <w:rFonts w:ascii="Franklin Gothic Book" w:hAnsi="Franklin Gothic Book" w:eastAsia="Franklin Gothic" w:cs="Franklin Gothic"/>
                <w:color w:val="000000"/>
              </w:rPr>
            </w:pPr>
          </w:p>
        </w:tc>
      </w:tr>
    </w:tbl>
    <w:p w:rsidRPr="002F3F2B" w:rsidR="00A461E4" w:rsidRDefault="00A461E4" w14:paraId="3DDEFB1E" w14:textId="77777777">
      <w:pPr>
        <w:spacing w:before="120" w:after="0" w:line="240" w:lineRule="auto"/>
        <w:rPr>
          <w:rFonts w:ascii="Franklin Gothic Book" w:hAnsi="Franklin Gothic Book" w:eastAsia="Franklin Gothic" w:cs="Franklin Gothic"/>
        </w:rPr>
      </w:pPr>
    </w:p>
    <w:p w:rsidR="00A77159" w:rsidRDefault="2F190975" w14:paraId="49748D0A" w14:textId="34110F9D">
      <w:pPr>
        <w:spacing w:before="120" w:after="0" w:line="240" w:lineRule="auto"/>
        <w:rPr>
          <w:rFonts w:ascii="Franklin Gothic Book" w:hAnsi="Franklin Gothic Book" w:eastAsia="Franklin Gothic" w:cs="Franklin Gothic"/>
          <w:b/>
          <w:bCs/>
        </w:rPr>
      </w:pPr>
      <w:r w:rsidRPr="2F190975">
        <w:rPr>
          <w:rFonts w:ascii="Franklin Gothic Book" w:hAnsi="Franklin Gothic Book" w:eastAsia="Franklin Gothic" w:cs="Franklin Gothic"/>
          <w:b/>
          <w:bCs/>
        </w:rPr>
        <w:t>Additional Resources</w:t>
      </w:r>
    </w:p>
    <w:p w:rsidR="00A77159" w:rsidP="00046DDA" w:rsidRDefault="3A7213F2" w14:paraId="73FEFDF8" w14:textId="732E8143">
      <w:pPr>
        <w:spacing w:before="120" w:after="0" w:line="240" w:lineRule="auto"/>
        <w:rPr>
          <w:rFonts w:ascii="Franklin Gothic Book" w:hAnsi="Franklin Gothic Book" w:eastAsia="Franklin Gothic" w:cs="Franklin Gothic"/>
          <w:b/>
          <w:bCs/>
        </w:rPr>
      </w:pPr>
      <w:r w:rsidRPr="3A7213F2">
        <w:rPr>
          <w:rFonts w:ascii="Franklin Gothic Book" w:hAnsi="Franklin Gothic Book" w:eastAsia="Libre Franklin" w:cs="Libre Franklin"/>
          <w:sz w:val="20"/>
          <w:szCs w:val="20"/>
        </w:rPr>
        <w:t xml:space="preserve">The Centers for Disease Control and Prevention (CDC) website features </w:t>
      </w:r>
      <w:hyperlink r:id="rId61">
        <w:r w:rsidRPr="3A7213F2">
          <w:rPr>
            <w:rStyle w:val="Hyperlink"/>
            <w:rFonts w:ascii="Franklin Gothic Book" w:hAnsi="Franklin Gothic Book" w:eastAsia="Libre Franklin" w:cs="Libre Franklin"/>
            <w:sz w:val="20"/>
            <w:szCs w:val="20"/>
          </w:rPr>
          <w:t>an entire section</w:t>
        </w:r>
      </w:hyperlink>
      <w:r w:rsidRPr="3A7213F2">
        <w:rPr>
          <w:rFonts w:ascii="Franklin Gothic Book" w:hAnsi="Franklin Gothic Book" w:eastAsia="Libre Franklin" w:cs="Libre Franklin"/>
          <w:sz w:val="20"/>
          <w:szCs w:val="20"/>
        </w:rPr>
        <w:t xml:space="preserve"> dedicated to pregnancy. </w:t>
      </w:r>
      <w:hyperlink r:id="rId62">
        <w:r w:rsidRPr="3A7213F2">
          <w:rPr>
            <w:rStyle w:val="Hyperlink"/>
            <w:rFonts w:ascii="Franklin Gothic Book" w:hAnsi="Franklin Gothic Book" w:eastAsia="Libre Franklin" w:cs="Libre Franklin"/>
            <w:sz w:val="20"/>
            <w:szCs w:val="20"/>
          </w:rPr>
          <w:t>Hesperian Health Guides</w:t>
        </w:r>
      </w:hyperlink>
      <w:r w:rsidRPr="3A7213F2">
        <w:rPr>
          <w:rFonts w:ascii="Franklin Gothic Book" w:hAnsi="Franklin Gothic Book" w:eastAsia="Libre Franklin" w:cs="Libre Franklin"/>
          <w:sz w:val="20"/>
          <w:szCs w:val="20"/>
        </w:rPr>
        <w:t xml:space="preserve">, including their </w:t>
      </w:r>
      <w:hyperlink r:id="rId63">
        <w:r w:rsidRPr="3A7213F2">
          <w:rPr>
            <w:rStyle w:val="Hyperlink"/>
            <w:rFonts w:ascii="Franklin Gothic Book" w:hAnsi="Franklin Gothic Book" w:eastAsia="Libre Franklin" w:cs="Libre Franklin"/>
            <w:sz w:val="20"/>
            <w:szCs w:val="20"/>
          </w:rPr>
          <w:t>healthwiki</w:t>
        </w:r>
      </w:hyperlink>
      <w:r w:rsidRPr="3A7213F2">
        <w:rPr>
          <w:rFonts w:ascii="Franklin Gothic Book" w:hAnsi="Franklin Gothic Book" w:eastAsia="Libre Franklin" w:cs="Libre Franklin"/>
          <w:sz w:val="20"/>
          <w:szCs w:val="20"/>
        </w:rPr>
        <w:t xml:space="preserve">, are also useful resources to reference. </w:t>
      </w:r>
    </w:p>
    <w:p w:rsidRPr="002F3F2B" w:rsidR="00BB3DC2" w:rsidRDefault="00061CD8" w14:paraId="000000FD" w14:textId="6B1DDEF3">
      <w:pPr>
        <w:spacing w:before="120" w:after="0" w:line="240" w:lineRule="auto"/>
        <w:rPr>
          <w:rFonts w:ascii="Franklin Gothic Book" w:hAnsi="Franklin Gothic Book" w:eastAsia="Franklin Gothic" w:cs="Franklin Gothic"/>
          <w:b/>
          <w:bCs/>
        </w:rPr>
      </w:pPr>
      <w:r w:rsidRPr="002F3F2B">
        <w:rPr>
          <w:rFonts w:ascii="Franklin Gothic Book" w:hAnsi="Franklin Gothic Book" w:eastAsia="Franklin Gothic" w:cs="Franklin Gothic"/>
          <w:b/>
          <w:bCs/>
        </w:rPr>
        <w:t>Follow-up Notes</w:t>
      </w:r>
    </w:p>
    <w:p w:rsidRPr="002F3F2B" w:rsidR="00ED6240" w:rsidRDefault="00ED6240" w14:paraId="521FBCC1" w14:textId="77777777">
      <w:pPr>
        <w:spacing w:before="120" w:after="0" w:line="240" w:lineRule="auto"/>
        <w:rPr>
          <w:rFonts w:ascii="Franklin Gothic Book" w:hAnsi="Franklin Gothic Book" w:eastAsia="Franklin Gothic" w:cs="Franklin Gothic"/>
        </w:rPr>
      </w:pPr>
    </w:p>
    <w:tbl>
      <w:tblPr>
        <w:tblW w:w="12780" w:type="dxa"/>
        <w:tblInd w:w="85" w:type="dxa"/>
        <w:tblBorders>
          <w:top w:val="single" w:color="CBD7EB" w:sz="4" w:space="0"/>
          <w:left w:val="single" w:color="CBD7EB" w:sz="4" w:space="0"/>
          <w:bottom w:val="single" w:color="CBD7EB" w:sz="4" w:space="0"/>
          <w:right w:val="single" w:color="CBD7EB" w:sz="4" w:space="0"/>
          <w:insideH w:val="nil"/>
          <w:insideV w:val="nil"/>
        </w:tblBorders>
        <w:tblLayout w:type="fixed"/>
        <w:tblLook w:val="0400" w:firstRow="0" w:lastRow="0" w:firstColumn="0" w:lastColumn="0" w:noHBand="0" w:noVBand="1"/>
      </w:tblPr>
      <w:tblGrid>
        <w:gridCol w:w="12780"/>
      </w:tblGrid>
      <w:tr w:rsidRPr="002F3F2B" w:rsidR="00BB3DC2" w14:paraId="5AE6DF95" w14:textId="77777777">
        <w:trPr>
          <w:trHeight w:val="1592"/>
        </w:trPr>
        <w:tc>
          <w:tcPr>
            <w:tcW w:w="12780" w:type="dxa"/>
          </w:tcPr>
          <w:p w:rsidRPr="002F3F2B" w:rsidR="00BB3DC2" w:rsidRDefault="00061CD8" w14:paraId="000000FE" w14:textId="2E8C01BB">
            <w:pPr>
              <w:spacing w:before="120"/>
              <w:rPr>
                <w:rFonts w:ascii="Franklin Gothic Book" w:hAnsi="Franklin Gothic Book" w:eastAsia="Libre Franklin" w:cs="Libre Franklin"/>
                <w:i/>
                <w:sz w:val="20"/>
                <w:szCs w:val="20"/>
                <w:highlight w:val="white"/>
              </w:rPr>
            </w:pPr>
            <w:r w:rsidRPr="002F3F2B">
              <w:rPr>
                <w:rFonts w:ascii="Franklin Gothic Book" w:hAnsi="Franklin Gothic Book" w:eastAsia="Libre Franklin" w:cs="Libre Franklin"/>
                <w:i/>
                <w:sz w:val="20"/>
                <w:szCs w:val="20"/>
                <w:highlight w:val="white"/>
              </w:rPr>
              <w:t xml:space="preserve">If any concerns </w:t>
            </w:r>
            <w:r w:rsidRPr="002F3F2B" w:rsidR="00F542EE">
              <w:rPr>
                <w:rFonts w:ascii="Franklin Gothic Book" w:hAnsi="Franklin Gothic Book" w:eastAsia="Libre Franklin" w:cs="Libre Franklin"/>
                <w:i/>
                <w:sz w:val="20"/>
                <w:szCs w:val="20"/>
                <w:highlight w:val="white"/>
              </w:rPr>
              <w:t xml:space="preserve">or gaps </w:t>
            </w:r>
            <w:r w:rsidRPr="002F3F2B">
              <w:rPr>
                <w:rFonts w:ascii="Franklin Gothic Book" w:hAnsi="Franklin Gothic Book" w:eastAsia="Libre Franklin" w:cs="Libre Franklin"/>
                <w:i/>
                <w:sz w:val="20"/>
                <w:szCs w:val="20"/>
                <w:highlight w:val="white"/>
              </w:rPr>
              <w:t xml:space="preserve">were highlighted by client, please outline follow-up plan here: </w:t>
            </w:r>
          </w:p>
          <w:p w:rsidRPr="002F3F2B" w:rsidR="00BB3DC2" w:rsidRDefault="00BB3DC2" w14:paraId="000000FF" w14:textId="77777777">
            <w:pPr>
              <w:spacing w:before="120"/>
              <w:rPr>
                <w:rFonts w:ascii="Franklin Gothic Book" w:hAnsi="Franklin Gothic Book" w:eastAsia="Libre Franklin" w:cs="Libre Franklin"/>
                <w:i/>
                <w:sz w:val="18"/>
                <w:szCs w:val="18"/>
                <w:highlight w:val="white"/>
              </w:rPr>
            </w:pPr>
          </w:p>
          <w:p w:rsidRPr="002F3F2B" w:rsidR="00BB3DC2" w:rsidRDefault="00BB3DC2" w14:paraId="00000100" w14:textId="77777777">
            <w:pPr>
              <w:spacing w:before="120"/>
              <w:rPr>
                <w:rFonts w:ascii="Franklin Gothic Book" w:hAnsi="Franklin Gothic Book" w:eastAsia="Libre Franklin" w:cs="Libre Franklin"/>
                <w:i/>
                <w:sz w:val="18"/>
                <w:szCs w:val="18"/>
                <w:highlight w:val="white"/>
              </w:rPr>
            </w:pPr>
          </w:p>
          <w:p w:rsidRPr="002F3F2B" w:rsidR="00BB3DC2" w:rsidRDefault="00BB3DC2" w14:paraId="00000101" w14:textId="77777777">
            <w:pPr>
              <w:spacing w:before="120"/>
              <w:rPr>
                <w:rFonts w:ascii="Franklin Gothic Book" w:hAnsi="Franklin Gothic Book" w:eastAsia="Libre Franklin" w:cs="Libre Franklin"/>
                <w:i/>
                <w:sz w:val="18"/>
                <w:szCs w:val="18"/>
                <w:highlight w:val="white"/>
              </w:rPr>
            </w:pPr>
          </w:p>
        </w:tc>
      </w:tr>
    </w:tbl>
    <w:p w:rsidR="00A461E4" w:rsidRDefault="00A461E4" w14:paraId="12E2CD45" w14:textId="77777777">
      <w:pPr>
        <w:spacing w:before="120" w:after="0" w:line="240" w:lineRule="auto"/>
        <w:rPr>
          <w:rFonts w:ascii="Franklin Gothic Book" w:hAnsi="Franklin Gothic Book" w:eastAsia="Libre Franklin" w:cs="Libre Franklin"/>
          <w:i/>
          <w:sz w:val="18"/>
          <w:szCs w:val="18"/>
          <w:highlight w:val="white"/>
        </w:rPr>
      </w:pPr>
    </w:p>
    <w:p w:rsidR="00046DDA" w:rsidRDefault="00046DDA" w14:paraId="5F808AE7" w14:textId="77777777">
      <w:pPr>
        <w:spacing w:before="120" w:after="0" w:line="240" w:lineRule="auto"/>
        <w:rPr>
          <w:rFonts w:ascii="Franklin Gothic Book" w:hAnsi="Franklin Gothic Book" w:eastAsia="Libre Franklin" w:cs="Libre Franklin"/>
          <w:i/>
          <w:sz w:val="18"/>
          <w:szCs w:val="18"/>
          <w:highlight w:val="white"/>
        </w:rPr>
      </w:pPr>
    </w:p>
    <w:p w:rsidRPr="002F3F2B" w:rsidR="00D87DC0" w:rsidP="00D87DC0" w:rsidRDefault="00061CD8" w14:paraId="751C7FEC" w14:textId="4DDCA0FF">
      <w:pPr>
        <w:spacing w:before="120" w:after="0" w:line="240" w:lineRule="auto"/>
        <w:rPr>
          <w:rFonts w:ascii="Franklin Gothic Book" w:hAnsi="Franklin Gothic Book" w:eastAsia="Libre Franklin" w:cs="Libre Franklin"/>
          <w:i/>
          <w:sz w:val="18"/>
          <w:szCs w:val="18"/>
          <w:highlight w:val="white"/>
        </w:rPr>
      </w:pPr>
      <w:r w:rsidRPr="002F3F2B">
        <w:rPr>
          <w:rFonts w:ascii="Franklin Gothic Book" w:hAnsi="Franklin Gothic Book" w:eastAsia="Libre Franklin" w:cs="Libre Franklin"/>
          <w:i/>
          <w:sz w:val="18"/>
          <w:szCs w:val="18"/>
          <w:highlight w:val="white"/>
        </w:rPr>
        <w:t>__________________________________________</w:t>
      </w:r>
      <w:r w:rsidRPr="002F3F2B">
        <w:rPr>
          <w:rFonts w:ascii="Franklin Gothic Book" w:hAnsi="Franklin Gothic Book" w:eastAsia="Libre Franklin" w:cs="Libre Franklin"/>
          <w:i/>
          <w:sz w:val="18"/>
          <w:szCs w:val="18"/>
          <w:highlight w:val="white"/>
        </w:rPr>
        <w:tab/>
      </w:r>
      <w:r w:rsidRPr="002F3F2B">
        <w:rPr>
          <w:rFonts w:ascii="Franklin Gothic Book" w:hAnsi="Franklin Gothic Book" w:eastAsia="Libre Franklin" w:cs="Libre Franklin"/>
          <w:i/>
          <w:sz w:val="18"/>
          <w:szCs w:val="18"/>
          <w:highlight w:val="white"/>
        </w:rPr>
        <w:t>________________</w:t>
      </w:r>
      <w:r w:rsidRPr="002F3F2B" w:rsidR="00D87DC0">
        <w:rPr>
          <w:rFonts w:ascii="Franklin Gothic Book" w:hAnsi="Franklin Gothic Book" w:eastAsia="Libre Franklin" w:cs="Libre Franklin"/>
          <w:i/>
          <w:sz w:val="18"/>
          <w:szCs w:val="18"/>
          <w:highlight w:val="white"/>
        </w:rPr>
        <w:t xml:space="preserve">                           </w:t>
      </w:r>
    </w:p>
    <w:p w:rsidRPr="002F3F2B" w:rsidR="00D87DC0" w:rsidP="00D87DC0" w:rsidRDefault="00D87DC0" w14:paraId="49292186" w14:textId="13EB8867">
      <w:pPr>
        <w:spacing w:before="120" w:after="0" w:line="240" w:lineRule="auto"/>
        <w:rPr>
          <w:rFonts w:ascii="Franklin Gothic Book" w:hAnsi="Franklin Gothic Book" w:eastAsia="Libre Franklin" w:cs="Libre Franklin"/>
          <w:sz w:val="18"/>
          <w:szCs w:val="18"/>
          <w:highlight w:val="white"/>
        </w:rPr>
      </w:pPr>
      <w:r w:rsidRPr="002F3F2B">
        <w:rPr>
          <w:rFonts w:ascii="Franklin Gothic Book" w:hAnsi="Franklin Gothic Book" w:eastAsia="Libre Franklin" w:cs="Libre Franklin"/>
          <w:sz w:val="18"/>
          <w:szCs w:val="18"/>
          <w:highlight w:val="white"/>
        </w:rPr>
        <w:t>Signature of employee conducting discussion</w:t>
      </w:r>
      <w:r w:rsidRPr="002F3F2B">
        <w:rPr>
          <w:rFonts w:ascii="Franklin Gothic Book" w:hAnsi="Franklin Gothic Book" w:eastAsia="Libre Franklin" w:cs="Libre Franklin"/>
          <w:sz w:val="18"/>
          <w:szCs w:val="18"/>
          <w:highlight w:val="white"/>
        </w:rPr>
        <w:tab/>
      </w:r>
      <w:r w:rsidRPr="002F3F2B">
        <w:rPr>
          <w:rFonts w:ascii="Franklin Gothic Book" w:hAnsi="Franklin Gothic Book" w:eastAsia="Libre Franklin" w:cs="Libre Franklin"/>
          <w:sz w:val="18"/>
          <w:szCs w:val="18"/>
          <w:highlight w:val="white"/>
        </w:rPr>
        <w:tab/>
      </w:r>
      <w:r w:rsidRPr="002F3F2B">
        <w:rPr>
          <w:rFonts w:ascii="Franklin Gothic Book" w:hAnsi="Franklin Gothic Book" w:eastAsia="Libre Franklin" w:cs="Libre Franklin"/>
          <w:sz w:val="18"/>
          <w:szCs w:val="18"/>
          <w:highlight w:val="white"/>
        </w:rPr>
        <w:t>Date</w:t>
      </w:r>
      <w:r w:rsidRPr="002F3F2B">
        <w:rPr>
          <w:rFonts w:ascii="Franklin Gothic Book" w:hAnsi="Franklin Gothic Book" w:eastAsia="Libre Franklin" w:cs="Libre Franklin"/>
          <w:sz w:val="18"/>
          <w:szCs w:val="18"/>
          <w:highlight w:val="white"/>
        </w:rPr>
        <w:tab/>
      </w:r>
      <w:r w:rsidRPr="002F3F2B">
        <w:rPr>
          <w:rFonts w:ascii="Franklin Gothic Book" w:hAnsi="Franklin Gothic Book" w:eastAsia="Libre Franklin" w:cs="Libre Franklin"/>
          <w:sz w:val="18"/>
          <w:szCs w:val="18"/>
          <w:highlight w:val="white"/>
        </w:rPr>
        <w:tab/>
      </w:r>
    </w:p>
    <w:p w:rsidRPr="002F3F2B" w:rsidR="00D87DC0" w:rsidP="00D87DC0" w:rsidRDefault="00D87DC0" w14:paraId="49F7FE40" w14:textId="77777777">
      <w:pPr>
        <w:spacing w:before="120" w:after="0" w:line="240" w:lineRule="auto"/>
        <w:rPr>
          <w:rFonts w:ascii="Franklin Gothic Book" w:hAnsi="Franklin Gothic Book" w:eastAsia="Libre Franklin" w:cs="Libre Franklin"/>
          <w:sz w:val="18"/>
          <w:szCs w:val="18"/>
          <w:highlight w:val="white"/>
        </w:rPr>
      </w:pPr>
      <w:r w:rsidRPr="002F3F2B">
        <w:rPr>
          <w:rFonts w:ascii="Franklin Gothic Book" w:hAnsi="Franklin Gothic Book" w:eastAsia="Libre Franklin" w:cs="Libre Franklin"/>
          <w:sz w:val="18"/>
          <w:szCs w:val="18"/>
          <w:highlight w:val="white"/>
        </w:rPr>
        <w:t>(if applicable)</w:t>
      </w:r>
    </w:p>
    <w:p w:rsidRPr="002F3F2B" w:rsidR="000F4ADE" w:rsidP="000F4ADE" w:rsidRDefault="000F4ADE" w14:paraId="537D333C" w14:textId="77777777">
      <w:pPr>
        <w:spacing w:before="120" w:after="0" w:line="240" w:lineRule="auto"/>
        <w:rPr>
          <w:rFonts w:ascii="Franklin Gothic Book" w:hAnsi="Franklin Gothic Book" w:eastAsia="Libre Franklin" w:cs="Libre Franklin"/>
          <w:sz w:val="18"/>
          <w:szCs w:val="18"/>
          <w:highlight w:val="white"/>
        </w:rPr>
      </w:pPr>
    </w:p>
    <w:p w:rsidRPr="002F3F2B" w:rsidR="000F4ADE" w:rsidP="000F4ADE" w:rsidRDefault="000F4ADE" w14:paraId="24F9901C" w14:textId="60D4819C">
      <w:pPr>
        <w:spacing w:before="120" w:after="0" w:line="240" w:lineRule="auto"/>
        <w:rPr>
          <w:rFonts w:ascii="Franklin Gothic Book" w:hAnsi="Franklin Gothic Book" w:eastAsia="Libre Franklin" w:cs="Libre Franklin"/>
          <w:sz w:val="18"/>
          <w:szCs w:val="18"/>
          <w:highlight w:val="white"/>
        </w:rPr>
      </w:pPr>
      <w:r w:rsidRPr="002F3F2B">
        <w:rPr>
          <w:rFonts w:ascii="Franklin Gothic Book" w:hAnsi="Franklin Gothic Book" w:eastAsia="Libre Franklin" w:cs="Libre Franklin"/>
          <w:sz w:val="18"/>
          <w:szCs w:val="18"/>
          <w:highlight w:val="white"/>
        </w:rPr>
        <w:t>__________________________________________</w:t>
      </w:r>
    </w:p>
    <w:p w:rsidRPr="002F3F2B" w:rsidR="000F4ADE" w:rsidP="000F4ADE" w:rsidRDefault="000F4ADE" w14:paraId="151A4516" w14:textId="2BD91856">
      <w:pPr>
        <w:spacing w:before="120" w:after="0" w:line="240" w:lineRule="auto"/>
        <w:rPr>
          <w:rFonts w:ascii="Franklin Gothic Book" w:hAnsi="Franklin Gothic Book" w:eastAsia="Libre Franklin" w:cs="Libre Franklin"/>
          <w:sz w:val="18"/>
          <w:szCs w:val="18"/>
          <w:highlight w:val="white"/>
        </w:rPr>
      </w:pPr>
      <w:r w:rsidRPr="002F3F2B">
        <w:rPr>
          <w:rFonts w:ascii="Franklin Gothic Book" w:hAnsi="Franklin Gothic Book" w:eastAsia="Libre Franklin" w:cs="Libre Franklin"/>
          <w:sz w:val="18"/>
          <w:szCs w:val="18"/>
          <w:highlight w:val="white"/>
        </w:rPr>
        <w:t>Print name</w:t>
      </w:r>
    </w:p>
    <w:p w:rsidRPr="002F3F2B" w:rsidR="00D87DC0" w:rsidP="00D87DC0" w:rsidRDefault="00D87DC0" w14:paraId="616471F3" w14:textId="49E1BEA8">
      <w:pPr>
        <w:spacing w:before="120" w:after="0" w:line="240" w:lineRule="auto"/>
        <w:rPr>
          <w:rFonts w:ascii="Franklin Gothic Book" w:hAnsi="Franklin Gothic Book" w:eastAsia="Libre Franklin" w:cs="Libre Franklin"/>
          <w:sz w:val="18"/>
          <w:szCs w:val="18"/>
          <w:highlight w:val="white"/>
        </w:rPr>
      </w:pPr>
    </w:p>
    <w:p w:rsidRPr="002F3F2B" w:rsidR="00BB3DC2" w:rsidRDefault="00BB3DC2" w14:paraId="00000103" w14:textId="657462CC">
      <w:pPr>
        <w:spacing w:before="120" w:after="0" w:line="240" w:lineRule="auto"/>
        <w:rPr>
          <w:rFonts w:ascii="Franklin Gothic Book" w:hAnsi="Franklin Gothic Book" w:eastAsia="Libre Franklin" w:cs="Libre Franklin"/>
          <w:i/>
          <w:sz w:val="18"/>
          <w:szCs w:val="18"/>
          <w:highlight w:val="white"/>
        </w:rPr>
      </w:pPr>
    </w:p>
    <w:p w:rsidRPr="002F3F2B" w:rsidR="0026436A" w:rsidRDefault="0026436A" w14:paraId="6C91C608" w14:textId="0D01365C">
      <w:pPr>
        <w:spacing w:before="120" w:after="0" w:line="240" w:lineRule="auto"/>
        <w:rPr>
          <w:rFonts w:ascii="Franklin Gothic Book" w:hAnsi="Franklin Gothic Book" w:eastAsia="Libre Franklin" w:cs="Libre Franklin"/>
          <w:i/>
          <w:sz w:val="18"/>
          <w:szCs w:val="18"/>
          <w:highlight w:val="white"/>
        </w:rPr>
      </w:pPr>
      <w:r w:rsidRPr="002F3F2B">
        <w:rPr>
          <w:rFonts w:ascii="Franklin Gothic Book" w:hAnsi="Franklin Gothic Book" w:eastAsia="Libre Franklin" w:cs="Libre Franklin"/>
          <w:i/>
          <w:sz w:val="18"/>
          <w:szCs w:val="18"/>
          <w:highlight w:val="white"/>
        </w:rPr>
        <w:t>__________________________________________</w:t>
      </w:r>
      <w:r w:rsidRPr="002F3F2B">
        <w:rPr>
          <w:rFonts w:ascii="Franklin Gothic Book" w:hAnsi="Franklin Gothic Book" w:eastAsia="Libre Franklin" w:cs="Libre Franklin"/>
          <w:i/>
          <w:sz w:val="18"/>
          <w:szCs w:val="18"/>
          <w:highlight w:val="white"/>
        </w:rPr>
        <w:tab/>
      </w:r>
      <w:r w:rsidRPr="002F3F2B">
        <w:rPr>
          <w:rFonts w:ascii="Franklin Gothic Book" w:hAnsi="Franklin Gothic Book" w:eastAsia="Libre Franklin" w:cs="Libre Franklin"/>
          <w:i/>
          <w:sz w:val="18"/>
          <w:szCs w:val="18"/>
          <w:highlight w:val="white"/>
        </w:rPr>
        <w:t xml:space="preserve">________________                           </w:t>
      </w:r>
    </w:p>
    <w:p w:rsidRPr="002F3F2B" w:rsidR="00BB3DC2" w:rsidRDefault="00061CD8" w14:paraId="00000104" w14:textId="0834CC64">
      <w:pPr>
        <w:spacing w:before="120" w:after="0" w:line="240" w:lineRule="auto"/>
        <w:rPr>
          <w:rFonts w:ascii="Franklin Gothic Book" w:hAnsi="Franklin Gothic Book" w:eastAsia="Libre Franklin" w:cs="Libre Franklin"/>
          <w:sz w:val="18"/>
          <w:szCs w:val="18"/>
          <w:highlight w:val="white"/>
        </w:rPr>
      </w:pPr>
      <w:r w:rsidRPr="002F3F2B">
        <w:rPr>
          <w:rFonts w:ascii="Franklin Gothic Book" w:hAnsi="Franklin Gothic Book" w:eastAsia="Libre Franklin" w:cs="Libre Franklin"/>
          <w:sz w:val="18"/>
          <w:szCs w:val="18"/>
          <w:highlight w:val="white"/>
        </w:rPr>
        <w:t xml:space="preserve">Signature of </w:t>
      </w:r>
      <w:r w:rsidRPr="002F3F2B" w:rsidR="000F4ADE">
        <w:rPr>
          <w:rFonts w:ascii="Franklin Gothic Book" w:hAnsi="Franklin Gothic Book" w:eastAsia="Libre Franklin" w:cs="Libre Franklin"/>
          <w:sz w:val="18"/>
          <w:szCs w:val="18"/>
          <w:highlight w:val="white"/>
        </w:rPr>
        <w:t>interpret</w:t>
      </w:r>
      <w:r w:rsidRPr="002F3F2B" w:rsidR="00447838">
        <w:rPr>
          <w:rFonts w:ascii="Franklin Gothic Book" w:hAnsi="Franklin Gothic Book" w:eastAsia="Libre Franklin" w:cs="Libre Franklin"/>
          <w:sz w:val="18"/>
          <w:szCs w:val="18"/>
          <w:highlight w:val="white"/>
        </w:rPr>
        <w:t>er</w:t>
      </w:r>
      <w:r w:rsidRPr="002F3F2B" w:rsidR="000F4ADE">
        <w:rPr>
          <w:rFonts w:ascii="Franklin Gothic Book" w:hAnsi="Franklin Gothic Book" w:eastAsia="Libre Franklin" w:cs="Libre Franklin"/>
          <w:sz w:val="18"/>
          <w:szCs w:val="18"/>
          <w:highlight w:val="white"/>
        </w:rPr>
        <w:t xml:space="preserve"> assisting</w:t>
      </w:r>
      <w:r w:rsidRPr="002F3F2B">
        <w:rPr>
          <w:rFonts w:ascii="Franklin Gothic Book" w:hAnsi="Franklin Gothic Book" w:eastAsia="Libre Franklin" w:cs="Libre Franklin"/>
          <w:sz w:val="18"/>
          <w:szCs w:val="18"/>
          <w:highlight w:val="white"/>
        </w:rPr>
        <w:t xml:space="preserve"> </w:t>
      </w:r>
      <w:r w:rsidRPr="002F3F2B" w:rsidR="00760898">
        <w:rPr>
          <w:rFonts w:ascii="Franklin Gothic Book" w:hAnsi="Franklin Gothic Book" w:eastAsia="Libre Franklin" w:cs="Libre Franklin"/>
          <w:sz w:val="18"/>
          <w:szCs w:val="18"/>
          <w:highlight w:val="white"/>
        </w:rPr>
        <w:t>discussion</w:t>
      </w:r>
      <w:r w:rsidRPr="002F3F2B">
        <w:rPr>
          <w:rFonts w:ascii="Franklin Gothic Book" w:hAnsi="Franklin Gothic Book" w:eastAsia="Libre Franklin" w:cs="Libre Franklin"/>
          <w:sz w:val="18"/>
          <w:szCs w:val="18"/>
          <w:highlight w:val="white"/>
        </w:rPr>
        <w:tab/>
      </w:r>
      <w:r w:rsidRPr="002F3F2B">
        <w:rPr>
          <w:rFonts w:ascii="Franklin Gothic Book" w:hAnsi="Franklin Gothic Book" w:eastAsia="Libre Franklin" w:cs="Libre Franklin"/>
          <w:sz w:val="18"/>
          <w:szCs w:val="18"/>
          <w:highlight w:val="white"/>
        </w:rPr>
        <w:tab/>
      </w:r>
      <w:r w:rsidRPr="002F3F2B">
        <w:rPr>
          <w:rFonts w:ascii="Franklin Gothic Book" w:hAnsi="Franklin Gothic Book" w:eastAsia="Libre Franklin" w:cs="Libre Franklin"/>
          <w:sz w:val="18"/>
          <w:szCs w:val="18"/>
          <w:highlight w:val="white"/>
        </w:rPr>
        <w:t>Date</w:t>
      </w:r>
    </w:p>
    <w:p w:rsidRPr="002F3F2B" w:rsidR="000F4ADE" w:rsidP="000F4ADE" w:rsidRDefault="000F4ADE" w14:paraId="2B920BBF" w14:textId="77777777">
      <w:pPr>
        <w:spacing w:before="120" w:after="0" w:line="240" w:lineRule="auto"/>
        <w:rPr>
          <w:rFonts w:ascii="Franklin Gothic Book" w:hAnsi="Franklin Gothic Book" w:eastAsia="Libre Franklin" w:cs="Libre Franklin"/>
          <w:sz w:val="18"/>
          <w:szCs w:val="18"/>
          <w:highlight w:val="white"/>
        </w:rPr>
      </w:pPr>
      <w:r w:rsidRPr="002F3F2B">
        <w:rPr>
          <w:rFonts w:ascii="Franklin Gothic Book" w:hAnsi="Franklin Gothic Book" w:eastAsia="Libre Franklin" w:cs="Libre Franklin"/>
          <w:sz w:val="18"/>
          <w:szCs w:val="18"/>
          <w:highlight w:val="white"/>
        </w:rPr>
        <w:t>(if applicable)</w:t>
      </w:r>
    </w:p>
    <w:p w:rsidRPr="002F3F2B" w:rsidR="00BB3DC2" w:rsidRDefault="00BB3DC2" w14:paraId="00000105" w14:textId="77777777">
      <w:pPr>
        <w:spacing w:before="120" w:after="0" w:line="240" w:lineRule="auto"/>
        <w:rPr>
          <w:rFonts w:ascii="Franklin Gothic Book" w:hAnsi="Franklin Gothic Book" w:eastAsia="Libre Franklin" w:cs="Libre Franklin"/>
          <w:sz w:val="18"/>
          <w:szCs w:val="18"/>
          <w:highlight w:val="white"/>
        </w:rPr>
      </w:pPr>
    </w:p>
    <w:p w:rsidRPr="002F3F2B" w:rsidR="00BB3DC2" w:rsidRDefault="00061CD8" w14:paraId="00000106" w14:textId="77777777">
      <w:pPr>
        <w:spacing w:before="120" w:after="0" w:line="240" w:lineRule="auto"/>
        <w:rPr>
          <w:rFonts w:ascii="Franklin Gothic Book" w:hAnsi="Franklin Gothic Book" w:eastAsia="Libre Franklin" w:cs="Libre Franklin"/>
          <w:sz w:val="18"/>
          <w:szCs w:val="18"/>
          <w:highlight w:val="white"/>
        </w:rPr>
      </w:pPr>
      <w:r w:rsidRPr="002F3F2B">
        <w:rPr>
          <w:rFonts w:ascii="Franklin Gothic Book" w:hAnsi="Franklin Gothic Book" w:eastAsia="Libre Franklin" w:cs="Libre Franklin"/>
          <w:sz w:val="18"/>
          <w:szCs w:val="18"/>
          <w:highlight w:val="white"/>
        </w:rPr>
        <w:t>__________________________________________</w:t>
      </w:r>
    </w:p>
    <w:p w:rsidRPr="002F3F2B" w:rsidR="00BB3DC2" w:rsidRDefault="00061CD8" w14:paraId="00000107" w14:textId="77777777">
      <w:pPr>
        <w:spacing w:before="120" w:after="0" w:line="240" w:lineRule="auto"/>
        <w:rPr>
          <w:rFonts w:ascii="Franklin Gothic Book" w:hAnsi="Franklin Gothic Book" w:eastAsia="Libre Franklin" w:cs="Libre Franklin"/>
          <w:sz w:val="18"/>
          <w:szCs w:val="18"/>
          <w:highlight w:val="white"/>
        </w:rPr>
      </w:pPr>
      <w:r w:rsidRPr="002F3F2B">
        <w:rPr>
          <w:rFonts w:ascii="Franklin Gothic Book" w:hAnsi="Franklin Gothic Book" w:eastAsia="Libre Franklin" w:cs="Libre Franklin"/>
          <w:sz w:val="18"/>
          <w:szCs w:val="18"/>
          <w:highlight w:val="white"/>
        </w:rPr>
        <w:t>Print name</w:t>
      </w:r>
    </w:p>
    <w:p w:rsidRPr="002F3F2B" w:rsidR="00046DDA" w:rsidRDefault="00046DDA" w14:paraId="60FA00F6" w14:textId="77777777">
      <w:pPr>
        <w:spacing w:before="120" w:after="0" w:line="240" w:lineRule="auto"/>
        <w:rPr>
          <w:rFonts w:ascii="Franklin Gothic Book" w:hAnsi="Franklin Gothic Book" w:eastAsia="Libre Franklin" w:cs="Libre Franklin"/>
          <w:i/>
          <w:sz w:val="18"/>
          <w:szCs w:val="18"/>
          <w:highlight w:val="white"/>
        </w:rPr>
      </w:pPr>
    </w:p>
    <w:p w:rsidRPr="0059733A" w:rsidR="00BB3DC2" w:rsidP="0059733A" w:rsidRDefault="00215F9D" w14:paraId="0000010F" w14:textId="37C79017">
      <w:pPr>
        <w:rPr>
          <w:rFonts w:ascii="Franklin Gothic Book" w:hAnsi="Franklin Gothic Book"/>
          <w:i/>
          <w:iCs/>
          <w:sz w:val="16"/>
          <w:szCs w:val="16"/>
        </w:rPr>
      </w:pPr>
      <w:r w:rsidRPr="00BD2A28">
        <w:rPr>
          <w:rFonts w:ascii="Franklin Gothic Book" w:hAnsi="Franklin Gothic Book"/>
          <w:i/>
          <w:iCs/>
          <w:sz w:val="16"/>
          <w:szCs w:val="16"/>
        </w:rPr>
        <w:t xml:space="preserve">The IRC received competitive funding through the U.S. Department of Health and Human Services, Administration for Children and Families, Grant #90RB0052 and Grant #90RB0053. The project is 100% financed by federal funds. The contents of this document are solely the responsibility of the authors and do not necessarily represent the official views of the U.S. Department of Health and Human Services, Administration for Children and Families.  </w:t>
      </w:r>
    </w:p>
    <w:sectPr w:rsidRPr="0059733A" w:rsidR="00BB3DC2">
      <w:pgSz w:w="15840" w:h="12240" w:orient="landscape"/>
      <w:pgMar w:top="1080" w:right="1440" w:bottom="1080" w:left="1440" w:header="720" w:footer="720" w:gutter="0"/>
      <w:pgNumType w:start="1"/>
      <w:cols w:space="720"/>
      <w:titlePg/>
    </w:sectPr>
  </w:body>
</w:document>
</file>

<file path=word/commentsExtended.xml><?xml version="1.0" encoding="utf-8"?>
<w15:commentsEx xmlns:mc="http://schemas.openxmlformats.org/markup-compatibility/2006" xmlns:w15="http://schemas.microsoft.com/office/word/2012/wordml" mc:Ignorable="w15">
  <w15:commentEx w15:done="0" w15:paraId="26EE8E29"/>
  <w15:commentEx w15:done="0" w15:paraId="668ABE3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C11038" w16cex:dateUtc="2024-04-04T20:33:00Z"/>
  <w16cex:commentExtensible w16cex:durableId="00141994" w16cex:dateUtc="2024-04-04T20:33:00Z"/>
</w16cex:commentsExtensible>
</file>

<file path=word/commentsIds.xml><?xml version="1.0" encoding="utf-8"?>
<w16cid:commentsIds xmlns:mc="http://schemas.openxmlformats.org/markup-compatibility/2006" xmlns:w16cid="http://schemas.microsoft.com/office/word/2016/wordml/cid" mc:Ignorable="w16cid">
  <w16cid:commentId w16cid:paraId="26EE8E29" w16cid:durableId="44C11038"/>
  <w16cid:commentId w16cid:paraId="668ABE3F" w16cid:durableId="0014199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5A1C5C17-CB92-47EF-A3A5-48111B29F7E4}" r:id="rId1"/>
    <w:embedBold w:fontKey="{1D7A92E9-842A-4E49-B55D-A46755546367}" r:id="rId2"/>
    <w:embedItalic w:fontKey="{F020C8F0-F630-453A-859A-A13ED2F6ED1E}" r:id="rId3"/>
  </w:font>
  <w:font w:name="Roboto">
    <w:charset w:val="00"/>
    <w:family w:val="auto"/>
    <w:pitch w:val="variable"/>
    <w:sig w:usb0="E0000AFF" w:usb1="5000217F" w:usb2="00000021" w:usb3="00000000" w:csb0="0000019F" w:csb1="00000000"/>
    <w:embedRegular w:fontKey="{3EADE27B-B9EA-46B7-A275-E7E12985C03A}" r:id="rId4"/>
  </w:font>
  <w:font w:name="Georgia">
    <w:panose1 w:val="02040502050405020303"/>
    <w:charset w:val="00"/>
    <w:family w:val="roman"/>
    <w:pitch w:val="variable"/>
    <w:sig w:usb0="00000287" w:usb1="00000000" w:usb2="00000000" w:usb3="00000000" w:csb0="0000009F" w:csb1="00000000"/>
    <w:embedRegular w:fontKey="{D2EE8005-AB63-4593-B04E-59730CCCFE5E}" r:id="rId5"/>
    <w:embedItalic w:fontKey="{952BAE55-BF49-432D-921D-F3E9A11BF32F}" r:id="rId6"/>
  </w:font>
  <w:font w:name="Tahoma">
    <w:panose1 w:val="020B0604030504040204"/>
    <w:charset w:val="00"/>
    <w:family w:val="swiss"/>
    <w:pitch w:val="variable"/>
    <w:sig w:usb0="E1002EFF" w:usb1="C000605B" w:usb2="00000029" w:usb3="00000000" w:csb0="000101FF" w:csb1="00000000"/>
    <w:embedRegular w:fontKey="{B2232DE7-9CD9-46C9-BCB3-ABA658918904}" r:id="rId7"/>
    <w:embedBold w:fontKey="{534AF4E3-5B55-473B-8AA1-F4847EDDC8E1}" r:id="rId8"/>
  </w:font>
  <w:font w:name="Franklin Gothic Book">
    <w:panose1 w:val="020B0503020102020204"/>
    <w:charset w:val="00"/>
    <w:family w:val="swiss"/>
    <w:pitch w:val="variable"/>
    <w:sig w:usb0="00000287" w:usb1="00000000" w:usb2="00000000" w:usb3="00000000" w:csb0="0000009F" w:csb1="00000000"/>
    <w:embedRegular w:fontKey="{29684367-C700-4C15-89E2-C2F55C00EF2F}" r:id="rId9"/>
    <w:embedBold w:fontKey="{41A9AF7E-4B4E-430D-9D2C-21B49118B171}" r:id="rId10"/>
    <w:embedItalic w:fontKey="{44EB093D-262A-4B46-A7F9-786FA1681C6B}" r:id="rId11"/>
    <w:embedBoldItalic w:fontKey="{2355C6D8-C9E6-4489-A64C-8AE8F4064851}" r:id="rId12"/>
  </w:font>
  <w:font w:name="Helvetica Neue">
    <w:charset w:val="00"/>
    <w:family w:val="auto"/>
    <w:pitch w:val="variable"/>
    <w:sig w:usb0="E50002FF" w:usb1="500079DB" w:usb2="00000010" w:usb3="00000000" w:csb0="00000001" w:csb1="00000000"/>
  </w:font>
  <w:font w:name="Libre Franklin">
    <w:charset w:val="00"/>
    <w:family w:val="auto"/>
    <w:pitch w:val="variable"/>
    <w:sig w:usb0="A00000FF" w:usb1="4000205B" w:usb2="00000000" w:usb3="00000000" w:csb0="00000193" w:csb1="00000000"/>
    <w:embedRegular w:fontKey="{B542E433-637D-441E-BBA4-E5FB088A26DC}" r:id="rId13"/>
    <w:embedBold w:fontKey="{25030C5F-0D58-4E7D-8CC2-0A9ED1E780F1}" r:id="rId14"/>
    <w:embedItalic w:fontKey="{450502CC-FF3D-4C6A-8EB8-B55C8D7BE4A6}" r:id="rId15"/>
    <w:embedBoldItalic w:fontKey="{85690CCD-131F-43B1-88C9-22AA8D0CC5FB}" r:id="rId16"/>
  </w:font>
  <w:font w:name="Franklin Gothic">
    <w:charset w:val="00"/>
    <w:family w:val="swiss"/>
    <w:pitch w:val="variable"/>
    <w:sig w:usb0="00000003" w:usb1="00000000" w:usb2="00000000" w:usb3="00000000" w:csb0="00000001" w:csb1="00000000"/>
    <w:embedRegular w:fontKey="{385C7907-D777-41F6-9AF4-114088026D03}" r:id="rId17"/>
    <w:embedBold w:fontKey="{DBB31B3C-C4E0-48C9-A131-11DAC5769450}" r:id="rId18"/>
    <w:embedItalic w:fontKey="{720928E4-4CB4-42B7-BCBA-56A8301F19AE}" r:id="rId19"/>
  </w:font>
  <w:font w:name="Cambria">
    <w:panose1 w:val="02040503050406030204"/>
    <w:charset w:val="00"/>
    <w:family w:val="roman"/>
    <w:pitch w:val="variable"/>
    <w:sig w:usb0="E00006FF" w:usb1="420024FF" w:usb2="02000000" w:usb3="00000000" w:csb0="0000019F" w:csb1="00000000"/>
    <w:embedRegular w:fontKey="{7968CB89-0430-42D8-BAD4-2B86C4C1C753}" r:id="rId2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4B3D83"/>
    <w:multiLevelType w:val="hybridMultilevel"/>
    <w:tmpl w:val="1BBC47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B3E25FB"/>
    <w:multiLevelType w:val="hybridMultilevel"/>
    <w:tmpl w:val="6AA843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DA125C5"/>
    <w:multiLevelType w:val="hybridMultilevel"/>
    <w:tmpl w:val="56BCD7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8A70AE0"/>
    <w:multiLevelType w:val="hybridMultilevel"/>
    <w:tmpl w:val="B538AC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4BB708B"/>
    <w:multiLevelType w:val="hybridMultilevel"/>
    <w:tmpl w:val="B44A2A2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653315E7"/>
    <w:multiLevelType w:val="hybridMultilevel"/>
    <w:tmpl w:val="03EE3E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6E39585B"/>
    <w:multiLevelType w:val="hybridMultilevel"/>
    <w:tmpl w:val="AFE205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EE80076"/>
    <w:multiLevelType w:val="hybridMultilevel"/>
    <w:tmpl w:val="B6B0F6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80E0EDA"/>
    <w:multiLevelType w:val="hybridMultilevel"/>
    <w:tmpl w:val="EDA097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B164C0A"/>
    <w:multiLevelType w:val="hybridMultilevel"/>
    <w:tmpl w:val="D4C64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318652727">
    <w:abstractNumId w:val="6"/>
  </w:num>
  <w:num w:numId="2" w16cid:durableId="15082449">
    <w:abstractNumId w:val="3"/>
  </w:num>
  <w:num w:numId="3" w16cid:durableId="1411777375">
    <w:abstractNumId w:val="8"/>
  </w:num>
  <w:num w:numId="4" w16cid:durableId="1756242536">
    <w:abstractNumId w:val="2"/>
  </w:num>
  <w:num w:numId="5" w16cid:durableId="753742618">
    <w:abstractNumId w:val="0"/>
  </w:num>
  <w:num w:numId="6" w16cid:durableId="189726996">
    <w:abstractNumId w:val="9"/>
  </w:num>
  <w:num w:numId="7" w16cid:durableId="1723210732">
    <w:abstractNumId w:val="7"/>
  </w:num>
  <w:num w:numId="8" w16cid:durableId="967930769">
    <w:abstractNumId w:val="5"/>
  </w:num>
  <w:num w:numId="9" w16cid:durableId="759914243">
    <w:abstractNumId w:val="4"/>
  </w:num>
  <w:num w:numId="10" w16cid:durableId="104163235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lizabeth Tompkins">
    <w15:presenceInfo w15:providerId="AD" w15:userId="S::Liz.Tompkins@rescue.org::8e13336c-0a62-46c1-8892-943e537b6783"/>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DC2"/>
    <w:rsid w:val="00012A3F"/>
    <w:rsid w:val="00032098"/>
    <w:rsid w:val="0003600E"/>
    <w:rsid w:val="00046DDA"/>
    <w:rsid w:val="00047B51"/>
    <w:rsid w:val="00050F77"/>
    <w:rsid w:val="000605BF"/>
    <w:rsid w:val="00061CD8"/>
    <w:rsid w:val="0006428F"/>
    <w:rsid w:val="00092EA0"/>
    <w:rsid w:val="00093A8E"/>
    <w:rsid w:val="00093CDA"/>
    <w:rsid w:val="000A0894"/>
    <w:rsid w:val="000A25D3"/>
    <w:rsid w:val="000A6C91"/>
    <w:rsid w:val="000B765B"/>
    <w:rsid w:val="000C53B6"/>
    <w:rsid w:val="000C7B05"/>
    <w:rsid w:val="000D13EB"/>
    <w:rsid w:val="000D4336"/>
    <w:rsid w:val="000E0679"/>
    <w:rsid w:val="000E19D7"/>
    <w:rsid w:val="000E3735"/>
    <w:rsid w:val="000E7581"/>
    <w:rsid w:val="000F0591"/>
    <w:rsid w:val="000F1FE3"/>
    <w:rsid w:val="000F4ADE"/>
    <w:rsid w:val="000F61C3"/>
    <w:rsid w:val="00101174"/>
    <w:rsid w:val="00102F20"/>
    <w:rsid w:val="00103195"/>
    <w:rsid w:val="00105639"/>
    <w:rsid w:val="0012098F"/>
    <w:rsid w:val="0012794F"/>
    <w:rsid w:val="0014071C"/>
    <w:rsid w:val="00151B0F"/>
    <w:rsid w:val="00153FC4"/>
    <w:rsid w:val="00154E9D"/>
    <w:rsid w:val="00171E9B"/>
    <w:rsid w:val="00172764"/>
    <w:rsid w:val="001824B1"/>
    <w:rsid w:val="001842BB"/>
    <w:rsid w:val="00197604"/>
    <w:rsid w:val="001A1A50"/>
    <w:rsid w:val="001A3BBD"/>
    <w:rsid w:val="001B065F"/>
    <w:rsid w:val="001B2CF0"/>
    <w:rsid w:val="001B4858"/>
    <w:rsid w:val="001B79CC"/>
    <w:rsid w:val="001C3730"/>
    <w:rsid w:val="001D0416"/>
    <w:rsid w:val="001E2637"/>
    <w:rsid w:val="001E6967"/>
    <w:rsid w:val="001F1BC3"/>
    <w:rsid w:val="001F5C8F"/>
    <w:rsid w:val="00202EA6"/>
    <w:rsid w:val="00204CA3"/>
    <w:rsid w:val="00213144"/>
    <w:rsid w:val="00215F9D"/>
    <w:rsid w:val="0021652D"/>
    <w:rsid w:val="00226627"/>
    <w:rsid w:val="002301D7"/>
    <w:rsid w:val="00232D95"/>
    <w:rsid w:val="00241862"/>
    <w:rsid w:val="0026436A"/>
    <w:rsid w:val="002662C3"/>
    <w:rsid w:val="00270154"/>
    <w:rsid w:val="0028298B"/>
    <w:rsid w:val="0029089F"/>
    <w:rsid w:val="00293E4E"/>
    <w:rsid w:val="002A2D2A"/>
    <w:rsid w:val="002A50A5"/>
    <w:rsid w:val="002A587E"/>
    <w:rsid w:val="002B3072"/>
    <w:rsid w:val="002B3B9E"/>
    <w:rsid w:val="002B501D"/>
    <w:rsid w:val="002B7746"/>
    <w:rsid w:val="002B7BEA"/>
    <w:rsid w:val="002D08FB"/>
    <w:rsid w:val="002D0AF5"/>
    <w:rsid w:val="002D593A"/>
    <w:rsid w:val="002D613E"/>
    <w:rsid w:val="002F3F2B"/>
    <w:rsid w:val="002F5ED3"/>
    <w:rsid w:val="002F7FEA"/>
    <w:rsid w:val="0030463E"/>
    <w:rsid w:val="0031177D"/>
    <w:rsid w:val="003160B0"/>
    <w:rsid w:val="003218E8"/>
    <w:rsid w:val="0032601F"/>
    <w:rsid w:val="00344761"/>
    <w:rsid w:val="003540BE"/>
    <w:rsid w:val="003555CD"/>
    <w:rsid w:val="00365E20"/>
    <w:rsid w:val="003738A4"/>
    <w:rsid w:val="003766DF"/>
    <w:rsid w:val="0038092B"/>
    <w:rsid w:val="00387770"/>
    <w:rsid w:val="00390D89"/>
    <w:rsid w:val="00393CA6"/>
    <w:rsid w:val="00395F9E"/>
    <w:rsid w:val="0039626F"/>
    <w:rsid w:val="003A05E8"/>
    <w:rsid w:val="003A41D4"/>
    <w:rsid w:val="003A701C"/>
    <w:rsid w:val="003A73C6"/>
    <w:rsid w:val="003B103D"/>
    <w:rsid w:val="003B49C3"/>
    <w:rsid w:val="003C1B88"/>
    <w:rsid w:val="003C39AB"/>
    <w:rsid w:val="003E79C6"/>
    <w:rsid w:val="003F651A"/>
    <w:rsid w:val="003F6875"/>
    <w:rsid w:val="0041137A"/>
    <w:rsid w:val="004113BE"/>
    <w:rsid w:val="004302A1"/>
    <w:rsid w:val="00435258"/>
    <w:rsid w:val="00442BD1"/>
    <w:rsid w:val="00442F7E"/>
    <w:rsid w:val="00442FB8"/>
    <w:rsid w:val="00447838"/>
    <w:rsid w:val="004533C2"/>
    <w:rsid w:val="004540EE"/>
    <w:rsid w:val="00462FD9"/>
    <w:rsid w:val="00470461"/>
    <w:rsid w:val="00482BBB"/>
    <w:rsid w:val="00490587"/>
    <w:rsid w:val="00491523"/>
    <w:rsid w:val="00495157"/>
    <w:rsid w:val="00496964"/>
    <w:rsid w:val="004A7B0A"/>
    <w:rsid w:val="004B0DC5"/>
    <w:rsid w:val="004B1AD0"/>
    <w:rsid w:val="004B526D"/>
    <w:rsid w:val="004B70F4"/>
    <w:rsid w:val="004D3FED"/>
    <w:rsid w:val="004D766C"/>
    <w:rsid w:val="004F23D0"/>
    <w:rsid w:val="004F7A0A"/>
    <w:rsid w:val="00500E95"/>
    <w:rsid w:val="00501349"/>
    <w:rsid w:val="00502C1F"/>
    <w:rsid w:val="0050311A"/>
    <w:rsid w:val="00503318"/>
    <w:rsid w:val="00510471"/>
    <w:rsid w:val="005162FD"/>
    <w:rsid w:val="00520275"/>
    <w:rsid w:val="00536A1E"/>
    <w:rsid w:val="00540081"/>
    <w:rsid w:val="0054057A"/>
    <w:rsid w:val="00554F83"/>
    <w:rsid w:val="00556B98"/>
    <w:rsid w:val="005606F7"/>
    <w:rsid w:val="00561AD1"/>
    <w:rsid w:val="00565589"/>
    <w:rsid w:val="00565EC9"/>
    <w:rsid w:val="00566401"/>
    <w:rsid w:val="0057160C"/>
    <w:rsid w:val="005728A2"/>
    <w:rsid w:val="005754AC"/>
    <w:rsid w:val="00581EB1"/>
    <w:rsid w:val="00590221"/>
    <w:rsid w:val="00590466"/>
    <w:rsid w:val="00590516"/>
    <w:rsid w:val="00593E16"/>
    <w:rsid w:val="0059723E"/>
    <w:rsid w:val="0059733A"/>
    <w:rsid w:val="005B1CFE"/>
    <w:rsid w:val="005B59E8"/>
    <w:rsid w:val="005B7BAA"/>
    <w:rsid w:val="005B7F96"/>
    <w:rsid w:val="005C09DB"/>
    <w:rsid w:val="005D4445"/>
    <w:rsid w:val="005D4B3F"/>
    <w:rsid w:val="005F1760"/>
    <w:rsid w:val="00606F73"/>
    <w:rsid w:val="006354C4"/>
    <w:rsid w:val="00642C6E"/>
    <w:rsid w:val="006507DE"/>
    <w:rsid w:val="006524DE"/>
    <w:rsid w:val="00653799"/>
    <w:rsid w:val="0066111F"/>
    <w:rsid w:val="006613CB"/>
    <w:rsid w:val="00664FAF"/>
    <w:rsid w:val="006708EB"/>
    <w:rsid w:val="00681BA5"/>
    <w:rsid w:val="0068246C"/>
    <w:rsid w:val="00683BA4"/>
    <w:rsid w:val="006918A2"/>
    <w:rsid w:val="00692DCE"/>
    <w:rsid w:val="006932E3"/>
    <w:rsid w:val="006A0D92"/>
    <w:rsid w:val="006B0032"/>
    <w:rsid w:val="006B1FD7"/>
    <w:rsid w:val="006C25DE"/>
    <w:rsid w:val="006C2768"/>
    <w:rsid w:val="006D2A7E"/>
    <w:rsid w:val="006D33BE"/>
    <w:rsid w:val="006D3F3F"/>
    <w:rsid w:val="006D4CEB"/>
    <w:rsid w:val="006E3E82"/>
    <w:rsid w:val="006E43D5"/>
    <w:rsid w:val="006F1952"/>
    <w:rsid w:val="006F323C"/>
    <w:rsid w:val="006F6ECF"/>
    <w:rsid w:val="006F78A3"/>
    <w:rsid w:val="006F7AA5"/>
    <w:rsid w:val="007008C5"/>
    <w:rsid w:val="00703507"/>
    <w:rsid w:val="00705042"/>
    <w:rsid w:val="0071633F"/>
    <w:rsid w:val="007412EA"/>
    <w:rsid w:val="0074349D"/>
    <w:rsid w:val="00760898"/>
    <w:rsid w:val="00766F07"/>
    <w:rsid w:val="00770EAB"/>
    <w:rsid w:val="00772B6C"/>
    <w:rsid w:val="00782ED2"/>
    <w:rsid w:val="007901FB"/>
    <w:rsid w:val="00793145"/>
    <w:rsid w:val="00793EAF"/>
    <w:rsid w:val="00796125"/>
    <w:rsid w:val="007B05CA"/>
    <w:rsid w:val="007C50DB"/>
    <w:rsid w:val="007D0583"/>
    <w:rsid w:val="007D10F4"/>
    <w:rsid w:val="007D2677"/>
    <w:rsid w:val="007D50FC"/>
    <w:rsid w:val="007D7639"/>
    <w:rsid w:val="007D7AD9"/>
    <w:rsid w:val="007E21F9"/>
    <w:rsid w:val="007E293C"/>
    <w:rsid w:val="007E723F"/>
    <w:rsid w:val="007F0413"/>
    <w:rsid w:val="007F2F8B"/>
    <w:rsid w:val="007F6154"/>
    <w:rsid w:val="00817910"/>
    <w:rsid w:val="008259D9"/>
    <w:rsid w:val="0083468A"/>
    <w:rsid w:val="0084601D"/>
    <w:rsid w:val="0084796F"/>
    <w:rsid w:val="0085690E"/>
    <w:rsid w:val="00867D56"/>
    <w:rsid w:val="008762FC"/>
    <w:rsid w:val="00877557"/>
    <w:rsid w:val="00877B9A"/>
    <w:rsid w:val="00883F29"/>
    <w:rsid w:val="00887419"/>
    <w:rsid w:val="008966C5"/>
    <w:rsid w:val="008974D5"/>
    <w:rsid w:val="008A0862"/>
    <w:rsid w:val="008A4CC7"/>
    <w:rsid w:val="008B4C26"/>
    <w:rsid w:val="008C2439"/>
    <w:rsid w:val="008D13C4"/>
    <w:rsid w:val="008D4D64"/>
    <w:rsid w:val="008E19EC"/>
    <w:rsid w:val="008F132E"/>
    <w:rsid w:val="00911B4F"/>
    <w:rsid w:val="00914BC9"/>
    <w:rsid w:val="00926DA1"/>
    <w:rsid w:val="009274C5"/>
    <w:rsid w:val="00930971"/>
    <w:rsid w:val="00936CEE"/>
    <w:rsid w:val="0094000D"/>
    <w:rsid w:val="009615C7"/>
    <w:rsid w:val="00963D10"/>
    <w:rsid w:val="0096479A"/>
    <w:rsid w:val="00974A20"/>
    <w:rsid w:val="00982743"/>
    <w:rsid w:val="00982E6E"/>
    <w:rsid w:val="00991365"/>
    <w:rsid w:val="00997999"/>
    <w:rsid w:val="009A1B09"/>
    <w:rsid w:val="009A6280"/>
    <w:rsid w:val="009B3676"/>
    <w:rsid w:val="009B7B25"/>
    <w:rsid w:val="009C20B4"/>
    <w:rsid w:val="009C4603"/>
    <w:rsid w:val="009C4C09"/>
    <w:rsid w:val="009C52A5"/>
    <w:rsid w:val="009D7EF3"/>
    <w:rsid w:val="009E4ACB"/>
    <w:rsid w:val="009E629A"/>
    <w:rsid w:val="009E6A23"/>
    <w:rsid w:val="009F234F"/>
    <w:rsid w:val="009F2FAD"/>
    <w:rsid w:val="009F3502"/>
    <w:rsid w:val="009F622F"/>
    <w:rsid w:val="00A01A02"/>
    <w:rsid w:val="00A077E8"/>
    <w:rsid w:val="00A07968"/>
    <w:rsid w:val="00A0799D"/>
    <w:rsid w:val="00A1647A"/>
    <w:rsid w:val="00A2347B"/>
    <w:rsid w:val="00A316E2"/>
    <w:rsid w:val="00A337BB"/>
    <w:rsid w:val="00A34D68"/>
    <w:rsid w:val="00A41392"/>
    <w:rsid w:val="00A44549"/>
    <w:rsid w:val="00A457EC"/>
    <w:rsid w:val="00A461E4"/>
    <w:rsid w:val="00A52E29"/>
    <w:rsid w:val="00A545AD"/>
    <w:rsid w:val="00A57C99"/>
    <w:rsid w:val="00A65AE1"/>
    <w:rsid w:val="00A77159"/>
    <w:rsid w:val="00A83917"/>
    <w:rsid w:val="00A8515D"/>
    <w:rsid w:val="00A86D6F"/>
    <w:rsid w:val="00A90C7F"/>
    <w:rsid w:val="00A912AA"/>
    <w:rsid w:val="00A97842"/>
    <w:rsid w:val="00AA319F"/>
    <w:rsid w:val="00AB7309"/>
    <w:rsid w:val="00AD4482"/>
    <w:rsid w:val="00AD5AAE"/>
    <w:rsid w:val="00AE5A14"/>
    <w:rsid w:val="00AE7CCC"/>
    <w:rsid w:val="00AF164A"/>
    <w:rsid w:val="00AF52D4"/>
    <w:rsid w:val="00AF59D8"/>
    <w:rsid w:val="00B01603"/>
    <w:rsid w:val="00B0542E"/>
    <w:rsid w:val="00B11228"/>
    <w:rsid w:val="00B16696"/>
    <w:rsid w:val="00B20969"/>
    <w:rsid w:val="00B24234"/>
    <w:rsid w:val="00B25ABB"/>
    <w:rsid w:val="00B32FF0"/>
    <w:rsid w:val="00B35101"/>
    <w:rsid w:val="00B409D6"/>
    <w:rsid w:val="00B4417A"/>
    <w:rsid w:val="00B44BC9"/>
    <w:rsid w:val="00B45AB3"/>
    <w:rsid w:val="00B5047F"/>
    <w:rsid w:val="00B735DB"/>
    <w:rsid w:val="00B762AC"/>
    <w:rsid w:val="00B82301"/>
    <w:rsid w:val="00B851DF"/>
    <w:rsid w:val="00B9463E"/>
    <w:rsid w:val="00B95968"/>
    <w:rsid w:val="00B969C1"/>
    <w:rsid w:val="00B97A39"/>
    <w:rsid w:val="00BA08DC"/>
    <w:rsid w:val="00BA429A"/>
    <w:rsid w:val="00BA5DE9"/>
    <w:rsid w:val="00BA797E"/>
    <w:rsid w:val="00BB3DC2"/>
    <w:rsid w:val="00BB7E05"/>
    <w:rsid w:val="00BC0390"/>
    <w:rsid w:val="00BC4CEC"/>
    <w:rsid w:val="00BC5921"/>
    <w:rsid w:val="00BD073C"/>
    <w:rsid w:val="00BD4B75"/>
    <w:rsid w:val="00BD5900"/>
    <w:rsid w:val="00BE0902"/>
    <w:rsid w:val="00BE10C2"/>
    <w:rsid w:val="00BF05EE"/>
    <w:rsid w:val="00BF4C18"/>
    <w:rsid w:val="00C13C28"/>
    <w:rsid w:val="00C22E94"/>
    <w:rsid w:val="00C273DD"/>
    <w:rsid w:val="00C27E8A"/>
    <w:rsid w:val="00C3523B"/>
    <w:rsid w:val="00C3585C"/>
    <w:rsid w:val="00C44310"/>
    <w:rsid w:val="00C51138"/>
    <w:rsid w:val="00C62619"/>
    <w:rsid w:val="00C62F19"/>
    <w:rsid w:val="00C637BC"/>
    <w:rsid w:val="00C672AA"/>
    <w:rsid w:val="00C746E8"/>
    <w:rsid w:val="00C77E59"/>
    <w:rsid w:val="00C86C8D"/>
    <w:rsid w:val="00C90884"/>
    <w:rsid w:val="00CA23CB"/>
    <w:rsid w:val="00CA6BE9"/>
    <w:rsid w:val="00CB0F74"/>
    <w:rsid w:val="00CB23EC"/>
    <w:rsid w:val="00CC2F03"/>
    <w:rsid w:val="00CC63CF"/>
    <w:rsid w:val="00CD1B71"/>
    <w:rsid w:val="00CD2B0B"/>
    <w:rsid w:val="00CD571C"/>
    <w:rsid w:val="00CD5E8B"/>
    <w:rsid w:val="00CD6139"/>
    <w:rsid w:val="00CE30EE"/>
    <w:rsid w:val="00CF7716"/>
    <w:rsid w:val="00D057EF"/>
    <w:rsid w:val="00D06FB0"/>
    <w:rsid w:val="00D10943"/>
    <w:rsid w:val="00D11629"/>
    <w:rsid w:val="00D13C0F"/>
    <w:rsid w:val="00D1564A"/>
    <w:rsid w:val="00D15D96"/>
    <w:rsid w:val="00D32284"/>
    <w:rsid w:val="00D3243E"/>
    <w:rsid w:val="00D347B2"/>
    <w:rsid w:val="00D37EE3"/>
    <w:rsid w:val="00D4486D"/>
    <w:rsid w:val="00D7168C"/>
    <w:rsid w:val="00D804D0"/>
    <w:rsid w:val="00D82A70"/>
    <w:rsid w:val="00D87DC0"/>
    <w:rsid w:val="00D910BA"/>
    <w:rsid w:val="00D96084"/>
    <w:rsid w:val="00DB7C1F"/>
    <w:rsid w:val="00DC1206"/>
    <w:rsid w:val="00DC383E"/>
    <w:rsid w:val="00DC51EA"/>
    <w:rsid w:val="00DD22F1"/>
    <w:rsid w:val="00DE6694"/>
    <w:rsid w:val="00E05516"/>
    <w:rsid w:val="00E21FFD"/>
    <w:rsid w:val="00E241AC"/>
    <w:rsid w:val="00E34E8A"/>
    <w:rsid w:val="00E405F5"/>
    <w:rsid w:val="00E412D3"/>
    <w:rsid w:val="00E53435"/>
    <w:rsid w:val="00E55401"/>
    <w:rsid w:val="00E55B63"/>
    <w:rsid w:val="00E60DFC"/>
    <w:rsid w:val="00E66C93"/>
    <w:rsid w:val="00E730F8"/>
    <w:rsid w:val="00EB1112"/>
    <w:rsid w:val="00EB50D5"/>
    <w:rsid w:val="00EB5698"/>
    <w:rsid w:val="00EC0544"/>
    <w:rsid w:val="00EC2A74"/>
    <w:rsid w:val="00EC2DC7"/>
    <w:rsid w:val="00EC5B9E"/>
    <w:rsid w:val="00EC6A5A"/>
    <w:rsid w:val="00ED4AC9"/>
    <w:rsid w:val="00ED618A"/>
    <w:rsid w:val="00ED6240"/>
    <w:rsid w:val="00EE2629"/>
    <w:rsid w:val="00EE4F6C"/>
    <w:rsid w:val="00F004F3"/>
    <w:rsid w:val="00F175E6"/>
    <w:rsid w:val="00F217CD"/>
    <w:rsid w:val="00F22F6A"/>
    <w:rsid w:val="00F33F12"/>
    <w:rsid w:val="00F3689E"/>
    <w:rsid w:val="00F43041"/>
    <w:rsid w:val="00F44E68"/>
    <w:rsid w:val="00F47C58"/>
    <w:rsid w:val="00F47D91"/>
    <w:rsid w:val="00F51445"/>
    <w:rsid w:val="00F51DC1"/>
    <w:rsid w:val="00F542EE"/>
    <w:rsid w:val="00F5570E"/>
    <w:rsid w:val="00F60A1C"/>
    <w:rsid w:val="00F613DF"/>
    <w:rsid w:val="00F6455B"/>
    <w:rsid w:val="00F65114"/>
    <w:rsid w:val="00F667FF"/>
    <w:rsid w:val="00F71E29"/>
    <w:rsid w:val="00F8003B"/>
    <w:rsid w:val="00F85401"/>
    <w:rsid w:val="00F914A5"/>
    <w:rsid w:val="00F96542"/>
    <w:rsid w:val="00FA4D11"/>
    <w:rsid w:val="00FB02F7"/>
    <w:rsid w:val="00FC0235"/>
    <w:rsid w:val="00FC0CE7"/>
    <w:rsid w:val="00FC3240"/>
    <w:rsid w:val="00FC643C"/>
    <w:rsid w:val="00FC6F55"/>
    <w:rsid w:val="2F190975"/>
    <w:rsid w:val="3A7213F2"/>
    <w:rsid w:val="4A4A968B"/>
    <w:rsid w:val="744F1F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843301"/>
  <w15:docId w15:val="{CE125091-2663-4572-86C4-290599AE4E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widowControl w:val="0"/>
      <w:spacing w:before="40" w:after="240" w:line="240" w:lineRule="auto"/>
      <w:outlineLvl w:val="2"/>
    </w:pPr>
    <w:rPr>
      <w:rFonts w:ascii="Roboto" w:hAnsi="Roboto" w:eastAsia="Roboto" w:cs="Roboto"/>
      <w:color w:val="E50695"/>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pPr>
      <w:spacing w:after="0" w:line="240" w:lineRule="auto"/>
    </w:pPr>
    <w:rPr>
      <w:color w:val="6185C4"/>
    </w:rPr>
    <w:tblPr>
      <w:tblStyleRowBandSize w:val="1"/>
      <w:tblStyleColBandSize w:val="1"/>
    </w:tblPr>
  </w:style>
  <w:style w:type="table" w:styleId="a1" w:customStyle="1">
    <w:basedOn w:val="TableNormal"/>
    <w:pPr>
      <w:spacing w:after="0" w:line="240" w:lineRule="auto"/>
    </w:pPr>
    <w:rPr>
      <w:color w:val="6185C4"/>
    </w:rPr>
    <w:tblPr>
      <w:tblStyleRowBandSize w:val="1"/>
      <w:tblStyleColBandSize w:val="1"/>
    </w:tblPr>
  </w:style>
  <w:style w:type="table" w:styleId="a2" w:customStyle="1">
    <w:basedOn w:val="TableNormal"/>
    <w:pPr>
      <w:spacing w:after="0" w:line="240" w:lineRule="auto"/>
    </w:pPr>
    <w:rPr>
      <w:color w:val="6185C4"/>
    </w:rPr>
    <w:tblPr>
      <w:tblStyleRowBandSize w:val="1"/>
      <w:tblStyleColBandSize w:val="1"/>
    </w:tblPr>
  </w:style>
  <w:style w:type="table" w:styleId="a3" w:customStyle="1">
    <w:basedOn w:val="TableNormal"/>
    <w:pPr>
      <w:spacing w:after="0" w:line="240" w:lineRule="auto"/>
    </w:pPr>
    <w:rPr>
      <w:color w:val="6185C4"/>
    </w:rPr>
    <w:tblPr>
      <w:tblStyleRowBandSize w:val="1"/>
      <w:tblStyleColBandSize w:val="1"/>
    </w:tblPr>
  </w:style>
  <w:style w:type="table" w:styleId="a4" w:customStyle="1">
    <w:basedOn w:val="TableNormal"/>
    <w:pPr>
      <w:spacing w:after="0" w:line="240" w:lineRule="auto"/>
    </w:pPr>
    <w:rPr>
      <w:color w:val="6185C4"/>
    </w:rPr>
    <w:tblPr>
      <w:tblStyleRowBandSize w:val="1"/>
      <w:tblStyleColBandSize w:val="1"/>
    </w:tblPr>
  </w:style>
  <w:style w:type="table" w:styleId="a5" w:customStyle="1">
    <w:basedOn w:val="TableNormal"/>
    <w:pPr>
      <w:spacing w:after="0" w:line="240" w:lineRule="auto"/>
    </w:pPr>
    <w:rPr>
      <w:color w:val="6185C4"/>
    </w:rPr>
    <w:tblPr>
      <w:tblStyleRowBandSize w:val="1"/>
      <w:tblStyleColBandSize w:val="1"/>
    </w:tblPr>
  </w:style>
  <w:style w:type="table" w:styleId="a6" w:customStyle="1">
    <w:basedOn w:val="TableNormal"/>
    <w:pPr>
      <w:spacing w:after="0" w:line="240" w:lineRule="auto"/>
    </w:pPr>
    <w:rPr>
      <w:color w:val="6185C4"/>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793145"/>
    <w:pPr>
      <w:ind w:left="720"/>
      <w:contextualSpacing/>
    </w:pPr>
  </w:style>
  <w:style w:type="character" w:styleId="Hyperlink">
    <w:name w:val="Hyperlink"/>
    <w:basedOn w:val="DefaultParagraphFont"/>
    <w:uiPriority w:val="99"/>
    <w:unhideWhenUsed/>
    <w:rsid w:val="00F47D91"/>
    <w:rPr>
      <w:color w:val="0000FF" w:themeColor="hyperlink"/>
      <w:u w:val="single"/>
    </w:rPr>
  </w:style>
  <w:style w:type="character" w:styleId="UnresolvedMention">
    <w:name w:val="Unresolved Mention"/>
    <w:basedOn w:val="DefaultParagraphFont"/>
    <w:uiPriority w:val="99"/>
    <w:semiHidden/>
    <w:unhideWhenUsed/>
    <w:rsid w:val="00F47D91"/>
    <w:rPr>
      <w:color w:val="605E5C"/>
      <w:shd w:val="clear" w:color="auto" w:fill="E1DFDD"/>
    </w:rPr>
  </w:style>
  <w:style w:type="character" w:styleId="Heading3Char" w:customStyle="1">
    <w:name w:val="Heading 3 Char"/>
    <w:basedOn w:val="DefaultParagraphFont"/>
    <w:link w:val="Heading3"/>
    <w:uiPriority w:val="9"/>
    <w:rsid w:val="005162FD"/>
    <w:rPr>
      <w:rFonts w:ascii="Roboto" w:hAnsi="Roboto" w:eastAsia="Roboto" w:cs="Roboto"/>
      <w:color w:val="E50695"/>
      <w:sz w:val="28"/>
      <w:szCs w:val="28"/>
    </w:rPr>
  </w:style>
  <w:style w:type="character" w:styleId="FollowedHyperlink">
    <w:name w:val="FollowedHyperlink"/>
    <w:basedOn w:val="DefaultParagraphFont"/>
    <w:uiPriority w:val="99"/>
    <w:semiHidden/>
    <w:unhideWhenUsed/>
    <w:rsid w:val="00D7168C"/>
    <w:rPr>
      <w:color w:val="800080" w:themeColor="followedHyperlink"/>
      <w:u w:val="single"/>
    </w:rPr>
  </w:style>
  <w:style w:type="paragraph" w:styleId="Revision">
    <w:name w:val="Revision"/>
    <w:hidden/>
    <w:uiPriority w:val="99"/>
    <w:semiHidden/>
    <w:rsid w:val="00ED6240"/>
    <w:pPr>
      <w:spacing w:after="0" w:line="240" w:lineRule="auto"/>
    </w:pPr>
  </w:style>
  <w:style w:type="paragraph" w:styleId="CommentSubject">
    <w:name w:val="annotation subject"/>
    <w:basedOn w:val="CommentText"/>
    <w:next w:val="CommentText"/>
    <w:link w:val="CommentSubjectChar"/>
    <w:uiPriority w:val="99"/>
    <w:semiHidden/>
    <w:unhideWhenUsed/>
    <w:rsid w:val="00CD5E8B"/>
    <w:rPr>
      <w:b/>
      <w:bCs/>
    </w:rPr>
  </w:style>
  <w:style w:type="character" w:styleId="CommentSubjectChar" w:customStyle="1">
    <w:name w:val="Comment Subject Char"/>
    <w:basedOn w:val="CommentTextChar"/>
    <w:link w:val="CommentSubject"/>
    <w:uiPriority w:val="99"/>
    <w:semiHidden/>
    <w:rsid w:val="00CD5E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382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mayoclinic.org/healthy-lifestyle/pregnancy-week-by-week/in-depth/fetal-development/art-20046151" TargetMode="External" Id="rId26" /><Relationship Type="http://schemas.openxmlformats.org/officeDocument/2006/relationships/hyperlink" Target="https://www.hopkinsmedicine.org/health/wellness-and-prevention/common-tests-during-pregnancy" TargetMode="External" Id="rId21" /><Relationship Type="http://schemas.microsoft.com/office/2018/08/relationships/commentsExtensible" Target="commentsExtensible.xml" Id="rId34" /><Relationship Type="http://schemas.openxmlformats.org/officeDocument/2006/relationships/hyperlink" Target="https://www.babycenter.com/health/doctor-visits-and-vaccines/doctor-visits-for-your-babys-first-year_66" TargetMode="External" Id="rId42" /><Relationship Type="http://schemas.openxmlformats.org/officeDocument/2006/relationships/hyperlink" Target="https://www.youtube.com/watch?v=4rR6tBXRLJI" TargetMode="External" Id="rId47" /><Relationship Type="http://schemas.openxmlformats.org/officeDocument/2006/relationships/hyperlink" Target="https://nrcrim.org/sites/nrcrim.umn.edu/files/2023-09/Mental%20Health%20Service%20Mapping%20PDF.pdf" TargetMode="External" Id="rId50" /><Relationship Type="http://schemas.openxmlformats.org/officeDocument/2006/relationships/hyperlink" Target="https://www.cdc.gov/hearher/resources/download-share/guide-for-pregnant-women.html" TargetMode="External" Id="rId55" /><Relationship Type="http://schemas.openxmlformats.org/officeDocument/2006/relationships/hyperlink" Target="https://en.hesperian.org/hhg/HealthWiki" TargetMode="Externa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mchb.hrsa.gov/programs-impact/programs/home-visiting/state-fact-sheets" TargetMode="External" Id="rId16" /><Relationship Type="http://schemas.openxmlformats.org/officeDocument/2006/relationships/hyperlink" Target="https://www.mayoclinic.org/healthy-lifestyle/labor-and-delivery/in-depth/stages-of-labor/art-20046545" TargetMode="External" Id="rId29" /><Relationship Type="http://schemas.openxmlformats.org/officeDocument/2006/relationships/hyperlink" Target="https://my.clevelandclinic.org/health/diagnostics/9703-pregnancy-tests" TargetMode="External" Id="rId11" /><Relationship Type="http://schemas.openxmlformats.org/officeDocument/2006/relationships/hyperlink" Target="https://www.cdc.gov/vaccines/pregnancy/index.html" TargetMode="External" Id="rId24" /><Relationship Type="http://schemas.microsoft.com/office/2011/relationships/commentsExtended" Target="commentsExtended.xml" Id="rId32" /><Relationship Type="http://schemas.openxmlformats.org/officeDocument/2006/relationships/hyperlink" Target="https://cert.safekids.org/get-car-seat-checked" TargetMode="External" Id="rId37" /><Relationship Type="http://schemas.openxmlformats.org/officeDocument/2006/relationships/hyperlink" Target="https://mydoctor.kaiserpermanente.org/ncal/article/newborn-visit-day-2-1219928" TargetMode="External" Id="rId40" /><Relationship Type="http://schemas.openxmlformats.org/officeDocument/2006/relationships/hyperlink" Target="https://www.plannedparenthood.org/learn/pregnancy/postpartum-care" TargetMode="External" Id="rId45" /><Relationship Type="http://schemas.openxmlformats.org/officeDocument/2006/relationships/hyperlink" Target="https://www.cdc.gov/nutrition/InfantandToddlerNutrition/bottle-feeding/index.html" TargetMode="External" Id="rId53" /><Relationship Type="http://schemas.openxmlformats.org/officeDocument/2006/relationships/hyperlink" Target="https://nrcrim.org/afghans/health-education/sexual-and-reproductive-health-afghans" TargetMode="External" Id="rId58" /><Relationship Type="http://schemas.openxmlformats.org/officeDocument/2006/relationships/theme" Target="theme/theme1.xml" Id="rId66" /><Relationship Type="http://schemas.openxmlformats.org/officeDocument/2006/relationships/numbering" Target="numbering.xml" Id="rId5" /><Relationship Type="http://schemas.openxmlformats.org/officeDocument/2006/relationships/hyperlink" Target="https://www.cdc.gov/pregnancy/index.html" TargetMode="External" Id="rId61" /><Relationship Type="http://schemas.openxmlformats.org/officeDocument/2006/relationships/hyperlink" Target="https://www.mayoclinic.org/healthy-lifestyle/pregnancy-week-by-week/in-depth/pregnancy/art-20046767" TargetMode="External" Id="rId19" /><Relationship Type="http://schemas.openxmlformats.org/officeDocument/2006/relationships/hyperlink" Target="https://www.healthcare.gov/medicaid-chip/getting-medicaid-chip/" TargetMode="External" Id="rId14" /><Relationship Type="http://schemas.openxmlformats.org/officeDocument/2006/relationships/hyperlink" Target="https://www.cdc.gov/pregnancy/during.html" TargetMode="External" Id="rId22" /><Relationship Type="http://schemas.openxmlformats.org/officeDocument/2006/relationships/hyperlink" Target="https://www.mayoclinic.org/healthy-lifestyle/pregnancy-week-by-week/in-depth/fetal-development/art-20045997" TargetMode="External" Id="rId27" /><Relationship Type="http://schemas.openxmlformats.org/officeDocument/2006/relationships/hyperlink" Target="https://www.mayoclinic.org/tests-procedures/c-section/about/pac-20393655" TargetMode="External" Id="rId30" /><Relationship Type="http://schemas.openxmlformats.org/officeDocument/2006/relationships/hyperlink" Target="https://www.safekids.org/safe-kids-coalitions-united-states" TargetMode="External" Id="rId35" /><Relationship Type="http://schemas.openxmlformats.org/officeDocument/2006/relationships/hyperlink" Target="https://www.mayoclinic.org/healthy-lifestyle/labor-and-delivery/in-depth/postpartum-care/art-20047233" TargetMode="External" Id="rId43" /><Relationship Type="http://schemas.openxmlformats.org/officeDocument/2006/relationships/hyperlink" Target="https://medlineplus.gov/languages/postpartumdepression.html" TargetMode="External" Id="rId48" /><Relationship Type="http://schemas.openxmlformats.org/officeDocument/2006/relationships/hyperlink" Target="https://medlineplus.gov/languages/postpartumcare.html" TargetMode="External" Id="rId56" /><Relationship Type="http://schemas.openxmlformats.org/officeDocument/2006/relationships/fontTable" Target="fontTable.xml" Id="rId64" /><Relationship Type="http://schemas.openxmlformats.org/officeDocument/2006/relationships/webSettings" Target="webSettings.xml" Id="rId8" /><Relationship Type="http://schemas.openxmlformats.org/officeDocument/2006/relationships/hyperlink" Target="https://llli.org/" TargetMode="External" Id="rId51" /><Relationship Type="http://schemas.openxmlformats.org/officeDocument/2006/relationships/customXml" Target="../customXml/item3.xml" Id="rId3" /><Relationship Type="http://schemas.openxmlformats.org/officeDocument/2006/relationships/hyperlink" Target="https://findahealthcenter.hrsa.gov/" TargetMode="External" Id="rId12" /><Relationship Type="http://schemas.openxmlformats.org/officeDocument/2006/relationships/hyperlink" Target="https://www.mayoclinic.org/healthy-lifestyle/pregnancy-week-by-week/in-depth/prenatal-care/art-20044882" TargetMode="External" Id="rId17" /><Relationship Type="http://schemas.openxmlformats.org/officeDocument/2006/relationships/hyperlink" Target="https://www.mayoclinic.org/healthy-lifestyle/pregnancy-week-by-week/in-depth/prenatal-care/art-20045302" TargetMode="External" Id="rId25" /><Relationship Type="http://schemas.microsoft.com/office/2016/09/relationships/commentsIds" Target="commentsIds.xml" Id="rId33" /><Relationship Type="http://schemas.openxmlformats.org/officeDocument/2006/relationships/hyperlink" Target="https://www.nhtsa.gov/vehicle-safety/car-seats-and-booster-seats" TargetMode="External" Id="rId38" /><Relationship Type="http://schemas.openxmlformats.org/officeDocument/2006/relationships/hyperlink" Target="https://988lifeline.org/" TargetMode="External" Id="rId46" /><Relationship Type="http://schemas.openxmlformats.org/officeDocument/2006/relationships/hyperlink" Target="https://opa-fpclinicdb.hhs.gov/search-results" TargetMode="External" Id="rId59" /><Relationship Type="http://schemas.openxmlformats.org/officeDocument/2006/relationships/hyperlink" Target="https://www.mayoclinic.org/healthy-lifestyle/pregnancy-week-by-week/in-depth/prenatal-testing/art-20045177" TargetMode="External" Id="rId20" /><Relationship Type="http://schemas.openxmlformats.org/officeDocument/2006/relationships/hyperlink" Target="https://www.healthychildren.org/English/ages-stages/Your-Childs-Checkups/Pages/Your-Checkup-Checklist-Newborn-Visit-2-to-5-days-old.aspx" TargetMode="External" Id="rId41" /><Relationship Type="http://schemas.openxmlformats.org/officeDocument/2006/relationships/hyperlink" Target="https://www.mayoclinic.org/healthy-lifestyle/labor-and-delivery/in-depth/sex-after-pregnancy/art-20045669" TargetMode="External" Id="rId54" /><Relationship Type="http://schemas.openxmlformats.org/officeDocument/2006/relationships/hyperlink" Target="https://hesperian.org/womens-health/" TargetMode="Externa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nationalhealthystart.org/find-services/" TargetMode="External" Id="rId15" /><Relationship Type="http://schemas.openxmlformats.org/officeDocument/2006/relationships/hyperlink" Target="https://www.mayoclinic.org/healthy-lifestyle/pregnancy-week-by-week/in-depth/pregnancy-nutrition/art-20045082" TargetMode="External" Id="rId23" /><Relationship Type="http://schemas.openxmlformats.org/officeDocument/2006/relationships/hyperlink" Target="https://www.cdc.gov/hearher/resources/download-share/guide-for-pregnant-women.html" TargetMode="External" Id="rId28" /><Relationship Type="http://schemas.openxmlformats.org/officeDocument/2006/relationships/hyperlink" Target="https://www.whattoexpect.com/first-year/safety-and-childproofing/how-to-buckle-newborn-in-car-seat" TargetMode="External" Id="rId36" /><Relationship Type="http://schemas.openxmlformats.org/officeDocument/2006/relationships/hyperlink" Target="https://www.mayoclinic.org/diseases-conditions/postpartum-depression/symptoms-causes/syc-20376617" TargetMode="External" Id="rId49" /><Relationship Type="http://schemas.openxmlformats.org/officeDocument/2006/relationships/hyperlink" Target="https://www.plannedparenthood.org/learn/birth-control" TargetMode="External" Id="rId57" /><Relationship Type="http://schemas.openxmlformats.org/officeDocument/2006/relationships/hyperlink" Target="https://www.mayoclinic.org/healthy-lifestyle/getting-pregnant/in-depth/symptoms-of-pregnancy/art-20043853" TargetMode="External" Id="rId10" /><Relationship Type="http://schemas.openxmlformats.org/officeDocument/2006/relationships/hyperlink" Target="https://www.mayoclinic.org/healthy-lifestyle/labor-and-delivery/in-depth/c-section-recovery/art-20047310" TargetMode="External" Id="rId44" /><Relationship Type="http://schemas.openxmlformats.org/officeDocument/2006/relationships/hyperlink" Target="https://www.cdc.gov/nutrition/InfantandToddlerNutrition/breastfeeding/index.html" TargetMode="External" Id="rId52" /><Relationship Type="http://schemas.openxmlformats.org/officeDocument/2006/relationships/hyperlink" Target="https://nrcrim.org/afghans/health-education/womens-wellness-0" TargetMode="External" Id="rId60" /><Relationship Type="http://schemas.microsoft.com/office/2011/relationships/people" Target="people.xml" Id="rId65"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https://www.fns.usda.gov/wic" TargetMode="External" Id="rId13" /><Relationship Type="http://schemas.openxmlformats.org/officeDocument/2006/relationships/hyperlink" Target="https://www.mayoclinic.org/healthy-lifestyle/pregnancy-week-by-week/in-depth/prenatal-care/art-20044581" TargetMode="External" Id="rId18" /><Relationship Type="http://schemas.openxmlformats.org/officeDocument/2006/relationships/hyperlink" Target="https://www.switchboardta.org/resource/in-home-health-and-safety-checklist/" TargetMode="External" Id="rId39" /><Relationship Type="http://schemas.openxmlformats.org/officeDocument/2006/relationships/hyperlink" Target="https://www.switchboardta.org/resource/pregnancy-checklist-hospital-and-home-preparation/" TargetMode="External" Id="Rac4a79ba5343493e" /><Relationship Type="http://schemas.openxmlformats.org/officeDocument/2006/relationships/hyperlink" Target="https://www.switchboardta.org/resource/pregnancy-checklist-hospital-and-home-preparation/" TargetMode="External" Id="Rbdce6eb108ce492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ho xmlns="96729b3b-e235-49ee-af8e-a346e846dc93">RMHFWG</Who>
    <Type_x0020_of_x0020_Partnership xmlns="96729b3b-e235-49ee-af8e-a346e846dc93">N/A</Type_x0020_of_x0020_Partnership>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lyWxBvU00rvAag1gpc+sYX4Yig==">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573B8CD7ADBCAD4FA62495520458DB38" ma:contentTypeVersion="8" ma:contentTypeDescription="Create a new document." ma:contentTypeScope="" ma:versionID="ccc352516f255e191a99f97e3d0ce76a">
  <xsd:schema xmlns:xsd="http://www.w3.org/2001/XMLSchema" xmlns:xs="http://www.w3.org/2001/XMLSchema" xmlns:p="http://schemas.microsoft.com/office/2006/metadata/properties" xmlns:ns2="96729b3b-e235-49ee-af8e-a346e846dc93" xmlns:ns3="53c1d898-b67d-42b8-aefd-fba9c11308e4" targetNamespace="http://schemas.microsoft.com/office/2006/metadata/properties" ma:root="true" ma:fieldsID="ef4f68bd1f4459f94553b6f937e9fef3" ns2:_="" ns3:_="">
    <xsd:import namespace="96729b3b-e235-49ee-af8e-a346e846dc93"/>
    <xsd:import namespace="53c1d898-b67d-42b8-aefd-fba9c11308e4"/>
    <xsd:element name="properties">
      <xsd:complexType>
        <xsd:sequence>
          <xsd:element name="documentManagement">
            <xsd:complexType>
              <xsd:all>
                <xsd:element ref="ns2:Type_x0020_of_x0020_Partnership" minOccurs="0"/>
                <xsd:element ref="ns2:Who"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29b3b-e235-49ee-af8e-a346e846dc93" elementFormDefault="qualified">
    <xsd:import namespace="http://schemas.microsoft.com/office/2006/documentManagement/types"/>
    <xsd:import namespace="http://schemas.microsoft.com/office/infopath/2007/PartnerControls"/>
    <xsd:element name="Type_x0020_of_x0020_Partnership" ma:index="8" nillable="true" ma:displayName="Type of Partnership" ma:default="N/A" ma:format="Dropdown" ma:internalName="Type_x0020_of_x0020_Partnership">
      <xsd:simpleType>
        <xsd:restriction base="dms:Choice">
          <xsd:enumeration value="N/A"/>
          <xsd:enumeration value="IAA/MOU"/>
          <xsd:enumeration value="Workgroup"/>
        </xsd:restriction>
      </xsd:simpleType>
    </xsd:element>
    <xsd:element name="Who" ma:index="9" nillable="true" ma:displayName="Who" ma:default="RMHFWG" ma:format="Dropdown" ma:internalName="Who">
      <xsd:simpleType>
        <xsd:restriction base="dms:Choice">
          <xsd:enumeration value="RMHFWG"/>
          <xsd:enumeration value="ARHC"/>
          <xsd:enumeration value="SCORR"/>
          <xsd:enumeration value="OMH"/>
        </xsd:restriction>
      </xsd:simpleType>
    </xsd:element>
  </xsd:schema>
  <xsd:schema xmlns:xsd="http://www.w3.org/2001/XMLSchema" xmlns:xs="http://www.w3.org/2001/XMLSchema" xmlns:dms="http://schemas.microsoft.com/office/2006/documentManagement/types" xmlns:pc="http://schemas.microsoft.com/office/infopath/2007/PartnerControls" targetNamespace="53c1d898-b67d-42b8-aefd-fba9c11308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05D0B-5B88-41CB-98A3-ED7E9D09830C}">
  <ds:schemaRefs>
    <ds:schemaRef ds:uri="http://schemas.microsoft.com/office/2006/metadata/properties"/>
    <ds:schemaRef ds:uri="http://schemas.microsoft.com/office/infopath/2007/PartnerControls"/>
    <ds:schemaRef ds:uri="96729b3b-e235-49ee-af8e-a346e846dc93"/>
  </ds:schemaRefs>
</ds:datastoreItem>
</file>

<file path=customXml/itemProps2.xml><?xml version="1.0" encoding="utf-8"?>
<ds:datastoreItem xmlns:ds="http://schemas.openxmlformats.org/officeDocument/2006/customXml" ds:itemID="{A9574E0E-550F-4D3C-878E-BE04BB6D8D04}">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7443886-9F17-49D4-B80E-B4EEE128F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29b3b-e235-49ee-af8e-a346e846dc93"/>
    <ds:schemaRef ds:uri="53c1d898-b67d-42b8-aefd-fba9c1130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Elizabeth Tompkins</dc:creator>
  <keywords/>
  <lastModifiedBy>Selina Mate</lastModifiedBy>
  <revision>162</revision>
  <dcterms:created xsi:type="dcterms:W3CDTF">2024-04-05T20:55:00.0000000Z</dcterms:created>
  <dcterms:modified xsi:type="dcterms:W3CDTF">2024-05-09T01:52:52.2004297Z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c23305ed2d2d1120f528a550cb8872a8b0a0600daf827092317b89022e7f59c6</vt:lpwstr>
  </property>
  <property fmtid="{D5CDD505-2E9C-101B-9397-08002B2CF9AE}" pid="3" name="ContentTypeId">
    <vt:lpwstr>0x010100573B8CD7ADBCAD4FA62495520458DB38</vt:lpwstr>
  </property>
</Properties>
</file>